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BDE16" w14:textId="32A2735E" w:rsidR="00551894" w:rsidRPr="00235889" w:rsidRDefault="00A87A87" w:rsidP="00A87A87">
      <w:pPr>
        <w:spacing w:after="0" w:line="240" w:lineRule="auto"/>
        <w:jc w:val="center"/>
        <w:rPr>
          <w:rFonts w:asciiTheme="minorBidi" w:hAnsiTheme="minorBidi"/>
          <w:caps/>
          <w:color w:val="4F81BD" w:themeColor="accent1"/>
          <w:sz w:val="32"/>
          <w:szCs w:val="32"/>
          <w:rtl/>
        </w:rPr>
      </w:pPr>
      <w:bookmarkStart w:id="0" w:name="_GoBack"/>
      <w:r w:rsidRPr="00235889">
        <w:rPr>
          <w:rFonts w:asciiTheme="minorBidi" w:hAnsiTheme="minorBidi"/>
          <w:caps/>
          <w:noProof/>
          <w:color w:val="4F81BD" w:themeColor="accent1"/>
          <w:sz w:val="32"/>
          <w:szCs w:val="32"/>
        </w:rPr>
        <mc:AlternateContent>
          <mc:Choice Requires="wps">
            <w:drawing>
              <wp:anchor distT="45720" distB="45720" distL="114300" distR="114300" simplePos="0" relativeHeight="251673600" behindDoc="0" locked="0" layoutInCell="1" allowOverlap="1" wp14:anchorId="26470299" wp14:editId="63DF9DB8">
                <wp:simplePos x="0" y="0"/>
                <wp:positionH relativeFrom="column">
                  <wp:posOffset>146050</wp:posOffset>
                </wp:positionH>
                <wp:positionV relativeFrom="paragraph">
                  <wp:posOffset>2373630</wp:posOffset>
                </wp:positionV>
                <wp:extent cx="5251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9525">
                          <a:noFill/>
                          <a:miter lim="800000"/>
                          <a:headEnd/>
                          <a:tailEnd/>
                        </a:ln>
                      </wps:spPr>
                      <wps:txbx>
                        <w:txbxContent>
                          <w:p w14:paraId="6F882669" w14:textId="027A46AF" w:rsidR="00A87A87" w:rsidRPr="00A87A87" w:rsidRDefault="00567B91" w:rsidP="00A87A87">
                            <w:pPr>
                              <w:jc w:val="center"/>
                              <w:rPr>
                                <w:b/>
                                <w:bCs/>
                                <w:color w:val="FFFFFF" w:themeColor="background1"/>
                              </w:rPr>
                            </w:pPr>
                            <w:sdt>
                              <w:sdtPr>
                                <w:rPr>
                                  <w:b/>
                                  <w:bCs/>
                                  <w:caps/>
                                  <w:color w:val="FFFFFF" w:themeColor="background1"/>
                                  <w:sz w:val="52"/>
                                  <w:szCs w:val="52"/>
                                </w:rPr>
                                <w:alias w:val="Title"/>
                                <w:tag w:val=""/>
                                <w:id w:val="1850977828"/>
                                <w:dataBinding w:prefixMappings="xmlns:ns0='http://purl.org/dc/elements/1.1/' xmlns:ns1='http://schemas.openxmlformats.org/package/2006/metadata/core-properties' " w:xpath="/ns1:coreProperties[1]/ns0:title[1]" w:storeItemID="{6C3C8BC8-F283-45AE-878A-BAB7291924A1}"/>
                                <w:text w:multiLine="1"/>
                              </w:sdtPr>
                              <w:sdtEndPr/>
                              <w:sdtContent>
                                <w:r w:rsidR="00A87A87" w:rsidRPr="00A87A87">
                                  <w:rPr>
                                    <w:b/>
                                    <w:bCs/>
                                    <w:caps/>
                                    <w:color w:val="FFFFFF" w:themeColor="background1"/>
                                    <w:sz w:val="52"/>
                                    <w:szCs w:val="52"/>
                                  </w:rPr>
                                  <w:t>Campaign concept &amp; plan</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470299" id="_x0000_t202" coordsize="21600,21600" o:spt="202" path="m,l,21600r21600,l21600,xe">
                <v:stroke joinstyle="miter"/>
                <v:path gradientshapeok="t" o:connecttype="rect"/>
              </v:shapetype>
              <v:shape id="Text Box 2" o:spid="_x0000_s1026" type="#_x0000_t202" style="position:absolute;left:0;text-align:left;margin-left:11.5pt;margin-top:186.9pt;width:41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" filled="f" stroked="f">
                <v:textbox style="mso-fit-shape-to-text:t">
                  <w:txbxContent>
                    <w:p w14:paraId="6F882669" w14:textId="027A46AF" w:rsidR="00A87A87" w:rsidRPr="00A87A87" w:rsidRDefault="00567B91" w:rsidP="00A87A87">
                      <w:pPr>
                        <w:jc w:val="center"/>
                        <w:rPr>
                          <w:b/>
                          <w:bCs/>
                          <w:color w:val="FFFFFF" w:themeColor="background1"/>
                        </w:rPr>
                      </w:pPr>
                      <w:sdt>
                        <w:sdtPr>
                          <w:rPr>
                            <w:b/>
                            <w:bCs/>
                            <w:caps/>
                            <w:color w:val="FFFFFF" w:themeColor="background1"/>
                            <w:sz w:val="52"/>
                            <w:szCs w:val="52"/>
                          </w:rPr>
                          <w:alias w:val="Title"/>
                          <w:tag w:val=""/>
                          <w:id w:val="1850977828"/>
                          <w:dataBinding w:prefixMappings="xmlns:ns0='http://purl.org/dc/elements/1.1/' xmlns:ns1='http://schemas.openxmlformats.org/package/2006/metadata/core-properties' " w:xpath="/ns1:coreProperties[1]/ns0:title[1]" w:storeItemID="{6C3C8BC8-F283-45AE-878A-BAB7291924A1}"/>
                          <w:text w:multiLine="1"/>
                        </w:sdtPr>
                        <w:sdtEndPr/>
                        <w:sdtContent>
                          <w:r w:rsidR="00A87A87" w:rsidRPr="00A87A87">
                            <w:rPr>
                              <w:b/>
                              <w:bCs/>
                              <w:caps/>
                              <w:color w:val="FFFFFF" w:themeColor="background1"/>
                              <w:sz w:val="52"/>
                              <w:szCs w:val="52"/>
                            </w:rPr>
                            <w:t>Campaign concept &amp; plan</w:t>
                          </w:r>
                        </w:sdtContent>
                      </w:sdt>
                    </w:p>
                  </w:txbxContent>
                </v:textbox>
                <w10:wrap type="square"/>
              </v:shape>
            </w:pict>
          </mc:Fallback>
        </mc:AlternateContent>
      </w:r>
      <w:sdt>
        <w:sdtPr>
          <w:rPr>
            <w:rFonts w:asciiTheme="minorBidi" w:hAnsiTheme="minorBidi"/>
            <w:caps/>
            <w:color w:val="4F81BD" w:themeColor="accent1"/>
            <w:sz w:val="32"/>
            <w:szCs w:val="32"/>
          </w:rPr>
          <w:id w:val="-52701150"/>
          <w:docPartObj>
            <w:docPartGallery w:val="Cover Pages"/>
            <w:docPartUnique/>
          </w:docPartObj>
        </w:sdtPr>
        <w:sdtEndPr/>
        <w:sdtContent>
          <w:r w:rsidRPr="00235889">
            <w:rPr>
              <w:rFonts w:asciiTheme="minorBidi" w:hAnsiTheme="minorBidi"/>
              <w:caps/>
              <w:noProof/>
              <w:color w:val="4F81BD" w:themeColor="accent1"/>
              <w:sz w:val="32"/>
              <w:szCs w:val="32"/>
            </w:rPr>
            <w:drawing>
              <wp:anchor distT="0" distB="0" distL="114300" distR="114300" simplePos="0" relativeHeight="251671552" behindDoc="0" locked="0" layoutInCell="1" allowOverlap="1" wp14:anchorId="37BC7431" wp14:editId="53C2418F">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bookmarkEnd w:id="0"/>
    <w:p w14:paraId="1D30B857" w14:textId="19B1EAD3"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598A7133" w14:textId="0A7736EC"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1A82AFD0" w14:textId="7F815946"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204ACEBD" w14:textId="627E0842"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180FC3B7" w14:textId="099F1B13"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37DE6592" w14:textId="42666812"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6DB35A12" w14:textId="54800250"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4DE596F8" w14:textId="0BDBE462"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0DD5429F" w14:textId="79BCCD01"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5B119ED1" w14:textId="7FFCE94B"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248ED1AB" w14:textId="160E447F"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3C667888" w14:textId="611B5854"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7118740A" w14:textId="0A0EADC7" w:rsidR="00A87A87" w:rsidRPr="00235889" w:rsidRDefault="00A87A87" w:rsidP="00A87A87">
      <w:pPr>
        <w:spacing w:after="0" w:line="240" w:lineRule="auto"/>
        <w:jc w:val="center"/>
        <w:rPr>
          <w:rFonts w:asciiTheme="minorBidi" w:hAnsiTheme="minorBidi"/>
          <w:caps/>
          <w:color w:val="4F81BD" w:themeColor="accent1"/>
          <w:sz w:val="32"/>
          <w:szCs w:val="32"/>
          <w:rtl/>
        </w:rPr>
      </w:pPr>
    </w:p>
    <w:p w14:paraId="702D643C" w14:textId="77777777" w:rsidR="00A87A87" w:rsidRPr="00235889" w:rsidRDefault="00A87A87" w:rsidP="00A87A87">
      <w:pPr>
        <w:spacing w:after="0" w:line="240" w:lineRule="auto"/>
        <w:jc w:val="center"/>
        <w:rPr>
          <w:rFonts w:asciiTheme="minorBidi" w:hAnsiTheme="minorBidi"/>
          <w:b/>
          <w:bCs/>
          <w:sz w:val="24"/>
          <w:szCs w:val="24"/>
          <w:lang w:val="en-GB"/>
        </w:rPr>
      </w:pPr>
    </w:p>
    <w:p w14:paraId="45B9851F" w14:textId="77777777" w:rsidR="00222F17" w:rsidRPr="00235889" w:rsidRDefault="00222F17" w:rsidP="00C95DE6">
      <w:pPr>
        <w:rPr>
          <w:rFonts w:asciiTheme="minorBidi" w:hAnsiTheme="minorBidi"/>
          <w:b/>
          <w:bCs/>
          <w:sz w:val="24"/>
          <w:szCs w:val="24"/>
          <w:lang w:val="en-GB"/>
        </w:rPr>
      </w:pPr>
    </w:p>
    <w:sdt>
      <w:sdtPr>
        <w:rPr>
          <w:rFonts w:asciiTheme="minorBidi" w:eastAsiaTheme="minorHAnsi" w:hAnsiTheme="minorBidi" w:cstheme="minorBidi"/>
          <w:color w:val="auto"/>
          <w:sz w:val="22"/>
          <w:szCs w:val="22"/>
        </w:rPr>
        <w:id w:val="-333610996"/>
        <w:docPartObj>
          <w:docPartGallery w:val="Table of Contents"/>
          <w:docPartUnique/>
        </w:docPartObj>
      </w:sdtPr>
      <w:sdtEndPr>
        <w:rPr>
          <w:b/>
          <w:bCs/>
          <w:noProof/>
        </w:rPr>
      </w:sdtEndPr>
      <w:sdtContent>
        <w:p w14:paraId="787A7890" w14:textId="07D79F84" w:rsidR="00222F17" w:rsidRPr="00235889" w:rsidRDefault="00222F17">
          <w:pPr>
            <w:pStyle w:val="TOCHeading"/>
            <w:rPr>
              <w:rFonts w:asciiTheme="minorBidi" w:hAnsiTheme="minorBidi" w:cstheme="minorBidi"/>
            </w:rPr>
          </w:pPr>
          <w:r w:rsidRPr="00235889">
            <w:rPr>
              <w:rFonts w:asciiTheme="minorBidi" w:hAnsiTheme="minorBidi" w:cstheme="minorBidi"/>
            </w:rPr>
            <w:t>Table of Contents</w:t>
          </w:r>
        </w:p>
        <w:p w14:paraId="60F9634D" w14:textId="3B8D0A3E" w:rsidR="00C17F2C" w:rsidRPr="00235889" w:rsidRDefault="00222F17">
          <w:pPr>
            <w:pStyle w:val="TOC1"/>
            <w:tabs>
              <w:tab w:val="right" w:leader="dot" w:pos="9350"/>
            </w:tabs>
            <w:rPr>
              <w:rFonts w:asciiTheme="minorBidi" w:eastAsiaTheme="minorEastAsia" w:hAnsiTheme="minorBidi"/>
              <w:noProof/>
              <w:lang w:val="en-GB" w:eastAsia="en-GB"/>
            </w:rPr>
          </w:pPr>
          <w:r w:rsidRPr="00235889">
            <w:rPr>
              <w:rFonts w:asciiTheme="minorBidi" w:hAnsiTheme="minorBidi"/>
              <w:b/>
              <w:bCs/>
              <w:noProof/>
            </w:rPr>
            <w:fldChar w:fldCharType="begin"/>
          </w:r>
          <w:r w:rsidRPr="00235889">
            <w:rPr>
              <w:rFonts w:asciiTheme="minorBidi" w:hAnsiTheme="minorBidi"/>
              <w:b/>
              <w:bCs/>
              <w:noProof/>
            </w:rPr>
            <w:instrText xml:space="preserve"> TOC \o "1-3" \h \z \u </w:instrText>
          </w:r>
          <w:r w:rsidRPr="00235889">
            <w:rPr>
              <w:rFonts w:asciiTheme="minorBidi" w:hAnsiTheme="minorBidi"/>
              <w:b/>
              <w:bCs/>
              <w:noProof/>
            </w:rPr>
            <w:fldChar w:fldCharType="separate"/>
          </w:r>
          <w:hyperlink w:anchor="_Toc2634075" w:history="1">
            <w:r w:rsidR="00C17F2C" w:rsidRPr="00235889">
              <w:rPr>
                <w:rStyle w:val="Hyperlink"/>
                <w:rFonts w:asciiTheme="minorBidi" w:hAnsiTheme="minorBidi"/>
                <w:b/>
                <w:bCs/>
                <w:noProof/>
                <w:lang w:val="en-GB"/>
              </w:rPr>
              <w:t>Predicament</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_Toc2634075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2</w:t>
            </w:r>
            <w:r w:rsidR="00C17F2C" w:rsidRPr="00235889">
              <w:rPr>
                <w:rFonts w:asciiTheme="minorBidi" w:hAnsiTheme="minorBidi"/>
                <w:noProof/>
                <w:webHidden/>
              </w:rPr>
              <w:fldChar w:fldCharType="end"/>
            </w:r>
          </w:hyperlink>
        </w:p>
        <w:p w14:paraId="5A6369A5" w14:textId="4809D649"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76" w:history="1">
            <w:r w:rsidR="00C17F2C" w:rsidRPr="00235889">
              <w:rPr>
                <w:rStyle w:val="Hyperlink"/>
                <w:rFonts w:asciiTheme="minorBidi" w:hAnsiTheme="minorBidi"/>
                <w:b/>
                <w:bCs/>
                <w:noProof/>
                <w:lang w:val="en-GB"/>
              </w:rPr>
              <w:t>Factors associated to TVET image in Jordan</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_Toc2634076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4</w:t>
            </w:r>
            <w:r w:rsidR="00C17F2C" w:rsidRPr="00235889">
              <w:rPr>
                <w:rFonts w:asciiTheme="minorBidi" w:hAnsiTheme="minorBidi"/>
                <w:noProof/>
                <w:webHidden/>
              </w:rPr>
              <w:fldChar w:fldCharType="end"/>
            </w:r>
          </w:hyperlink>
        </w:p>
        <w:p w14:paraId="32D8D5A1" w14:textId="46DEA1D1"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77" w:history="1">
            <w:r w:rsidR="00C17F2C" w:rsidRPr="00235889">
              <w:rPr>
                <w:rStyle w:val="Hyperlink"/>
                <w:rFonts w:asciiTheme="minorBidi" w:hAnsiTheme="minorBidi"/>
                <w:b/>
                <w:bCs/>
                <w:noProof/>
                <w:lang w:val="en-GB"/>
              </w:rPr>
              <w:t>Country communication context</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_Toc2634077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4</w:t>
            </w:r>
            <w:r w:rsidR="00C17F2C" w:rsidRPr="00235889">
              <w:rPr>
                <w:rFonts w:asciiTheme="minorBidi" w:hAnsiTheme="minorBidi"/>
                <w:noProof/>
                <w:webHidden/>
              </w:rPr>
              <w:fldChar w:fldCharType="end"/>
            </w:r>
          </w:hyperlink>
        </w:p>
        <w:p w14:paraId="4388508A" w14:textId="1751B6A2"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78" w:history="1">
            <w:r w:rsidR="00C17F2C" w:rsidRPr="00235889">
              <w:rPr>
                <w:rStyle w:val="Hyperlink"/>
                <w:rFonts w:asciiTheme="minorBidi" w:hAnsiTheme="minorBidi"/>
                <w:b/>
                <w:bCs/>
                <w:noProof/>
                <w:lang w:val="en-GB"/>
              </w:rPr>
              <w:t>Current communication opportunities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_Toc2634078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5</w:t>
            </w:r>
            <w:r w:rsidR="00C17F2C" w:rsidRPr="00235889">
              <w:rPr>
                <w:rFonts w:asciiTheme="minorBidi" w:hAnsiTheme="minorBidi"/>
                <w:noProof/>
                <w:webHidden/>
              </w:rPr>
              <w:fldChar w:fldCharType="end"/>
            </w:r>
          </w:hyperlink>
        </w:p>
        <w:p w14:paraId="5F8689CF" w14:textId="19D66DFF"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79" w:history="1">
            <w:r w:rsidR="00C17F2C" w:rsidRPr="00235889">
              <w:rPr>
                <w:rStyle w:val="Hyperlink"/>
                <w:rFonts w:asciiTheme="minorBidi" w:hAnsiTheme="minorBidi"/>
                <w:b/>
                <w:bCs/>
                <w:noProof/>
                <w:lang w:val="en-GB"/>
              </w:rPr>
              <w:t>Overall campaign goal</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_Toc2634079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5</w:t>
            </w:r>
            <w:r w:rsidR="00C17F2C" w:rsidRPr="00235889">
              <w:rPr>
                <w:rFonts w:asciiTheme="minorBidi" w:hAnsiTheme="minorBidi"/>
                <w:noProof/>
                <w:webHidden/>
              </w:rPr>
              <w:fldChar w:fldCharType="end"/>
            </w:r>
          </w:hyperlink>
        </w:p>
        <w:p w14:paraId="4761B592" w14:textId="481ED5CC"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0" w:history="1">
            <w:r w:rsidR="00C17F2C" w:rsidRPr="00235889">
              <w:rPr>
                <w:rStyle w:val="Hyperlink"/>
                <w:rFonts w:asciiTheme="minorBidi" w:hAnsiTheme="minorBidi"/>
                <w:b/>
                <w:bCs/>
                <w:noProof/>
              </w:rPr>
              <w:t>Specific campaign objectives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_Toc2634080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5</w:t>
            </w:r>
            <w:r w:rsidR="00C17F2C" w:rsidRPr="00235889">
              <w:rPr>
                <w:rFonts w:asciiTheme="minorBidi" w:hAnsiTheme="minorBidi"/>
                <w:noProof/>
                <w:webHidden/>
              </w:rPr>
              <w:fldChar w:fldCharType="end"/>
            </w:r>
          </w:hyperlink>
        </w:p>
        <w:p w14:paraId="0A7F870C" w14:textId="3BF09BAC"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81" w:history="1">
            <w:r w:rsidR="00C17F2C" w:rsidRPr="00235889">
              <w:rPr>
                <w:rStyle w:val="Hyperlink"/>
                <w:rFonts w:asciiTheme="minorBidi" w:hAnsiTheme="minorBidi"/>
                <w:b/>
                <w:bCs/>
                <w:noProof/>
              </w:rPr>
              <w:t>Strategic focus of the campaign</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_Toc2634081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6</w:t>
            </w:r>
            <w:r w:rsidR="00C17F2C" w:rsidRPr="00235889">
              <w:rPr>
                <w:rFonts w:asciiTheme="minorBidi" w:hAnsiTheme="minorBidi"/>
                <w:noProof/>
                <w:webHidden/>
              </w:rPr>
              <w:fldChar w:fldCharType="end"/>
            </w:r>
          </w:hyperlink>
        </w:p>
        <w:p w14:paraId="596C8524" w14:textId="6C80A38E"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2" w:history="1">
            <w:r w:rsidR="00C17F2C" w:rsidRPr="00235889">
              <w:rPr>
                <w:rStyle w:val="Hyperlink"/>
                <w:rFonts w:asciiTheme="minorBidi" w:hAnsiTheme="minorBidi"/>
                <w:b/>
                <w:bCs/>
                <w:noProof/>
              </w:rPr>
              <w:t>Campaign target groups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_Toc2634082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6</w:t>
            </w:r>
            <w:r w:rsidR="00C17F2C" w:rsidRPr="00235889">
              <w:rPr>
                <w:rFonts w:asciiTheme="minorBidi" w:hAnsiTheme="minorBidi"/>
                <w:noProof/>
                <w:webHidden/>
              </w:rPr>
              <w:fldChar w:fldCharType="end"/>
            </w:r>
          </w:hyperlink>
        </w:p>
        <w:p w14:paraId="333C8F3E" w14:textId="4CAF8BF6"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3" w:history="1">
            <w:r w:rsidR="00C17F2C" w:rsidRPr="00235889">
              <w:rPr>
                <w:rStyle w:val="Hyperlink"/>
                <w:rFonts w:asciiTheme="minorBidi" w:hAnsiTheme="minorBidi"/>
                <w:b/>
                <w:bCs/>
                <w:noProof/>
              </w:rPr>
              <w:t>Segmentation of the target groups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_Toc2634083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6</w:t>
            </w:r>
            <w:r w:rsidR="00C17F2C" w:rsidRPr="00235889">
              <w:rPr>
                <w:rFonts w:asciiTheme="minorBidi" w:hAnsiTheme="minorBidi"/>
                <w:noProof/>
                <w:webHidden/>
              </w:rPr>
              <w:fldChar w:fldCharType="end"/>
            </w:r>
          </w:hyperlink>
        </w:p>
        <w:p w14:paraId="35501D35" w14:textId="0AC7CFC4"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84" w:history="1">
            <w:r w:rsidR="00C17F2C" w:rsidRPr="00235889">
              <w:rPr>
                <w:rStyle w:val="Hyperlink"/>
                <w:rFonts w:asciiTheme="minorBidi" w:hAnsiTheme="minorBidi"/>
                <w:b/>
                <w:bCs/>
                <w:noProof/>
              </w:rPr>
              <w:t>Messages frame outline</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_Toc2634084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10</w:t>
            </w:r>
            <w:r w:rsidR="00C17F2C" w:rsidRPr="00235889">
              <w:rPr>
                <w:rFonts w:asciiTheme="minorBidi" w:hAnsiTheme="minorBidi"/>
                <w:noProof/>
                <w:webHidden/>
              </w:rPr>
              <w:fldChar w:fldCharType="end"/>
            </w:r>
          </w:hyperlink>
        </w:p>
        <w:p w14:paraId="5D7D525E" w14:textId="799BF2F0"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85" w:history="1">
            <w:r w:rsidR="00C17F2C" w:rsidRPr="00235889">
              <w:rPr>
                <w:rStyle w:val="Hyperlink"/>
                <w:rFonts w:asciiTheme="minorBidi" w:hAnsiTheme="minorBidi"/>
                <w:b/>
                <w:bCs/>
                <w:noProof/>
              </w:rPr>
              <w:t>Suggested activities and tools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_Toc2634085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13</w:t>
            </w:r>
            <w:r w:rsidR="00C17F2C" w:rsidRPr="00235889">
              <w:rPr>
                <w:rFonts w:asciiTheme="minorBidi" w:hAnsiTheme="minorBidi"/>
                <w:noProof/>
                <w:webHidden/>
              </w:rPr>
              <w:fldChar w:fldCharType="end"/>
            </w:r>
          </w:hyperlink>
        </w:p>
        <w:p w14:paraId="2BCDD15E" w14:textId="35B03DA8" w:rsidR="00C17F2C" w:rsidRPr="00235889" w:rsidRDefault="00567B91">
          <w:pPr>
            <w:pStyle w:val="TOC3"/>
            <w:tabs>
              <w:tab w:val="right" w:leader="dot" w:pos="9350"/>
            </w:tabs>
            <w:rPr>
              <w:rFonts w:asciiTheme="minorBidi" w:eastAsiaTheme="minorEastAsia" w:hAnsiTheme="minorBidi"/>
              <w:noProof/>
              <w:lang w:val="en-GB" w:eastAsia="en-GB"/>
            </w:rPr>
          </w:pPr>
          <w:hyperlink w:anchor="_Toc2634086" w:history="1">
            <w:r w:rsidR="00C17F2C" w:rsidRPr="00235889">
              <w:rPr>
                <w:rStyle w:val="Hyperlink"/>
                <w:rFonts w:asciiTheme="minorBidi" w:hAnsiTheme="minorBidi"/>
                <w:b/>
                <w:bCs/>
                <w:noProof/>
              </w:rPr>
              <w:t>Activity 1: TV spot production and broadcast</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_Toc2634086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13</w:t>
            </w:r>
            <w:r w:rsidR="00C17F2C" w:rsidRPr="00235889">
              <w:rPr>
                <w:rFonts w:asciiTheme="minorBidi" w:hAnsiTheme="minorBidi"/>
                <w:noProof/>
                <w:webHidden/>
              </w:rPr>
              <w:fldChar w:fldCharType="end"/>
            </w:r>
          </w:hyperlink>
        </w:p>
        <w:p w14:paraId="11E5C83C" w14:textId="335F0F8E"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7" w:history="1">
            <w:r w:rsidR="00C17F2C" w:rsidRPr="00235889">
              <w:rPr>
                <w:rStyle w:val="Hyperlink"/>
                <w:rFonts w:asciiTheme="minorBidi" w:hAnsiTheme="minorBidi"/>
                <w:b/>
                <w:bCs/>
                <w:noProof/>
              </w:rPr>
              <w:t>Activity 2: Use and adapt TV spots for Web 2.0 information campaigns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_Toc2634087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15</w:t>
            </w:r>
            <w:r w:rsidR="00C17F2C" w:rsidRPr="00235889">
              <w:rPr>
                <w:rFonts w:asciiTheme="minorBidi" w:hAnsiTheme="minorBidi"/>
                <w:noProof/>
                <w:webHidden/>
              </w:rPr>
              <w:fldChar w:fldCharType="end"/>
            </w:r>
          </w:hyperlink>
        </w:p>
        <w:p w14:paraId="373F6B68" w14:textId="014509FC"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8" w:history="1">
            <w:r w:rsidR="00C17F2C" w:rsidRPr="00235889">
              <w:rPr>
                <w:rStyle w:val="Hyperlink"/>
                <w:rFonts w:asciiTheme="minorBidi" w:hAnsiTheme="minorBidi"/>
                <w:b/>
                <w:bCs/>
                <w:noProof/>
              </w:rPr>
              <w:t>Activity 3: 6-week digital media campaign</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_Toc2634088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15</w:t>
            </w:r>
            <w:r w:rsidR="00C17F2C" w:rsidRPr="00235889">
              <w:rPr>
                <w:rFonts w:asciiTheme="minorBidi" w:hAnsiTheme="minorBidi"/>
                <w:noProof/>
                <w:webHidden/>
              </w:rPr>
              <w:fldChar w:fldCharType="end"/>
            </w:r>
          </w:hyperlink>
        </w:p>
        <w:p w14:paraId="170844CF" w14:textId="225C220C" w:rsidR="00C17F2C" w:rsidRPr="00235889" w:rsidRDefault="00567B91">
          <w:pPr>
            <w:pStyle w:val="TOC2"/>
            <w:tabs>
              <w:tab w:val="right" w:leader="dot" w:pos="9350"/>
            </w:tabs>
            <w:rPr>
              <w:rFonts w:asciiTheme="minorBidi" w:eastAsiaTheme="minorEastAsia" w:hAnsiTheme="minorBidi"/>
              <w:noProof/>
              <w:lang w:val="en-GB" w:eastAsia="en-GB"/>
            </w:rPr>
          </w:pPr>
          <w:hyperlink w:anchor="_Toc2634089" w:history="1">
            <w:r w:rsidR="00C17F2C" w:rsidRPr="00235889">
              <w:rPr>
                <w:rStyle w:val="Hyperlink"/>
                <w:rFonts w:asciiTheme="minorBidi" w:hAnsiTheme="minorBidi"/>
                <w:b/>
                <w:bCs/>
                <w:noProof/>
              </w:rPr>
              <w:t>Activity 4: Six-week outdoor campaign</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_Toc2634089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16</w:t>
            </w:r>
            <w:r w:rsidR="00C17F2C" w:rsidRPr="00235889">
              <w:rPr>
                <w:rFonts w:asciiTheme="minorBidi" w:hAnsiTheme="minorBidi"/>
                <w:noProof/>
                <w:webHidden/>
              </w:rPr>
              <w:fldChar w:fldCharType="end"/>
            </w:r>
          </w:hyperlink>
        </w:p>
        <w:p w14:paraId="33446C60" w14:textId="3CE9E8ED"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0" w:history="1">
            <w:r w:rsidR="00C17F2C" w:rsidRPr="00235889">
              <w:rPr>
                <w:rStyle w:val="Hyperlink"/>
                <w:rFonts w:asciiTheme="minorBidi" w:hAnsiTheme="minorBidi"/>
                <w:b/>
                <w:bCs/>
                <w:noProof/>
                <w:lang w:val="en-GB"/>
              </w:rPr>
              <w:t xml:space="preserve">Activity 5: </w:t>
            </w:r>
            <w:r w:rsidR="00C17F2C" w:rsidRPr="00235889">
              <w:rPr>
                <w:rStyle w:val="Hyperlink"/>
                <w:rFonts w:asciiTheme="minorBidi" w:hAnsiTheme="minorBidi"/>
                <w:b/>
                <w:bCs/>
                <w:noProof/>
              </w:rPr>
              <w:t>Placement of TV interviews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_Toc2634090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17</w:t>
            </w:r>
            <w:r w:rsidR="00C17F2C" w:rsidRPr="00235889">
              <w:rPr>
                <w:rFonts w:asciiTheme="minorBidi" w:hAnsiTheme="minorBidi"/>
                <w:noProof/>
                <w:webHidden/>
              </w:rPr>
              <w:fldChar w:fldCharType="end"/>
            </w:r>
          </w:hyperlink>
        </w:p>
        <w:p w14:paraId="62FE7B09" w14:textId="074C34D4"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1" w:history="1">
            <w:r w:rsidR="00C17F2C" w:rsidRPr="00235889">
              <w:rPr>
                <w:rStyle w:val="Hyperlink"/>
                <w:rFonts w:asciiTheme="minorBidi" w:hAnsiTheme="minorBidi"/>
                <w:b/>
                <w:bCs/>
                <w:noProof/>
                <w:lang w:val="en-GB"/>
              </w:rPr>
              <w:t>Activity 6: Radio Spots &amp; interviews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_Toc2634091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18</w:t>
            </w:r>
            <w:r w:rsidR="00C17F2C" w:rsidRPr="00235889">
              <w:rPr>
                <w:rFonts w:asciiTheme="minorBidi" w:hAnsiTheme="minorBidi"/>
                <w:noProof/>
                <w:webHidden/>
              </w:rPr>
              <w:fldChar w:fldCharType="end"/>
            </w:r>
          </w:hyperlink>
        </w:p>
        <w:p w14:paraId="57C2F224" w14:textId="4093B7EB"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2" w:history="1">
            <w:r w:rsidR="00C17F2C" w:rsidRPr="00235889">
              <w:rPr>
                <w:rStyle w:val="Hyperlink"/>
                <w:rFonts w:asciiTheme="minorBidi" w:hAnsiTheme="minorBidi"/>
                <w:b/>
                <w:bCs/>
                <w:noProof/>
              </w:rPr>
              <w:t>Activity 7: Design, and production of personalised Cardboard Cut-outs for schools.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_Toc2634092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18</w:t>
            </w:r>
            <w:r w:rsidR="00C17F2C" w:rsidRPr="00235889">
              <w:rPr>
                <w:rFonts w:asciiTheme="minorBidi" w:hAnsiTheme="minorBidi"/>
                <w:noProof/>
                <w:webHidden/>
              </w:rPr>
              <w:fldChar w:fldCharType="end"/>
            </w:r>
          </w:hyperlink>
        </w:p>
        <w:p w14:paraId="6CD0422A" w14:textId="3503A8AD"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3" w:history="1">
            <w:r w:rsidR="00C17F2C" w:rsidRPr="00235889">
              <w:rPr>
                <w:rStyle w:val="Hyperlink"/>
                <w:rFonts w:asciiTheme="minorBidi" w:hAnsiTheme="minorBidi"/>
                <w:b/>
                <w:bCs/>
                <w:noProof/>
                <w:lang w:val="en-GB"/>
              </w:rPr>
              <w:t>Slogans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_Toc2634093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19</w:t>
            </w:r>
            <w:r w:rsidR="00C17F2C" w:rsidRPr="00235889">
              <w:rPr>
                <w:rFonts w:asciiTheme="minorBidi" w:hAnsiTheme="minorBidi"/>
                <w:noProof/>
                <w:webHidden/>
              </w:rPr>
              <w:fldChar w:fldCharType="end"/>
            </w:r>
          </w:hyperlink>
        </w:p>
        <w:p w14:paraId="0C874577" w14:textId="68CA18B6"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4" w:history="1">
            <w:r w:rsidR="00C17F2C" w:rsidRPr="00235889">
              <w:rPr>
                <w:rStyle w:val="Hyperlink"/>
                <w:rFonts w:asciiTheme="minorBidi" w:hAnsiTheme="minorBidi"/>
                <w:b/>
                <w:bCs/>
                <w:noProof/>
                <w:lang w:val="en-GB"/>
              </w:rPr>
              <w:t>Operational work plan</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_Toc2634094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20</w:t>
            </w:r>
            <w:r w:rsidR="00C17F2C" w:rsidRPr="00235889">
              <w:rPr>
                <w:rFonts w:asciiTheme="minorBidi" w:hAnsiTheme="minorBidi"/>
                <w:noProof/>
                <w:webHidden/>
              </w:rPr>
              <w:fldChar w:fldCharType="end"/>
            </w:r>
          </w:hyperlink>
        </w:p>
        <w:p w14:paraId="3C80919D" w14:textId="6509C105"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5" w:history="1">
            <w:r w:rsidR="00C17F2C" w:rsidRPr="00235889">
              <w:rPr>
                <w:rStyle w:val="Hyperlink"/>
                <w:rFonts w:asciiTheme="minorBidi" w:hAnsiTheme="minorBidi"/>
                <w:b/>
                <w:bCs/>
                <w:noProof/>
                <w:lang w:val="en-GB"/>
              </w:rPr>
              <w:t>Compliance with EU Visibility Guidelines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_Toc2634095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22</w:t>
            </w:r>
            <w:r w:rsidR="00C17F2C" w:rsidRPr="00235889">
              <w:rPr>
                <w:rFonts w:asciiTheme="minorBidi" w:hAnsiTheme="minorBidi"/>
                <w:noProof/>
                <w:webHidden/>
              </w:rPr>
              <w:fldChar w:fldCharType="end"/>
            </w:r>
          </w:hyperlink>
        </w:p>
        <w:p w14:paraId="2B5F1465" w14:textId="3C6739EF" w:rsidR="00C17F2C" w:rsidRPr="00235889" w:rsidRDefault="00567B91">
          <w:pPr>
            <w:pStyle w:val="TOC1"/>
            <w:tabs>
              <w:tab w:val="right" w:leader="dot" w:pos="9350"/>
            </w:tabs>
            <w:rPr>
              <w:rFonts w:asciiTheme="minorBidi" w:eastAsiaTheme="minorEastAsia" w:hAnsiTheme="minorBidi"/>
              <w:noProof/>
              <w:lang w:val="en-GB" w:eastAsia="en-GB"/>
            </w:rPr>
          </w:pPr>
          <w:hyperlink w:anchor="_Toc2634096" w:history="1">
            <w:r w:rsidR="00C17F2C" w:rsidRPr="00235889">
              <w:rPr>
                <w:rStyle w:val="Hyperlink"/>
                <w:rFonts w:asciiTheme="minorBidi" w:hAnsiTheme="minorBidi"/>
                <w:b/>
                <w:bCs/>
                <w:noProof/>
                <w:lang w:val="en-GB"/>
              </w:rPr>
              <w:t>Annex I: References</w:t>
            </w:r>
            <w:r w:rsidR="00C17F2C" w:rsidRPr="00235889">
              <w:rPr>
                <w:rFonts w:asciiTheme="minorBidi" w:hAnsiTheme="minorBidi"/>
                <w:noProof/>
                <w:webHidden/>
              </w:rPr>
              <w:tab/>
            </w:r>
            <w:r w:rsidR="00C17F2C" w:rsidRPr="00235889">
              <w:rPr>
                <w:rFonts w:asciiTheme="minorBidi" w:hAnsiTheme="minorBidi"/>
                <w:noProof/>
                <w:webHidden/>
              </w:rPr>
              <w:fldChar w:fldCharType="begin"/>
            </w:r>
            <w:r w:rsidR="00C17F2C" w:rsidRPr="00235889">
              <w:rPr>
                <w:rFonts w:asciiTheme="minorBidi" w:hAnsiTheme="minorBidi"/>
                <w:noProof/>
                <w:webHidden/>
              </w:rPr>
              <w:instrText xml:space="preserve"> PAGEREF _Toc2634096 \h </w:instrText>
            </w:r>
            <w:r w:rsidR="00C17F2C" w:rsidRPr="00235889">
              <w:rPr>
                <w:rFonts w:asciiTheme="minorBidi" w:hAnsiTheme="minorBidi"/>
                <w:noProof/>
                <w:webHidden/>
              </w:rPr>
            </w:r>
            <w:r w:rsidR="00C17F2C" w:rsidRPr="00235889">
              <w:rPr>
                <w:rFonts w:asciiTheme="minorBidi" w:hAnsiTheme="minorBidi"/>
                <w:noProof/>
                <w:webHidden/>
              </w:rPr>
              <w:fldChar w:fldCharType="separate"/>
            </w:r>
            <w:r w:rsidR="00C17F2C" w:rsidRPr="00235889">
              <w:rPr>
                <w:rFonts w:asciiTheme="minorBidi" w:hAnsiTheme="minorBidi"/>
                <w:noProof/>
                <w:webHidden/>
              </w:rPr>
              <w:t>23</w:t>
            </w:r>
            <w:r w:rsidR="00C17F2C" w:rsidRPr="00235889">
              <w:rPr>
                <w:rFonts w:asciiTheme="minorBidi" w:hAnsiTheme="minorBidi"/>
                <w:noProof/>
                <w:webHidden/>
              </w:rPr>
              <w:fldChar w:fldCharType="end"/>
            </w:r>
          </w:hyperlink>
        </w:p>
        <w:p w14:paraId="0D701B36" w14:textId="5C0C5A84" w:rsidR="00222F17" w:rsidRPr="00235889" w:rsidRDefault="00222F17">
          <w:pPr>
            <w:rPr>
              <w:rFonts w:asciiTheme="minorBidi" w:hAnsiTheme="minorBidi"/>
            </w:rPr>
          </w:pPr>
          <w:r w:rsidRPr="00235889">
            <w:rPr>
              <w:rFonts w:asciiTheme="minorBidi" w:hAnsiTheme="minorBidi"/>
              <w:b/>
              <w:bCs/>
              <w:noProof/>
            </w:rPr>
            <w:fldChar w:fldCharType="end"/>
          </w:r>
        </w:p>
      </w:sdtContent>
    </w:sdt>
    <w:p w14:paraId="7A094826" w14:textId="77777777" w:rsidR="00222F17" w:rsidRPr="00235889" w:rsidRDefault="00222F17" w:rsidP="00C95DE6">
      <w:pPr>
        <w:rPr>
          <w:rFonts w:asciiTheme="minorBidi" w:hAnsiTheme="minorBidi"/>
          <w:b/>
          <w:bCs/>
          <w:sz w:val="24"/>
          <w:szCs w:val="24"/>
        </w:rPr>
      </w:pPr>
    </w:p>
    <w:p w14:paraId="196CA81F" w14:textId="77777777" w:rsidR="00222F17" w:rsidRPr="00235889" w:rsidRDefault="00222F17" w:rsidP="00C95DE6">
      <w:pPr>
        <w:rPr>
          <w:rFonts w:asciiTheme="minorBidi" w:hAnsiTheme="minorBidi"/>
          <w:b/>
          <w:bCs/>
          <w:sz w:val="24"/>
          <w:szCs w:val="24"/>
          <w:lang w:val="en-GB"/>
        </w:rPr>
      </w:pPr>
    </w:p>
    <w:p w14:paraId="16844EAC" w14:textId="7BF5A29F" w:rsidR="00C95DE6" w:rsidRPr="00235889" w:rsidRDefault="008A096A" w:rsidP="00222F17">
      <w:pPr>
        <w:pStyle w:val="Heading1"/>
        <w:rPr>
          <w:rFonts w:asciiTheme="minorBidi" w:hAnsiTheme="minorBidi" w:cstheme="minorBidi"/>
          <w:b/>
          <w:bCs/>
          <w:lang w:val="en-GB"/>
        </w:rPr>
      </w:pPr>
      <w:bookmarkStart w:id="1" w:name="_Toc2634075"/>
      <w:r w:rsidRPr="00235889">
        <w:rPr>
          <w:rFonts w:asciiTheme="minorBidi" w:hAnsiTheme="minorBidi" w:cstheme="minorBidi"/>
          <w:b/>
          <w:bCs/>
          <w:lang w:val="en-GB"/>
        </w:rPr>
        <w:lastRenderedPageBreak/>
        <w:t>Pr</w:t>
      </w:r>
      <w:r w:rsidR="003630A2" w:rsidRPr="00235889">
        <w:rPr>
          <w:rFonts w:asciiTheme="minorBidi" w:hAnsiTheme="minorBidi" w:cstheme="minorBidi"/>
          <w:b/>
          <w:bCs/>
          <w:lang w:val="en-GB"/>
        </w:rPr>
        <w:t>edicament</w:t>
      </w:r>
      <w:bookmarkEnd w:id="1"/>
    </w:p>
    <w:p w14:paraId="284D3D11" w14:textId="4C995FFA" w:rsidR="007C728B" w:rsidRPr="00235889" w:rsidRDefault="007C728B" w:rsidP="001A58EC">
      <w:pPr>
        <w:shd w:val="clear" w:color="auto" w:fill="F2F2F2" w:themeFill="background1" w:themeFillShade="F2"/>
        <w:rPr>
          <w:rFonts w:asciiTheme="minorBidi" w:hAnsiTheme="minorBidi"/>
          <w:sz w:val="24"/>
          <w:szCs w:val="24"/>
        </w:rPr>
      </w:pPr>
      <w:r w:rsidRPr="00235889">
        <w:rPr>
          <w:rFonts w:asciiTheme="minorBidi" w:hAnsiTheme="minorBidi"/>
          <w:sz w:val="24"/>
          <w:szCs w:val="24"/>
          <w:lang w:val="en-GB"/>
        </w:rPr>
        <w:t xml:space="preserve">While Technical and vocational education and training (TVET) has a key role to play in the education and employment agenda, in Jordan and many other developing countries, yet enrolment rates in TVET are declining and many students continue to prefer to go to follow the academic </w:t>
      </w:r>
      <w:r w:rsidR="00AC7E3D" w:rsidRPr="00235889">
        <w:rPr>
          <w:rFonts w:asciiTheme="minorBidi" w:hAnsiTheme="minorBidi"/>
          <w:sz w:val="24"/>
          <w:szCs w:val="24"/>
          <w:lang w:val="en-GB"/>
        </w:rPr>
        <w:t xml:space="preserve">higher </w:t>
      </w:r>
      <w:r w:rsidRPr="00235889">
        <w:rPr>
          <w:rFonts w:asciiTheme="minorBidi" w:hAnsiTheme="minorBidi"/>
          <w:sz w:val="24"/>
          <w:szCs w:val="24"/>
          <w:lang w:val="en-GB"/>
        </w:rPr>
        <w:t xml:space="preserve">education track as their first choice. </w:t>
      </w:r>
    </w:p>
    <w:p w14:paraId="51CE6AC5" w14:textId="4B26BDD4" w:rsidR="007C728B" w:rsidRPr="00235889" w:rsidRDefault="007C728B" w:rsidP="007C728B">
      <w:pPr>
        <w:rPr>
          <w:rFonts w:asciiTheme="minorBidi" w:hAnsiTheme="minorBidi"/>
          <w:sz w:val="24"/>
          <w:szCs w:val="24"/>
          <w:lang w:val="en-GB"/>
        </w:rPr>
      </w:pPr>
      <w:r w:rsidRPr="00235889">
        <w:rPr>
          <w:rFonts w:asciiTheme="minorBidi" w:hAnsiTheme="minorBidi"/>
          <w:sz w:val="24"/>
          <w:szCs w:val="24"/>
          <w:lang w:val="en-GB"/>
        </w:rPr>
        <w:t xml:space="preserve">According to a </w:t>
      </w:r>
      <w:r w:rsidRPr="00235889">
        <w:rPr>
          <w:rFonts w:asciiTheme="minorBidi" w:hAnsiTheme="minorBidi"/>
          <w:sz w:val="24"/>
          <w:szCs w:val="24"/>
        </w:rPr>
        <w:t xml:space="preserve">2015 </w:t>
      </w:r>
      <w:r w:rsidRPr="00235889">
        <w:rPr>
          <w:rFonts w:asciiTheme="minorBidi" w:hAnsiTheme="minorBidi"/>
          <w:sz w:val="24"/>
          <w:szCs w:val="24"/>
          <w:lang w:val="en-GB"/>
        </w:rPr>
        <w:t>Policy Brief, published by the Higher Population Council in Jordan:</w:t>
      </w:r>
    </w:p>
    <w:p w14:paraId="628FF24B" w14:textId="543C00A5" w:rsidR="003269C2" w:rsidRPr="00235889" w:rsidRDefault="007C728B" w:rsidP="007C728B">
      <w:pPr>
        <w:pStyle w:val="ListParagraph"/>
        <w:numPr>
          <w:ilvl w:val="0"/>
          <w:numId w:val="4"/>
        </w:numPr>
        <w:rPr>
          <w:rFonts w:asciiTheme="minorBidi" w:hAnsiTheme="minorBidi"/>
          <w:sz w:val="24"/>
          <w:szCs w:val="24"/>
          <w:lang w:val="en-GB"/>
        </w:rPr>
      </w:pPr>
      <w:r w:rsidRPr="00235889">
        <w:rPr>
          <w:rFonts w:asciiTheme="minorBidi" w:hAnsiTheme="minorBidi"/>
          <w:sz w:val="24"/>
          <w:szCs w:val="24"/>
        </w:rPr>
        <w:t>The percentage of students enrolled in TVET (vocational training, secondary education, technical education and under graduate education) in 2013 reached 10.3% of the total number of same level students enrolled in the education system</w:t>
      </w:r>
      <w:r w:rsidR="00D11229" w:rsidRPr="00235889">
        <w:rPr>
          <w:rFonts w:asciiTheme="minorBidi" w:hAnsiTheme="minorBidi"/>
          <w:sz w:val="24"/>
          <w:szCs w:val="24"/>
        </w:rPr>
        <w:t xml:space="preserve">: </w:t>
      </w:r>
      <w:r w:rsidR="000358C1" w:rsidRPr="00235889">
        <w:rPr>
          <w:rFonts w:asciiTheme="minorBidi" w:hAnsiTheme="minorBidi"/>
          <w:sz w:val="24"/>
          <w:szCs w:val="24"/>
        </w:rPr>
        <w:t xml:space="preserve">13.6% males and 7.2% females. </w:t>
      </w:r>
      <w:r w:rsidRPr="00235889">
        <w:rPr>
          <w:rFonts w:asciiTheme="minorBidi" w:hAnsiTheme="minorBidi"/>
          <w:sz w:val="24"/>
          <w:szCs w:val="24"/>
        </w:rPr>
        <w:t xml:space="preserve"> </w:t>
      </w:r>
    </w:p>
    <w:p w14:paraId="7629D51C" w14:textId="7DA0FFF4" w:rsidR="000358C1" w:rsidRPr="00235889" w:rsidRDefault="00D11229" w:rsidP="000358C1">
      <w:pPr>
        <w:pStyle w:val="ListParagraph"/>
        <w:numPr>
          <w:ilvl w:val="0"/>
          <w:numId w:val="4"/>
        </w:numPr>
        <w:rPr>
          <w:rFonts w:asciiTheme="minorBidi" w:hAnsiTheme="minorBidi"/>
          <w:sz w:val="24"/>
          <w:szCs w:val="24"/>
        </w:rPr>
      </w:pPr>
      <w:r w:rsidRPr="00235889">
        <w:rPr>
          <w:rFonts w:asciiTheme="minorBidi" w:hAnsiTheme="minorBidi"/>
          <w:sz w:val="24"/>
          <w:szCs w:val="24"/>
          <w:lang w:val="en-GB"/>
        </w:rPr>
        <w:t>The r</w:t>
      </w:r>
      <w:proofErr w:type="spellStart"/>
      <w:r w:rsidRPr="00235889">
        <w:rPr>
          <w:rFonts w:asciiTheme="minorBidi" w:hAnsiTheme="minorBidi"/>
          <w:sz w:val="24"/>
          <w:szCs w:val="24"/>
        </w:rPr>
        <w:t>atio</w:t>
      </w:r>
      <w:proofErr w:type="spellEnd"/>
      <w:r w:rsidR="000358C1" w:rsidRPr="00235889">
        <w:rPr>
          <w:rFonts w:asciiTheme="minorBidi" w:hAnsiTheme="minorBidi"/>
          <w:sz w:val="24"/>
          <w:szCs w:val="24"/>
        </w:rPr>
        <w:t xml:space="preserve"> of unemployed TVET graduates to total unemployed </w:t>
      </w:r>
      <w:proofErr w:type="spellStart"/>
      <w:r w:rsidR="000358C1" w:rsidRPr="00235889">
        <w:rPr>
          <w:rFonts w:asciiTheme="minorBidi" w:hAnsiTheme="minorBidi"/>
          <w:sz w:val="24"/>
          <w:szCs w:val="24"/>
        </w:rPr>
        <w:t>labo</w:t>
      </w:r>
      <w:r w:rsidR="005D736E" w:rsidRPr="00235889">
        <w:rPr>
          <w:rFonts w:asciiTheme="minorBidi" w:hAnsiTheme="minorBidi"/>
          <w:sz w:val="24"/>
          <w:szCs w:val="24"/>
        </w:rPr>
        <w:t>u</w:t>
      </w:r>
      <w:r w:rsidR="000358C1" w:rsidRPr="00235889">
        <w:rPr>
          <w:rFonts w:asciiTheme="minorBidi" w:hAnsiTheme="minorBidi"/>
          <w:sz w:val="24"/>
          <w:szCs w:val="24"/>
        </w:rPr>
        <w:t>r</w:t>
      </w:r>
      <w:proofErr w:type="spellEnd"/>
      <w:r w:rsidR="000358C1" w:rsidRPr="00235889">
        <w:rPr>
          <w:rFonts w:asciiTheme="minorBidi" w:hAnsiTheme="minorBidi"/>
          <w:sz w:val="24"/>
          <w:szCs w:val="24"/>
        </w:rPr>
        <w:t xml:space="preserve"> force</w:t>
      </w:r>
      <w:r w:rsidR="00386432" w:rsidRPr="00235889">
        <w:rPr>
          <w:rFonts w:asciiTheme="minorBidi" w:hAnsiTheme="minorBidi"/>
          <w:sz w:val="24"/>
          <w:szCs w:val="24"/>
        </w:rPr>
        <w:t xml:space="preserve"> in Jordan</w:t>
      </w:r>
      <w:r w:rsidR="000358C1" w:rsidRPr="00235889">
        <w:rPr>
          <w:rFonts w:asciiTheme="minorBidi" w:hAnsiTheme="minorBidi"/>
          <w:sz w:val="24"/>
          <w:szCs w:val="24"/>
        </w:rPr>
        <w:t xml:space="preserve"> reached 11.7% in 2013, with 8% </w:t>
      </w:r>
      <w:r w:rsidRPr="00235889">
        <w:rPr>
          <w:rFonts w:asciiTheme="minorBidi" w:hAnsiTheme="minorBidi"/>
          <w:sz w:val="24"/>
          <w:szCs w:val="24"/>
        </w:rPr>
        <w:t xml:space="preserve">representing </w:t>
      </w:r>
      <w:r w:rsidR="000358C1" w:rsidRPr="00235889">
        <w:rPr>
          <w:rFonts w:asciiTheme="minorBidi" w:hAnsiTheme="minorBidi"/>
          <w:sz w:val="24"/>
          <w:szCs w:val="24"/>
        </w:rPr>
        <w:t>males and 20.2% females</w:t>
      </w:r>
      <w:r w:rsidR="00885824" w:rsidRPr="00235889">
        <w:rPr>
          <w:rStyle w:val="FootnoteReference"/>
          <w:rFonts w:asciiTheme="minorBidi" w:hAnsiTheme="minorBidi"/>
        </w:rPr>
        <w:footnoteReference w:id="1"/>
      </w:r>
    </w:p>
    <w:p w14:paraId="47AF731F" w14:textId="6534E50C" w:rsidR="00885824" w:rsidRPr="00235889" w:rsidRDefault="007C728B" w:rsidP="00C5342B">
      <w:pPr>
        <w:rPr>
          <w:rFonts w:asciiTheme="minorBidi" w:hAnsiTheme="minorBidi"/>
          <w:sz w:val="24"/>
          <w:szCs w:val="24"/>
        </w:rPr>
      </w:pPr>
      <w:r w:rsidRPr="00235889">
        <w:rPr>
          <w:rFonts w:asciiTheme="minorBidi" w:hAnsiTheme="minorBidi"/>
          <w:sz w:val="24"/>
          <w:szCs w:val="24"/>
        </w:rPr>
        <w:t>On the other hand</w:t>
      </w:r>
      <w:r w:rsidR="00D11229" w:rsidRPr="00235889">
        <w:rPr>
          <w:rFonts w:asciiTheme="minorBidi" w:hAnsiTheme="minorBidi"/>
          <w:sz w:val="24"/>
          <w:szCs w:val="24"/>
        </w:rPr>
        <w:t>, o</w:t>
      </w:r>
      <w:r w:rsidR="00885824" w:rsidRPr="00235889">
        <w:rPr>
          <w:rFonts w:asciiTheme="minorBidi" w:hAnsiTheme="minorBidi"/>
          <w:sz w:val="24"/>
          <w:szCs w:val="24"/>
        </w:rPr>
        <w:t xml:space="preserve">verall unemployment rates </w:t>
      </w:r>
      <w:r w:rsidR="00386432" w:rsidRPr="00235889">
        <w:rPr>
          <w:rFonts w:asciiTheme="minorBidi" w:hAnsiTheme="minorBidi"/>
          <w:sz w:val="24"/>
          <w:szCs w:val="24"/>
        </w:rPr>
        <w:t xml:space="preserve">in Jordan </w:t>
      </w:r>
      <w:r w:rsidR="00885824" w:rsidRPr="00235889">
        <w:rPr>
          <w:rFonts w:asciiTheme="minorBidi" w:hAnsiTheme="minorBidi"/>
          <w:sz w:val="24"/>
          <w:szCs w:val="24"/>
        </w:rPr>
        <w:t xml:space="preserve">during the </w:t>
      </w:r>
      <w:r w:rsidR="003530F5" w:rsidRPr="00235889">
        <w:rPr>
          <w:rFonts w:asciiTheme="minorBidi" w:hAnsiTheme="minorBidi"/>
          <w:sz w:val="24"/>
          <w:szCs w:val="24"/>
        </w:rPr>
        <w:t>fourth</w:t>
      </w:r>
      <w:r w:rsidR="00885824" w:rsidRPr="00235889">
        <w:rPr>
          <w:rFonts w:asciiTheme="minorBidi" w:hAnsiTheme="minorBidi"/>
          <w:sz w:val="24"/>
          <w:szCs w:val="24"/>
        </w:rPr>
        <w:t xml:space="preserve"> quarter of 2018 registered at 1</w:t>
      </w:r>
      <w:r w:rsidR="00C5342B" w:rsidRPr="00235889">
        <w:rPr>
          <w:rFonts w:asciiTheme="minorBidi" w:hAnsiTheme="minorBidi"/>
          <w:sz w:val="24"/>
          <w:szCs w:val="24"/>
        </w:rPr>
        <w:t>8</w:t>
      </w:r>
      <w:r w:rsidR="00885824" w:rsidRPr="00235889">
        <w:rPr>
          <w:rFonts w:asciiTheme="minorBidi" w:hAnsiTheme="minorBidi"/>
          <w:sz w:val="24"/>
          <w:szCs w:val="24"/>
        </w:rPr>
        <w:t>.</w:t>
      </w:r>
      <w:r w:rsidR="003530F5" w:rsidRPr="00235889">
        <w:rPr>
          <w:rFonts w:asciiTheme="minorBidi" w:hAnsiTheme="minorBidi"/>
          <w:sz w:val="24"/>
          <w:szCs w:val="24"/>
        </w:rPr>
        <w:t>7</w:t>
      </w:r>
      <w:r w:rsidR="00885824" w:rsidRPr="00235889">
        <w:rPr>
          <w:rFonts w:asciiTheme="minorBidi" w:hAnsiTheme="minorBidi"/>
          <w:sz w:val="24"/>
          <w:szCs w:val="24"/>
        </w:rPr>
        <w:t>%</w:t>
      </w:r>
      <w:r w:rsidR="003530F5" w:rsidRPr="00235889">
        <w:rPr>
          <w:rFonts w:asciiTheme="minorBidi" w:hAnsiTheme="minorBidi"/>
          <w:sz w:val="24"/>
          <w:szCs w:val="24"/>
        </w:rPr>
        <w:t xml:space="preserve"> </w:t>
      </w:r>
      <w:r w:rsidR="00C5342B" w:rsidRPr="00235889">
        <w:rPr>
          <w:rFonts w:asciiTheme="minorBidi" w:hAnsiTheme="minorBidi"/>
          <w:sz w:val="24"/>
          <w:szCs w:val="24"/>
        </w:rPr>
        <w:t>that’s a 0.2% increase from the same period last year</w:t>
      </w:r>
      <w:r w:rsidR="00885824" w:rsidRPr="00235889">
        <w:rPr>
          <w:rStyle w:val="FootnoteReference"/>
          <w:rFonts w:asciiTheme="minorBidi" w:hAnsiTheme="minorBidi"/>
        </w:rPr>
        <w:footnoteReference w:id="2"/>
      </w:r>
      <w:r w:rsidR="003530F5" w:rsidRPr="00235889">
        <w:rPr>
          <w:rFonts w:asciiTheme="minorBidi" w:hAnsiTheme="minorBidi"/>
          <w:sz w:val="24"/>
          <w:szCs w:val="24"/>
        </w:rPr>
        <w:t xml:space="preserve">: 16.9% males and 25.7% females. </w:t>
      </w:r>
    </w:p>
    <w:p w14:paraId="66EDDF1A" w14:textId="4969494A" w:rsidR="0009418B" w:rsidRPr="00235889" w:rsidRDefault="00D11229" w:rsidP="00D04058">
      <w:pPr>
        <w:rPr>
          <w:rFonts w:asciiTheme="minorBidi" w:hAnsiTheme="minorBidi"/>
          <w:sz w:val="24"/>
          <w:szCs w:val="24"/>
          <w:lang w:val="en-GB"/>
        </w:rPr>
      </w:pPr>
      <w:r w:rsidRPr="00235889">
        <w:rPr>
          <w:rFonts w:asciiTheme="minorBidi" w:hAnsiTheme="minorBidi"/>
          <w:sz w:val="24"/>
          <w:szCs w:val="24"/>
        </w:rPr>
        <w:t>This l</w:t>
      </w:r>
      <w:r w:rsidR="00BF0D1D" w:rsidRPr="00235889">
        <w:rPr>
          <w:rFonts w:asciiTheme="minorBidi" w:hAnsiTheme="minorBidi"/>
          <w:sz w:val="24"/>
          <w:szCs w:val="24"/>
        </w:rPr>
        <w:t xml:space="preserve">ack of attractiveness of the TVET as an educational </w:t>
      </w:r>
      <w:r w:rsidR="00BF0D1D" w:rsidRPr="00235889">
        <w:rPr>
          <w:rFonts w:asciiTheme="minorBidi" w:hAnsiTheme="minorBidi"/>
          <w:sz w:val="24"/>
          <w:szCs w:val="24"/>
          <w:lang w:val="en-GB"/>
        </w:rPr>
        <w:t>pathway compared to</w:t>
      </w:r>
      <w:r w:rsidR="00D04058" w:rsidRPr="00235889">
        <w:rPr>
          <w:rFonts w:asciiTheme="minorBidi" w:hAnsiTheme="minorBidi"/>
          <w:sz w:val="24"/>
          <w:szCs w:val="24"/>
          <w:lang w:val="en-GB"/>
        </w:rPr>
        <w:t xml:space="preserve"> </w:t>
      </w:r>
      <w:r w:rsidR="00BF0D1D" w:rsidRPr="00235889">
        <w:rPr>
          <w:rFonts w:asciiTheme="minorBidi" w:hAnsiTheme="minorBidi"/>
          <w:sz w:val="24"/>
          <w:szCs w:val="24"/>
          <w:lang w:val="en-GB"/>
        </w:rPr>
        <w:t>academic education</w:t>
      </w:r>
      <w:r w:rsidR="00D04058" w:rsidRPr="00235889">
        <w:rPr>
          <w:rFonts w:asciiTheme="minorBidi" w:hAnsiTheme="minorBidi"/>
          <w:sz w:val="24"/>
          <w:szCs w:val="24"/>
          <w:lang w:val="en-GB"/>
        </w:rPr>
        <w:t xml:space="preserve"> tracks, is thought to be linked to multiple factors. </w:t>
      </w:r>
      <w:r w:rsidR="003029E4" w:rsidRPr="00235889">
        <w:rPr>
          <w:rFonts w:asciiTheme="minorBidi" w:hAnsiTheme="minorBidi"/>
          <w:sz w:val="24"/>
          <w:szCs w:val="24"/>
          <w:lang w:val="en-GB"/>
        </w:rPr>
        <w:t>M</w:t>
      </w:r>
      <w:r w:rsidR="0009418B" w:rsidRPr="00235889">
        <w:rPr>
          <w:rFonts w:asciiTheme="minorBidi" w:hAnsiTheme="minorBidi"/>
          <w:sz w:val="24"/>
          <w:szCs w:val="24"/>
          <w:lang w:val="en-GB"/>
        </w:rPr>
        <w:t>any studies, reports, and surveys</w:t>
      </w:r>
      <w:r w:rsidR="003029E4" w:rsidRPr="00235889">
        <w:rPr>
          <w:rFonts w:asciiTheme="minorBidi" w:hAnsiTheme="minorBidi"/>
          <w:sz w:val="24"/>
          <w:szCs w:val="24"/>
          <w:lang w:val="en-GB"/>
        </w:rPr>
        <w:t xml:space="preserve"> that were</w:t>
      </w:r>
      <w:r w:rsidR="0009418B" w:rsidRPr="00235889">
        <w:rPr>
          <w:rFonts w:asciiTheme="minorBidi" w:hAnsiTheme="minorBidi"/>
          <w:sz w:val="24"/>
          <w:szCs w:val="24"/>
          <w:lang w:val="en-GB"/>
        </w:rPr>
        <w:t xml:space="preserve"> commissioned by international donors a</w:t>
      </w:r>
      <w:r w:rsidR="00961853" w:rsidRPr="00235889">
        <w:rPr>
          <w:rFonts w:asciiTheme="minorBidi" w:hAnsiTheme="minorBidi"/>
          <w:sz w:val="24"/>
          <w:szCs w:val="24"/>
          <w:lang w:val="en-GB"/>
        </w:rPr>
        <w:t>s well as</w:t>
      </w:r>
      <w:r w:rsidR="0009418B" w:rsidRPr="00235889">
        <w:rPr>
          <w:rFonts w:asciiTheme="minorBidi" w:hAnsiTheme="minorBidi"/>
          <w:sz w:val="24"/>
          <w:szCs w:val="24"/>
          <w:lang w:val="en-GB"/>
        </w:rPr>
        <w:t xml:space="preserve"> those produced by </w:t>
      </w:r>
      <w:r w:rsidR="00961853" w:rsidRPr="00235889">
        <w:rPr>
          <w:rFonts w:asciiTheme="minorBidi" w:hAnsiTheme="minorBidi"/>
          <w:sz w:val="24"/>
          <w:szCs w:val="24"/>
          <w:lang w:val="en-GB"/>
        </w:rPr>
        <w:t xml:space="preserve">national </w:t>
      </w:r>
      <w:r w:rsidR="0009418B" w:rsidRPr="00235889">
        <w:rPr>
          <w:rFonts w:asciiTheme="minorBidi" w:hAnsiTheme="minorBidi"/>
          <w:sz w:val="24"/>
          <w:szCs w:val="24"/>
          <w:lang w:val="en-GB"/>
        </w:rPr>
        <w:t>CSOs</w:t>
      </w:r>
      <w:r w:rsidR="00920043" w:rsidRPr="00235889">
        <w:rPr>
          <w:rFonts w:asciiTheme="minorBidi" w:hAnsiTheme="minorBidi"/>
          <w:sz w:val="24"/>
          <w:szCs w:val="24"/>
          <w:lang w:val="en-GB"/>
        </w:rPr>
        <w:t>, public institutions</w:t>
      </w:r>
      <w:r w:rsidR="0009418B" w:rsidRPr="00235889">
        <w:rPr>
          <w:rFonts w:asciiTheme="minorBidi" w:hAnsiTheme="minorBidi"/>
          <w:sz w:val="24"/>
          <w:szCs w:val="24"/>
          <w:lang w:val="en-GB"/>
        </w:rPr>
        <w:t xml:space="preserve"> and line ministries</w:t>
      </w:r>
      <w:r w:rsidR="00961853" w:rsidRPr="00235889">
        <w:rPr>
          <w:rStyle w:val="FootnoteReference"/>
          <w:rFonts w:asciiTheme="minorBidi" w:hAnsiTheme="minorBidi"/>
          <w:sz w:val="24"/>
          <w:szCs w:val="24"/>
          <w:lang w:val="en-GB"/>
        </w:rPr>
        <w:footnoteReference w:id="3"/>
      </w:r>
      <w:r w:rsidR="003029E4" w:rsidRPr="00235889">
        <w:rPr>
          <w:rFonts w:asciiTheme="minorBidi" w:hAnsiTheme="minorBidi"/>
          <w:sz w:val="24"/>
          <w:szCs w:val="24"/>
          <w:lang w:val="en-GB"/>
        </w:rPr>
        <w:t xml:space="preserve">, concluded that the following factors </w:t>
      </w:r>
      <w:r w:rsidR="00D04058" w:rsidRPr="00235889">
        <w:rPr>
          <w:rFonts w:asciiTheme="minorBidi" w:hAnsiTheme="minorBidi"/>
          <w:sz w:val="24"/>
          <w:szCs w:val="24"/>
          <w:lang w:val="en-GB"/>
        </w:rPr>
        <w:t>seem to be</w:t>
      </w:r>
      <w:r w:rsidR="003029E4" w:rsidRPr="00235889">
        <w:rPr>
          <w:rFonts w:asciiTheme="minorBidi" w:hAnsiTheme="minorBidi"/>
          <w:sz w:val="24"/>
          <w:szCs w:val="24"/>
          <w:lang w:val="en-GB"/>
        </w:rPr>
        <w:t xml:space="preserve"> the culprit of such predicament:</w:t>
      </w:r>
    </w:p>
    <w:p w14:paraId="2E39CA7B" w14:textId="62532482" w:rsidR="003029E4" w:rsidRPr="00235889" w:rsidRDefault="000D31FF" w:rsidP="00D72CBE">
      <w:pPr>
        <w:pStyle w:val="ListParagraph"/>
        <w:numPr>
          <w:ilvl w:val="0"/>
          <w:numId w:val="6"/>
        </w:numPr>
        <w:rPr>
          <w:rFonts w:asciiTheme="minorBidi" w:hAnsiTheme="minorBidi"/>
          <w:sz w:val="24"/>
          <w:szCs w:val="24"/>
          <w:lang w:val="en-GB"/>
        </w:rPr>
      </w:pPr>
      <w:r w:rsidRPr="00235889">
        <w:rPr>
          <w:rFonts w:asciiTheme="minorBidi" w:hAnsiTheme="minorBidi"/>
          <w:sz w:val="24"/>
          <w:szCs w:val="24"/>
          <w:lang w:val="en-GB"/>
        </w:rPr>
        <w:t xml:space="preserve">Social </w:t>
      </w:r>
      <w:r w:rsidR="00CE1019" w:rsidRPr="00235889">
        <w:rPr>
          <w:rFonts w:asciiTheme="minorBidi" w:hAnsiTheme="minorBidi"/>
          <w:sz w:val="24"/>
          <w:szCs w:val="24"/>
          <w:lang w:val="en-GB"/>
        </w:rPr>
        <w:t>stigma:</w:t>
      </w:r>
      <w:r w:rsidR="003029E4" w:rsidRPr="00235889">
        <w:rPr>
          <w:rFonts w:asciiTheme="minorBidi" w:hAnsiTheme="minorBidi"/>
          <w:sz w:val="24"/>
          <w:szCs w:val="24"/>
          <w:lang w:val="en-GB"/>
        </w:rPr>
        <w:t xml:space="preserve"> Lack of encouragement from parents and family,</w:t>
      </w:r>
      <w:r w:rsidR="00177342" w:rsidRPr="00235889">
        <w:rPr>
          <w:rFonts w:asciiTheme="minorBidi" w:hAnsiTheme="minorBidi"/>
          <w:sz w:val="24"/>
          <w:szCs w:val="24"/>
          <w:lang w:val="en-GB"/>
        </w:rPr>
        <w:t xml:space="preserve"> society looking down at</w:t>
      </w:r>
      <w:r w:rsidR="003029E4" w:rsidRPr="00235889">
        <w:rPr>
          <w:rFonts w:asciiTheme="minorBidi" w:hAnsiTheme="minorBidi"/>
          <w:sz w:val="24"/>
          <w:szCs w:val="24"/>
          <w:lang w:val="en-GB"/>
        </w:rPr>
        <w:t xml:space="preserve"> </w:t>
      </w:r>
      <w:r w:rsidR="009F4429" w:rsidRPr="00235889">
        <w:rPr>
          <w:rFonts w:asciiTheme="minorBidi" w:hAnsiTheme="minorBidi"/>
          <w:sz w:val="24"/>
          <w:szCs w:val="24"/>
          <w:lang w:val="en-GB"/>
        </w:rPr>
        <w:t>VET</w:t>
      </w:r>
      <w:r w:rsidR="00177342" w:rsidRPr="00235889">
        <w:rPr>
          <w:rFonts w:asciiTheme="minorBidi" w:hAnsiTheme="minorBidi"/>
          <w:sz w:val="24"/>
          <w:szCs w:val="24"/>
          <w:lang w:val="en-GB"/>
        </w:rPr>
        <w:t>,</w:t>
      </w:r>
      <w:r w:rsidR="009F4429" w:rsidRPr="00235889">
        <w:rPr>
          <w:rFonts w:asciiTheme="minorBidi" w:hAnsiTheme="minorBidi"/>
          <w:sz w:val="24"/>
          <w:szCs w:val="24"/>
          <w:lang w:val="en-GB"/>
        </w:rPr>
        <w:t xml:space="preserve"> </w:t>
      </w:r>
      <w:r w:rsidR="00177342" w:rsidRPr="00235889">
        <w:rPr>
          <w:rFonts w:asciiTheme="minorBidi" w:hAnsiTheme="minorBidi"/>
          <w:sz w:val="24"/>
          <w:szCs w:val="24"/>
          <w:lang w:val="en-GB"/>
        </w:rPr>
        <w:t xml:space="preserve">and VET being </w:t>
      </w:r>
      <w:r w:rsidR="009F4429" w:rsidRPr="00235889">
        <w:rPr>
          <w:rFonts w:asciiTheme="minorBidi" w:hAnsiTheme="minorBidi"/>
          <w:sz w:val="24"/>
          <w:szCs w:val="24"/>
          <w:lang w:val="en-GB"/>
        </w:rPr>
        <w:t xml:space="preserve">associated with students who failed </w:t>
      </w:r>
      <w:r w:rsidR="00CE1019" w:rsidRPr="00235889">
        <w:rPr>
          <w:rFonts w:asciiTheme="minorBidi" w:hAnsiTheme="minorBidi"/>
          <w:sz w:val="24"/>
          <w:szCs w:val="24"/>
          <w:lang w:val="en-GB"/>
        </w:rPr>
        <w:t>at</w:t>
      </w:r>
      <w:r w:rsidR="009F4429" w:rsidRPr="00235889">
        <w:rPr>
          <w:rFonts w:asciiTheme="minorBidi" w:hAnsiTheme="minorBidi"/>
          <w:sz w:val="24"/>
          <w:szCs w:val="24"/>
          <w:lang w:val="en-GB"/>
        </w:rPr>
        <w:t xml:space="preserve"> school</w:t>
      </w:r>
      <w:r w:rsidR="00CE1019" w:rsidRPr="00235889">
        <w:rPr>
          <w:rFonts w:asciiTheme="minorBidi" w:hAnsiTheme="minorBidi"/>
          <w:sz w:val="24"/>
          <w:szCs w:val="24"/>
          <w:lang w:val="en-GB"/>
        </w:rPr>
        <w:t xml:space="preserve"> </w:t>
      </w:r>
      <w:r w:rsidR="009F4429" w:rsidRPr="00235889">
        <w:rPr>
          <w:rFonts w:asciiTheme="minorBidi" w:hAnsiTheme="minorBidi"/>
          <w:sz w:val="24"/>
          <w:szCs w:val="24"/>
          <w:lang w:val="en-GB"/>
        </w:rPr>
        <w:t>or dropped out</w:t>
      </w:r>
      <w:r w:rsidR="001E1516" w:rsidRPr="00235889">
        <w:rPr>
          <w:rFonts w:asciiTheme="minorBidi" w:hAnsiTheme="minorBidi"/>
          <w:sz w:val="24"/>
          <w:szCs w:val="24"/>
          <w:lang w:val="en-GB"/>
        </w:rPr>
        <w:t xml:space="preserve">, </w:t>
      </w:r>
      <w:r w:rsidR="00D04058" w:rsidRPr="00235889">
        <w:rPr>
          <w:rFonts w:asciiTheme="minorBidi" w:hAnsiTheme="minorBidi"/>
          <w:sz w:val="24"/>
          <w:szCs w:val="24"/>
          <w:lang w:val="en-GB"/>
        </w:rPr>
        <w:t xml:space="preserve">cultural barriers </w:t>
      </w:r>
      <w:r w:rsidR="001E1516" w:rsidRPr="00235889">
        <w:rPr>
          <w:rFonts w:asciiTheme="minorBidi" w:hAnsiTheme="minorBidi"/>
          <w:sz w:val="24"/>
          <w:szCs w:val="24"/>
          <w:lang w:val="en-GB"/>
        </w:rPr>
        <w:t>restricting women employment to specific trades and crafts</w:t>
      </w:r>
      <w:r w:rsidR="00D72CBE" w:rsidRPr="00235889">
        <w:rPr>
          <w:rFonts w:asciiTheme="minorBidi" w:hAnsiTheme="minorBidi"/>
          <w:sz w:val="24"/>
          <w:szCs w:val="24"/>
          <w:lang w:val="en-GB"/>
        </w:rPr>
        <w:t xml:space="preserve">, </w:t>
      </w:r>
      <w:r w:rsidR="001E1516" w:rsidRPr="00235889">
        <w:rPr>
          <w:rFonts w:asciiTheme="minorBidi" w:hAnsiTheme="minorBidi"/>
          <w:sz w:val="24"/>
          <w:szCs w:val="24"/>
          <w:lang w:val="en-GB"/>
        </w:rPr>
        <w:t xml:space="preserve">etc. </w:t>
      </w:r>
    </w:p>
    <w:p w14:paraId="0C6716EB" w14:textId="6F5D4585" w:rsidR="003029E4" w:rsidRPr="00235889" w:rsidRDefault="003029E4" w:rsidP="00025E01">
      <w:pPr>
        <w:pStyle w:val="ListParagraph"/>
        <w:numPr>
          <w:ilvl w:val="0"/>
          <w:numId w:val="6"/>
        </w:numPr>
        <w:rPr>
          <w:rFonts w:asciiTheme="minorBidi" w:hAnsiTheme="minorBidi"/>
          <w:sz w:val="24"/>
          <w:szCs w:val="24"/>
          <w:lang w:val="en-GB"/>
        </w:rPr>
      </w:pPr>
      <w:r w:rsidRPr="00235889">
        <w:rPr>
          <w:rFonts w:asciiTheme="minorBidi" w:hAnsiTheme="minorBidi"/>
          <w:sz w:val="24"/>
          <w:szCs w:val="24"/>
          <w:lang w:val="en-GB"/>
        </w:rPr>
        <w:t>Peer pressure</w:t>
      </w:r>
      <w:r w:rsidR="00025E01" w:rsidRPr="00235889">
        <w:rPr>
          <w:rFonts w:asciiTheme="minorBidi" w:hAnsiTheme="minorBidi"/>
          <w:sz w:val="24"/>
          <w:szCs w:val="24"/>
          <w:lang w:val="en-GB"/>
        </w:rPr>
        <w:t>: Low self-esteem of TVET students</w:t>
      </w:r>
      <w:r w:rsidR="00C5342B" w:rsidRPr="00235889">
        <w:rPr>
          <w:rFonts w:asciiTheme="minorBidi" w:hAnsiTheme="minorBidi"/>
          <w:sz w:val="24"/>
          <w:szCs w:val="24"/>
          <w:lang w:val="en-GB"/>
        </w:rPr>
        <w:t xml:space="preserve"> versus those in the academic stream</w:t>
      </w:r>
    </w:p>
    <w:p w14:paraId="39500BE0" w14:textId="6D314C3A" w:rsidR="003029E4" w:rsidRPr="00235889" w:rsidRDefault="003029E4" w:rsidP="00F316A8">
      <w:pPr>
        <w:pStyle w:val="ListParagraph"/>
        <w:numPr>
          <w:ilvl w:val="0"/>
          <w:numId w:val="6"/>
        </w:numPr>
        <w:rPr>
          <w:rFonts w:asciiTheme="minorBidi" w:hAnsiTheme="minorBidi"/>
          <w:sz w:val="24"/>
          <w:szCs w:val="24"/>
          <w:lang w:val="en-GB"/>
        </w:rPr>
      </w:pPr>
      <w:r w:rsidRPr="00235889">
        <w:rPr>
          <w:rFonts w:asciiTheme="minorBidi" w:hAnsiTheme="minorBidi"/>
          <w:sz w:val="24"/>
          <w:szCs w:val="24"/>
          <w:lang w:val="en-GB"/>
        </w:rPr>
        <w:t>Absence of counselling</w:t>
      </w:r>
      <w:r w:rsidR="00177342" w:rsidRPr="00235889">
        <w:rPr>
          <w:rFonts w:asciiTheme="minorBidi" w:hAnsiTheme="minorBidi"/>
          <w:sz w:val="24"/>
          <w:szCs w:val="24"/>
          <w:lang w:val="en-GB"/>
        </w:rPr>
        <w:t xml:space="preserve"> at an early stage at school</w:t>
      </w:r>
      <w:r w:rsidR="00F316A8" w:rsidRPr="00235889">
        <w:rPr>
          <w:rFonts w:asciiTheme="minorBidi" w:hAnsiTheme="minorBidi"/>
          <w:sz w:val="24"/>
          <w:szCs w:val="24"/>
          <w:lang w:val="en-GB"/>
        </w:rPr>
        <w:t>: lack of clarity about the worth of TVET by students and parents</w:t>
      </w:r>
    </w:p>
    <w:p w14:paraId="1746481B" w14:textId="5FA34C44" w:rsidR="00ED0813" w:rsidRPr="00235889" w:rsidRDefault="00ED0813" w:rsidP="008F1614">
      <w:pPr>
        <w:pStyle w:val="ListParagraph"/>
        <w:numPr>
          <w:ilvl w:val="0"/>
          <w:numId w:val="6"/>
        </w:numPr>
        <w:rPr>
          <w:rFonts w:asciiTheme="minorBidi" w:hAnsiTheme="minorBidi"/>
          <w:sz w:val="24"/>
          <w:szCs w:val="24"/>
          <w:lang w:val="en-GB"/>
        </w:rPr>
      </w:pPr>
      <w:r w:rsidRPr="00235889">
        <w:rPr>
          <w:rFonts w:asciiTheme="minorBidi" w:hAnsiTheme="minorBidi"/>
          <w:sz w:val="24"/>
          <w:szCs w:val="24"/>
          <w:lang w:val="en-GB"/>
        </w:rPr>
        <w:t>TVET provisions not meeting labour market requirements</w:t>
      </w:r>
    </w:p>
    <w:p w14:paraId="2A1C650E" w14:textId="0B6C4811" w:rsidR="003029E4" w:rsidRPr="00235889" w:rsidRDefault="003029E4" w:rsidP="003029E4">
      <w:pPr>
        <w:pStyle w:val="ListParagraph"/>
        <w:numPr>
          <w:ilvl w:val="0"/>
          <w:numId w:val="6"/>
        </w:numPr>
        <w:rPr>
          <w:rFonts w:asciiTheme="minorBidi" w:hAnsiTheme="minorBidi"/>
          <w:sz w:val="24"/>
          <w:szCs w:val="24"/>
          <w:lang w:val="en-GB"/>
        </w:rPr>
      </w:pPr>
      <w:r w:rsidRPr="00235889">
        <w:rPr>
          <w:rFonts w:asciiTheme="minorBidi" w:hAnsiTheme="minorBidi"/>
          <w:sz w:val="24"/>
          <w:szCs w:val="24"/>
          <w:lang w:val="en-GB"/>
        </w:rPr>
        <w:t xml:space="preserve">Low wages offered by the private sector </w:t>
      </w:r>
      <w:r w:rsidR="00177342" w:rsidRPr="00235889">
        <w:rPr>
          <w:rFonts w:asciiTheme="minorBidi" w:hAnsiTheme="minorBidi"/>
          <w:sz w:val="24"/>
          <w:szCs w:val="24"/>
          <w:lang w:val="en-GB"/>
        </w:rPr>
        <w:t>and workers’ rights (social security)</w:t>
      </w:r>
    </w:p>
    <w:p w14:paraId="1E5D8176" w14:textId="6E5DC14E" w:rsidR="003029E4" w:rsidRPr="00235889" w:rsidRDefault="003029E4" w:rsidP="003029E4">
      <w:pPr>
        <w:pStyle w:val="ListParagraph"/>
        <w:numPr>
          <w:ilvl w:val="0"/>
          <w:numId w:val="6"/>
        </w:numPr>
        <w:rPr>
          <w:rFonts w:asciiTheme="minorBidi" w:hAnsiTheme="minorBidi"/>
          <w:b/>
          <w:bCs/>
          <w:sz w:val="24"/>
          <w:szCs w:val="24"/>
          <w:lang w:val="en-GB"/>
        </w:rPr>
      </w:pPr>
      <w:r w:rsidRPr="00235889">
        <w:rPr>
          <w:rFonts w:asciiTheme="minorBidi" w:hAnsiTheme="minorBidi"/>
          <w:sz w:val="24"/>
          <w:szCs w:val="24"/>
          <w:lang w:val="en-GB"/>
        </w:rPr>
        <w:t>The influx of migrant workers who have replaced</w:t>
      </w:r>
      <w:r w:rsidRPr="00235889">
        <w:rPr>
          <w:rFonts w:asciiTheme="minorBidi" w:hAnsiTheme="minorBidi"/>
          <w:b/>
          <w:bCs/>
          <w:sz w:val="24"/>
          <w:szCs w:val="24"/>
          <w:lang w:val="en-GB"/>
        </w:rPr>
        <w:t xml:space="preserve"> </w:t>
      </w:r>
      <w:r w:rsidRPr="00235889">
        <w:rPr>
          <w:rFonts w:asciiTheme="minorBidi" w:hAnsiTheme="minorBidi"/>
          <w:sz w:val="24"/>
          <w:szCs w:val="24"/>
          <w:lang w:val="en-GB"/>
        </w:rPr>
        <w:t>Jordanian labour or skilled talent in many fields and sectors.</w:t>
      </w:r>
    </w:p>
    <w:p w14:paraId="3F5E2E94" w14:textId="35F0D22A" w:rsidR="00703FB6" w:rsidRPr="00235889" w:rsidRDefault="00703FB6" w:rsidP="003029E4">
      <w:pPr>
        <w:pStyle w:val="ListParagraph"/>
        <w:numPr>
          <w:ilvl w:val="0"/>
          <w:numId w:val="6"/>
        </w:numPr>
        <w:rPr>
          <w:rFonts w:asciiTheme="minorBidi" w:hAnsiTheme="minorBidi"/>
          <w:b/>
          <w:bCs/>
          <w:sz w:val="24"/>
          <w:szCs w:val="24"/>
          <w:lang w:val="en-GB"/>
        </w:rPr>
      </w:pPr>
      <w:r w:rsidRPr="00235889">
        <w:rPr>
          <w:rFonts w:asciiTheme="minorBidi" w:hAnsiTheme="minorBidi"/>
          <w:sz w:val="24"/>
          <w:szCs w:val="24"/>
          <w:lang w:val="en-GB"/>
        </w:rPr>
        <w:lastRenderedPageBreak/>
        <w:t>Lack of mobility for continu</w:t>
      </w:r>
      <w:r w:rsidR="00C5342B" w:rsidRPr="00235889">
        <w:rPr>
          <w:rFonts w:asciiTheme="minorBidi" w:hAnsiTheme="minorBidi"/>
          <w:sz w:val="24"/>
          <w:szCs w:val="24"/>
          <w:lang w:val="en-GB"/>
        </w:rPr>
        <w:t>ed</w:t>
      </w:r>
      <w:r w:rsidRPr="00235889">
        <w:rPr>
          <w:rFonts w:asciiTheme="minorBidi" w:hAnsiTheme="minorBidi"/>
          <w:sz w:val="24"/>
          <w:szCs w:val="24"/>
          <w:lang w:val="en-GB"/>
        </w:rPr>
        <w:t xml:space="preserve"> education </w:t>
      </w:r>
    </w:p>
    <w:p w14:paraId="73CEE4D5" w14:textId="77777777" w:rsidR="009B1F15" w:rsidRPr="00235889" w:rsidRDefault="009B1F15" w:rsidP="003029E4">
      <w:pPr>
        <w:rPr>
          <w:rFonts w:asciiTheme="minorBidi" w:hAnsiTheme="minorBidi"/>
          <w:b/>
          <w:bCs/>
          <w:sz w:val="24"/>
          <w:szCs w:val="24"/>
          <w:lang w:val="en-GB"/>
        </w:rPr>
      </w:pPr>
    </w:p>
    <w:p w14:paraId="135B2E03" w14:textId="6E4F5077" w:rsidR="003029E4" w:rsidRPr="00235889" w:rsidRDefault="003029E4" w:rsidP="003029E4">
      <w:pPr>
        <w:rPr>
          <w:rFonts w:asciiTheme="minorBidi" w:hAnsiTheme="minorBidi"/>
          <w:sz w:val="24"/>
          <w:szCs w:val="24"/>
          <w:lang w:val="en-GB"/>
        </w:rPr>
      </w:pPr>
      <w:r w:rsidRPr="00235889">
        <w:rPr>
          <w:rFonts w:asciiTheme="minorBidi" w:hAnsiTheme="minorBidi"/>
          <w:b/>
          <w:bCs/>
          <w:sz w:val="24"/>
          <w:szCs w:val="24"/>
          <w:lang w:val="en-GB"/>
        </w:rPr>
        <w:t>Other factors</w:t>
      </w:r>
      <w:r w:rsidR="00177342" w:rsidRPr="00235889">
        <w:rPr>
          <w:rFonts w:asciiTheme="minorBidi" w:hAnsiTheme="minorBidi"/>
          <w:sz w:val="24"/>
          <w:szCs w:val="24"/>
          <w:lang w:val="en-GB"/>
        </w:rPr>
        <w:t>:</w:t>
      </w:r>
    </w:p>
    <w:p w14:paraId="2E6E85A0" w14:textId="56E0375B" w:rsidR="003029E4" w:rsidRPr="00235889" w:rsidRDefault="003029E4" w:rsidP="003029E4">
      <w:pPr>
        <w:pStyle w:val="ListParagraph"/>
        <w:numPr>
          <w:ilvl w:val="0"/>
          <w:numId w:val="7"/>
        </w:numPr>
        <w:rPr>
          <w:rFonts w:asciiTheme="minorBidi" w:hAnsiTheme="minorBidi"/>
          <w:sz w:val="24"/>
          <w:szCs w:val="24"/>
          <w:lang w:val="en-GB"/>
        </w:rPr>
      </w:pPr>
      <w:r w:rsidRPr="00235889">
        <w:rPr>
          <w:rFonts w:asciiTheme="minorBidi" w:hAnsiTheme="minorBidi"/>
          <w:sz w:val="24"/>
          <w:szCs w:val="24"/>
          <w:lang w:val="en-GB"/>
        </w:rPr>
        <w:t xml:space="preserve">Belief that academic pathways lead to better jobs and thus </w:t>
      </w:r>
      <w:r w:rsidR="009E25F2" w:rsidRPr="00235889">
        <w:rPr>
          <w:rFonts w:asciiTheme="minorBidi" w:hAnsiTheme="minorBidi"/>
          <w:sz w:val="24"/>
          <w:szCs w:val="24"/>
          <w:lang w:val="en-GB"/>
        </w:rPr>
        <w:t>higher</w:t>
      </w:r>
      <w:r w:rsidRPr="00235889">
        <w:rPr>
          <w:rFonts w:asciiTheme="minorBidi" w:hAnsiTheme="minorBidi"/>
          <w:sz w:val="24"/>
          <w:szCs w:val="24"/>
          <w:lang w:val="en-GB"/>
        </w:rPr>
        <w:t xml:space="preserve"> income</w:t>
      </w:r>
      <w:r w:rsidR="009E25F2" w:rsidRPr="00235889">
        <w:rPr>
          <w:rFonts w:asciiTheme="minorBidi" w:hAnsiTheme="minorBidi"/>
          <w:sz w:val="24"/>
          <w:szCs w:val="24"/>
          <w:lang w:val="en-GB"/>
        </w:rPr>
        <w:t>.</w:t>
      </w:r>
    </w:p>
    <w:p w14:paraId="3DD45A35" w14:textId="77777777" w:rsidR="00342594" w:rsidRPr="00235889" w:rsidRDefault="003029E4" w:rsidP="00342594">
      <w:pPr>
        <w:pStyle w:val="ListParagraph"/>
        <w:numPr>
          <w:ilvl w:val="0"/>
          <w:numId w:val="7"/>
        </w:numPr>
        <w:rPr>
          <w:rFonts w:asciiTheme="minorBidi" w:hAnsiTheme="minorBidi"/>
          <w:sz w:val="24"/>
          <w:szCs w:val="24"/>
          <w:lang w:val="en-GB"/>
        </w:rPr>
      </w:pPr>
      <w:r w:rsidRPr="00235889">
        <w:rPr>
          <w:rFonts w:asciiTheme="minorBidi" w:hAnsiTheme="minorBidi"/>
          <w:sz w:val="24"/>
          <w:szCs w:val="24"/>
          <w:lang w:val="en-GB"/>
        </w:rPr>
        <w:t xml:space="preserve">Belief that academic pathways increase the chances in landing a job in the public sector, which is viewed as </w:t>
      </w:r>
      <w:r w:rsidRPr="00235889">
        <w:rPr>
          <w:rFonts w:asciiTheme="minorBidi" w:hAnsiTheme="minorBidi"/>
          <w:sz w:val="24"/>
          <w:szCs w:val="24"/>
        </w:rPr>
        <w:t xml:space="preserve">“stable” and “secure” career. </w:t>
      </w:r>
    </w:p>
    <w:p w14:paraId="008D8A73" w14:textId="5F039C1A" w:rsidR="00342594" w:rsidRPr="00235889" w:rsidRDefault="008F1614" w:rsidP="00342594">
      <w:pPr>
        <w:pStyle w:val="ListParagraph"/>
        <w:numPr>
          <w:ilvl w:val="0"/>
          <w:numId w:val="7"/>
        </w:numPr>
        <w:rPr>
          <w:rFonts w:asciiTheme="minorBidi" w:hAnsiTheme="minorBidi"/>
          <w:sz w:val="24"/>
          <w:szCs w:val="24"/>
          <w:lang w:val="en-GB"/>
        </w:rPr>
      </w:pPr>
      <w:r w:rsidRPr="00235889">
        <w:rPr>
          <w:rFonts w:asciiTheme="minorBidi" w:hAnsiTheme="minorBidi"/>
          <w:sz w:val="24"/>
          <w:szCs w:val="24"/>
        </w:rPr>
        <w:t xml:space="preserve">Limited chances for women participation in TVET </w:t>
      </w:r>
      <w:proofErr w:type="spellStart"/>
      <w:r w:rsidRPr="00235889">
        <w:rPr>
          <w:rFonts w:asciiTheme="minorBidi" w:hAnsiTheme="minorBidi"/>
          <w:sz w:val="24"/>
          <w:szCs w:val="24"/>
        </w:rPr>
        <w:t>labour</w:t>
      </w:r>
      <w:proofErr w:type="spellEnd"/>
      <w:r w:rsidRPr="00235889">
        <w:rPr>
          <w:rFonts w:asciiTheme="minorBidi" w:hAnsiTheme="minorBidi"/>
          <w:sz w:val="24"/>
          <w:szCs w:val="24"/>
        </w:rPr>
        <w:t xml:space="preserve"> market: </w:t>
      </w:r>
      <w:r w:rsidR="00342594" w:rsidRPr="00235889">
        <w:rPr>
          <w:rFonts w:asciiTheme="minorBidi" w:hAnsiTheme="minorBidi"/>
          <w:sz w:val="24"/>
          <w:szCs w:val="24"/>
        </w:rPr>
        <w:t>“</w:t>
      </w:r>
      <w:r w:rsidR="00342594" w:rsidRPr="00235889">
        <w:rPr>
          <w:rFonts w:asciiTheme="minorBidi" w:hAnsiTheme="minorBidi"/>
          <w:sz w:val="24"/>
          <w:szCs w:val="24"/>
          <w:lang w:val="en-GB"/>
        </w:rPr>
        <w:t>P</w:t>
      </w:r>
      <w:r w:rsidR="003C2296" w:rsidRPr="00235889">
        <w:rPr>
          <w:rFonts w:asciiTheme="minorBidi" w:hAnsiTheme="minorBidi"/>
          <w:sz w:val="24"/>
          <w:szCs w:val="24"/>
          <w:lang w:val="en-GB"/>
        </w:rPr>
        <w:t>rofessions that are perceived as acceptable for women is extremely narrow. For example, occupations that require frequent interactions with unknown males, such as the tourism industry and the hospitality sector, are considered less appropriate, whereas employment in the government sector with well-defined rules is perceived as being more appropriate</w:t>
      </w:r>
      <w:r w:rsidR="00342594" w:rsidRPr="00235889">
        <w:rPr>
          <w:rStyle w:val="FootnoteReference"/>
          <w:rFonts w:asciiTheme="minorBidi" w:hAnsiTheme="minorBidi"/>
          <w:sz w:val="24"/>
          <w:szCs w:val="24"/>
          <w:lang w:val="en-GB"/>
        </w:rPr>
        <w:footnoteReference w:id="4"/>
      </w:r>
      <w:r w:rsidR="003C2296" w:rsidRPr="00235889">
        <w:rPr>
          <w:rFonts w:asciiTheme="minorBidi" w:hAnsiTheme="minorBidi"/>
          <w:sz w:val="24"/>
          <w:szCs w:val="24"/>
          <w:lang w:val="en-GB"/>
        </w:rPr>
        <w:t>.</w:t>
      </w:r>
      <w:r w:rsidR="00342594" w:rsidRPr="00235889">
        <w:rPr>
          <w:rFonts w:asciiTheme="minorBidi" w:hAnsiTheme="minorBidi"/>
          <w:sz w:val="24"/>
          <w:szCs w:val="24"/>
          <w:lang w:val="en-GB"/>
        </w:rPr>
        <w:t>”</w:t>
      </w:r>
      <w:r w:rsidR="003C2296" w:rsidRPr="00235889">
        <w:rPr>
          <w:rFonts w:asciiTheme="minorBidi" w:hAnsiTheme="minorBidi"/>
          <w:sz w:val="24"/>
          <w:szCs w:val="24"/>
          <w:lang w:val="en-GB"/>
        </w:rPr>
        <w:t xml:space="preserve"> </w:t>
      </w:r>
    </w:p>
    <w:p w14:paraId="774E20E7" w14:textId="1D84F5BB" w:rsidR="0086719A" w:rsidRPr="00235889" w:rsidRDefault="0084764A" w:rsidP="001C18C9">
      <w:pPr>
        <w:pStyle w:val="ListParagraph"/>
        <w:numPr>
          <w:ilvl w:val="0"/>
          <w:numId w:val="7"/>
        </w:numPr>
        <w:rPr>
          <w:rFonts w:asciiTheme="minorBidi" w:hAnsiTheme="minorBidi"/>
          <w:sz w:val="24"/>
          <w:szCs w:val="24"/>
          <w:lang w:val="en-GB"/>
        </w:rPr>
      </w:pPr>
      <w:r w:rsidRPr="00235889">
        <w:rPr>
          <w:rFonts w:asciiTheme="minorBidi" w:hAnsiTheme="minorBidi"/>
          <w:sz w:val="24"/>
          <w:szCs w:val="24"/>
          <w:lang w:val="en-GB"/>
        </w:rPr>
        <w:t>“</w:t>
      </w:r>
      <w:r w:rsidR="00F6416B" w:rsidRPr="00235889">
        <w:rPr>
          <w:rFonts w:asciiTheme="minorBidi" w:hAnsiTheme="minorBidi"/>
          <w:sz w:val="24"/>
          <w:szCs w:val="24"/>
          <w:lang w:val="en-GB"/>
        </w:rPr>
        <w:t>Skills mismatches are aggravated by enrolment choices which are motivated more by prestige than by labour market demands</w:t>
      </w:r>
      <w:r w:rsidR="00F6416B" w:rsidRPr="00235889">
        <w:rPr>
          <w:rStyle w:val="FootnoteReference"/>
          <w:rFonts w:asciiTheme="minorBidi" w:hAnsiTheme="minorBidi"/>
          <w:sz w:val="24"/>
          <w:szCs w:val="24"/>
          <w:lang w:val="en-GB"/>
        </w:rPr>
        <w:footnoteReference w:id="5"/>
      </w:r>
      <w:r w:rsidR="00F6416B" w:rsidRPr="00235889">
        <w:rPr>
          <w:rFonts w:asciiTheme="minorBidi" w:hAnsiTheme="minorBidi"/>
          <w:sz w:val="24"/>
          <w:szCs w:val="24"/>
          <w:lang w:val="en-GB"/>
        </w:rPr>
        <w:t>.</w:t>
      </w:r>
      <w:r w:rsidRPr="00235889">
        <w:rPr>
          <w:rFonts w:asciiTheme="minorBidi" w:hAnsiTheme="minorBidi"/>
          <w:sz w:val="24"/>
          <w:szCs w:val="24"/>
          <w:lang w:val="en-GB"/>
        </w:rPr>
        <w:t>”</w:t>
      </w:r>
    </w:p>
    <w:p w14:paraId="3716A8AB" w14:textId="2187613E" w:rsidR="000D31FF" w:rsidRPr="00235889" w:rsidRDefault="00BA74C9" w:rsidP="005C1687">
      <w:pPr>
        <w:rPr>
          <w:rFonts w:asciiTheme="minorBidi" w:hAnsiTheme="minorBidi"/>
          <w:sz w:val="24"/>
          <w:szCs w:val="24"/>
          <w:lang w:val="en-GB"/>
        </w:rPr>
      </w:pPr>
      <w:r w:rsidRPr="00235889">
        <w:rPr>
          <w:rFonts w:asciiTheme="minorBidi" w:hAnsiTheme="minorBidi"/>
          <w:sz w:val="24"/>
          <w:szCs w:val="24"/>
          <w:lang w:val="en-GB"/>
        </w:rPr>
        <w:t>It is important to note that there are many structural challenges known to all the ETVET sector’s stakeholders that cannot be addressed through th</w:t>
      </w:r>
      <w:r w:rsidR="00753397" w:rsidRPr="00235889">
        <w:rPr>
          <w:rFonts w:asciiTheme="minorBidi" w:hAnsiTheme="minorBidi"/>
          <w:sz w:val="24"/>
          <w:szCs w:val="24"/>
          <w:lang w:val="en-GB"/>
        </w:rPr>
        <w:t>e present</w:t>
      </w:r>
      <w:r w:rsidRPr="00235889">
        <w:rPr>
          <w:rFonts w:asciiTheme="minorBidi" w:hAnsiTheme="minorBidi"/>
          <w:sz w:val="24"/>
          <w:szCs w:val="24"/>
          <w:lang w:val="en-GB"/>
        </w:rPr>
        <w:t xml:space="preserve"> campaign</w:t>
      </w:r>
      <w:r w:rsidR="00753397" w:rsidRPr="00235889">
        <w:rPr>
          <w:rFonts w:asciiTheme="minorBidi" w:hAnsiTheme="minorBidi"/>
          <w:sz w:val="24"/>
          <w:szCs w:val="24"/>
          <w:lang w:val="en-GB"/>
        </w:rPr>
        <w:t>, such as governance and policy-related issues</w:t>
      </w:r>
      <w:r w:rsidRPr="00235889">
        <w:rPr>
          <w:rFonts w:asciiTheme="minorBidi" w:hAnsiTheme="minorBidi"/>
          <w:sz w:val="24"/>
          <w:szCs w:val="24"/>
          <w:lang w:val="en-GB"/>
        </w:rPr>
        <w:t xml:space="preserve">. Thus, the present concept will aim </w:t>
      </w:r>
      <w:r w:rsidR="00753397" w:rsidRPr="00235889">
        <w:rPr>
          <w:rFonts w:asciiTheme="minorBidi" w:hAnsiTheme="minorBidi"/>
          <w:sz w:val="24"/>
          <w:szCs w:val="24"/>
          <w:lang w:val="en-GB"/>
        </w:rPr>
        <w:t xml:space="preserve">only </w:t>
      </w:r>
      <w:r w:rsidRPr="00235889">
        <w:rPr>
          <w:rFonts w:asciiTheme="minorBidi" w:hAnsiTheme="minorBidi"/>
          <w:sz w:val="24"/>
          <w:szCs w:val="24"/>
          <w:lang w:val="en-GB"/>
        </w:rPr>
        <w:t xml:space="preserve">at addressing challenges that are related to </w:t>
      </w:r>
      <w:r w:rsidR="00753397" w:rsidRPr="00235889">
        <w:rPr>
          <w:rFonts w:asciiTheme="minorBidi" w:hAnsiTheme="minorBidi"/>
          <w:sz w:val="24"/>
          <w:szCs w:val="24"/>
          <w:lang w:val="en-GB"/>
        </w:rPr>
        <w:t>instilling</w:t>
      </w:r>
      <w:r w:rsidRPr="00235889">
        <w:rPr>
          <w:rFonts w:asciiTheme="minorBidi" w:hAnsiTheme="minorBidi"/>
          <w:sz w:val="24"/>
          <w:szCs w:val="24"/>
          <w:lang w:val="en-GB"/>
        </w:rPr>
        <w:t xml:space="preserve"> a positive image of the TVET</w:t>
      </w:r>
      <w:r w:rsidR="001860E1" w:rsidRPr="00235889">
        <w:rPr>
          <w:rFonts w:asciiTheme="minorBidi" w:hAnsiTheme="minorBidi"/>
          <w:sz w:val="24"/>
          <w:szCs w:val="24"/>
          <w:lang w:val="en-GB"/>
        </w:rPr>
        <w:t xml:space="preserve"> among the target groups,</w:t>
      </w:r>
      <w:r w:rsidRPr="00235889">
        <w:rPr>
          <w:rFonts w:asciiTheme="minorBidi" w:hAnsiTheme="minorBidi"/>
          <w:sz w:val="24"/>
          <w:szCs w:val="24"/>
          <w:lang w:val="en-GB"/>
        </w:rPr>
        <w:t xml:space="preserve"> </w:t>
      </w:r>
      <w:r w:rsidR="00753397" w:rsidRPr="00235889">
        <w:rPr>
          <w:rFonts w:asciiTheme="minorBidi" w:hAnsiTheme="minorBidi"/>
          <w:sz w:val="24"/>
          <w:szCs w:val="24"/>
          <w:lang w:val="en-GB"/>
        </w:rPr>
        <w:t xml:space="preserve">as an alternative educational and professional </w:t>
      </w:r>
      <w:r w:rsidR="001860E1" w:rsidRPr="00235889">
        <w:rPr>
          <w:rFonts w:asciiTheme="minorBidi" w:hAnsiTheme="minorBidi"/>
          <w:sz w:val="24"/>
          <w:szCs w:val="24"/>
          <w:lang w:val="en-GB"/>
        </w:rPr>
        <w:t xml:space="preserve">path. </w:t>
      </w:r>
      <w:r w:rsidRPr="00235889">
        <w:rPr>
          <w:rFonts w:asciiTheme="minorBidi" w:hAnsiTheme="minorBidi"/>
          <w:sz w:val="24"/>
          <w:szCs w:val="24"/>
          <w:lang w:val="en-GB"/>
        </w:rPr>
        <w:t xml:space="preserve"> </w:t>
      </w:r>
    </w:p>
    <w:p w14:paraId="6E559210" w14:textId="7D858923" w:rsidR="00753397" w:rsidRPr="00235889" w:rsidRDefault="00601E7A" w:rsidP="00753397">
      <w:pPr>
        <w:rPr>
          <w:rFonts w:asciiTheme="minorBidi" w:hAnsiTheme="minorBidi"/>
          <w:b/>
          <w:bCs/>
          <w:sz w:val="24"/>
          <w:szCs w:val="24"/>
          <w:lang w:val="en-GB"/>
        </w:rPr>
      </w:pPr>
      <w:r w:rsidRPr="00235889">
        <w:rPr>
          <w:rFonts w:asciiTheme="minorBidi" w:hAnsiTheme="minorBidi"/>
          <w:b/>
          <w:bCs/>
          <w:sz w:val="24"/>
          <w:szCs w:val="24"/>
          <w:lang w:val="en-GB"/>
        </w:rPr>
        <w:t>TVET i</w:t>
      </w:r>
      <w:r w:rsidR="00F45508" w:rsidRPr="00235889">
        <w:rPr>
          <w:rFonts w:asciiTheme="minorBidi" w:hAnsiTheme="minorBidi"/>
          <w:b/>
          <w:bCs/>
          <w:sz w:val="24"/>
          <w:szCs w:val="24"/>
          <w:lang w:val="en-GB"/>
        </w:rPr>
        <w:t>mage</w:t>
      </w:r>
      <w:r w:rsidRPr="00235889">
        <w:rPr>
          <w:rFonts w:asciiTheme="minorBidi" w:hAnsiTheme="minorBidi"/>
          <w:b/>
          <w:bCs/>
          <w:sz w:val="24"/>
          <w:szCs w:val="24"/>
          <w:lang w:val="en-GB"/>
        </w:rPr>
        <w:t xml:space="preserve">  </w:t>
      </w:r>
    </w:p>
    <w:p w14:paraId="6511935D" w14:textId="3D781945" w:rsidR="009B1F15" w:rsidRPr="00235889" w:rsidRDefault="00E45C87" w:rsidP="00E22989">
      <w:p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T</w:t>
      </w:r>
      <w:r w:rsidR="00F45508" w:rsidRPr="00235889">
        <w:rPr>
          <w:rFonts w:asciiTheme="minorBidi" w:hAnsiTheme="minorBidi"/>
          <w:sz w:val="24"/>
          <w:szCs w:val="24"/>
          <w:lang w:val="en-GB"/>
        </w:rPr>
        <w:t xml:space="preserve">he </w:t>
      </w:r>
      <w:r w:rsidRPr="00235889">
        <w:rPr>
          <w:rFonts w:asciiTheme="minorBidi" w:hAnsiTheme="minorBidi"/>
          <w:sz w:val="24"/>
          <w:szCs w:val="24"/>
          <w:lang w:val="en-GB"/>
        </w:rPr>
        <w:t xml:space="preserve">TVET </w:t>
      </w:r>
      <w:r w:rsidR="00753397" w:rsidRPr="00235889">
        <w:rPr>
          <w:rFonts w:asciiTheme="minorBidi" w:hAnsiTheme="minorBidi"/>
          <w:sz w:val="24"/>
          <w:szCs w:val="24"/>
          <w:lang w:val="en-GB"/>
        </w:rPr>
        <w:t xml:space="preserve">image can be the sum of attitudes, associations and feelings about non-academic vocational education and training that people in a specific culture or community, </w:t>
      </w:r>
      <w:r w:rsidR="00F45508" w:rsidRPr="00235889">
        <w:rPr>
          <w:rFonts w:asciiTheme="minorBidi" w:hAnsiTheme="minorBidi"/>
          <w:sz w:val="24"/>
          <w:szCs w:val="24"/>
          <w:lang w:val="en-GB"/>
        </w:rPr>
        <w:t xml:space="preserve">communicate, directly or indirectly, </w:t>
      </w:r>
      <w:r w:rsidR="00753397" w:rsidRPr="00235889">
        <w:rPr>
          <w:rFonts w:asciiTheme="minorBidi" w:hAnsiTheme="minorBidi"/>
          <w:sz w:val="24"/>
          <w:szCs w:val="24"/>
          <w:lang w:val="en-GB"/>
        </w:rPr>
        <w:t xml:space="preserve">among each other and </w:t>
      </w:r>
      <w:r w:rsidR="00F45508" w:rsidRPr="00235889">
        <w:rPr>
          <w:rFonts w:asciiTheme="minorBidi" w:hAnsiTheme="minorBidi"/>
          <w:sz w:val="24"/>
          <w:szCs w:val="24"/>
          <w:lang w:val="en-GB"/>
        </w:rPr>
        <w:t xml:space="preserve">that </w:t>
      </w:r>
      <w:r w:rsidR="00753397" w:rsidRPr="00235889">
        <w:rPr>
          <w:rFonts w:asciiTheme="minorBidi" w:hAnsiTheme="minorBidi"/>
          <w:sz w:val="24"/>
          <w:szCs w:val="24"/>
          <w:lang w:val="en-GB"/>
        </w:rPr>
        <w:t>influence the choices of indivi</w:t>
      </w:r>
      <w:r w:rsidR="00753397" w:rsidRPr="00235889">
        <w:rPr>
          <w:rFonts w:asciiTheme="minorBidi" w:hAnsiTheme="minorBidi"/>
          <w:sz w:val="24"/>
          <w:szCs w:val="24"/>
          <w:lang w:val="en-GB"/>
        </w:rPr>
        <w:softHyphen/>
        <w:t xml:space="preserve">duals </w:t>
      </w:r>
      <w:r w:rsidRPr="00235889">
        <w:rPr>
          <w:rFonts w:asciiTheme="minorBidi" w:hAnsiTheme="minorBidi"/>
          <w:sz w:val="24"/>
          <w:szCs w:val="24"/>
          <w:lang w:val="en-GB"/>
        </w:rPr>
        <w:t>who may</w:t>
      </w:r>
      <w:r w:rsidR="00753397" w:rsidRPr="00235889">
        <w:rPr>
          <w:rFonts w:asciiTheme="minorBidi" w:hAnsiTheme="minorBidi"/>
          <w:sz w:val="24"/>
          <w:szCs w:val="24"/>
          <w:lang w:val="en-GB"/>
        </w:rPr>
        <w:t xml:space="preserve"> invest in TVET</w:t>
      </w:r>
      <w:r w:rsidR="00F45508" w:rsidRPr="00235889">
        <w:rPr>
          <w:rFonts w:asciiTheme="minorBidi" w:hAnsiTheme="minorBidi"/>
          <w:sz w:val="24"/>
          <w:szCs w:val="24"/>
          <w:lang w:val="en-GB"/>
        </w:rPr>
        <w:t xml:space="preserve">. </w:t>
      </w:r>
      <w:r w:rsidR="00CE511E" w:rsidRPr="00235889">
        <w:rPr>
          <w:rFonts w:asciiTheme="minorBidi" w:hAnsiTheme="minorBidi"/>
          <w:sz w:val="24"/>
          <w:szCs w:val="24"/>
          <w:lang w:val="en-GB"/>
        </w:rPr>
        <w:t xml:space="preserve"> The implementation of the NQF and possibility for mobility across the systems TVET might be seen as a more attractive option.</w:t>
      </w:r>
    </w:p>
    <w:p w14:paraId="7FDA0D5C" w14:textId="44F0CDBD" w:rsidR="00222F17" w:rsidRPr="00235889" w:rsidRDefault="00E6197A" w:rsidP="00E6197A">
      <w:pPr>
        <w:pStyle w:val="Heading2"/>
        <w:rPr>
          <w:rFonts w:asciiTheme="minorBidi" w:hAnsiTheme="minorBidi" w:cstheme="minorBidi"/>
          <w:b/>
          <w:bCs/>
          <w:sz w:val="28"/>
          <w:szCs w:val="28"/>
          <w:lang w:val="en-GB"/>
        </w:rPr>
      </w:pPr>
      <w:bookmarkStart w:id="3" w:name="_Toc2634076"/>
      <w:r w:rsidRPr="00235889">
        <w:rPr>
          <w:rFonts w:asciiTheme="minorBidi" w:hAnsiTheme="minorBidi" w:cstheme="minorBidi"/>
          <w:b/>
          <w:bCs/>
          <w:color w:val="C0504D" w:themeColor="accent2"/>
          <w:sz w:val="28"/>
          <w:szCs w:val="28"/>
          <w:lang w:val="en-GB"/>
        </w:rPr>
        <w:t>Factors</w:t>
      </w:r>
      <w:r w:rsidR="00222F17" w:rsidRPr="00235889">
        <w:rPr>
          <w:rFonts w:asciiTheme="minorBidi" w:hAnsiTheme="minorBidi" w:cstheme="minorBidi"/>
          <w:b/>
          <w:bCs/>
          <w:color w:val="C0504D" w:themeColor="accent2"/>
          <w:sz w:val="28"/>
          <w:szCs w:val="28"/>
          <w:lang w:val="en-GB"/>
        </w:rPr>
        <w:t xml:space="preserve"> associated to TVET image in Jordan</w:t>
      </w:r>
      <w:bookmarkEnd w:id="3"/>
    </w:p>
    <w:p w14:paraId="781B92B8" w14:textId="06EAFC34" w:rsidR="00601E7A" w:rsidRPr="00235889" w:rsidRDefault="00601E7A" w:rsidP="00601E7A">
      <w:pPr>
        <w:rPr>
          <w:rFonts w:asciiTheme="minorBidi" w:hAnsiTheme="minorBidi"/>
          <w:b/>
          <w:bCs/>
          <w:sz w:val="24"/>
          <w:szCs w:val="24"/>
          <w:lang w:val="en-GB"/>
        </w:rPr>
      </w:pPr>
      <w:r w:rsidRPr="00235889">
        <w:rPr>
          <w:rFonts w:asciiTheme="minorBidi" w:hAnsiTheme="minorBidi"/>
          <w:b/>
          <w:bCs/>
          <w:sz w:val="24"/>
          <w:szCs w:val="24"/>
          <w:lang w:val="en-GB"/>
        </w:rPr>
        <w:t xml:space="preserve">Socio-historical </w:t>
      </w:r>
    </w:p>
    <w:p w14:paraId="6E440CD6" w14:textId="5DF0C0A6" w:rsidR="00F54105" w:rsidRPr="00235889" w:rsidRDefault="00F45508" w:rsidP="00E22989">
      <w:pPr>
        <w:shd w:val="clear" w:color="auto" w:fill="F2F2F2" w:themeFill="background1" w:themeFillShade="F2"/>
        <w:rPr>
          <w:rFonts w:asciiTheme="minorBidi" w:hAnsiTheme="minorBidi"/>
          <w:color w:val="000000"/>
          <w:sz w:val="20"/>
          <w:szCs w:val="20"/>
          <w:lang w:val="en-GB"/>
        </w:rPr>
      </w:pPr>
      <w:r w:rsidRPr="00235889">
        <w:rPr>
          <w:rFonts w:asciiTheme="minorBidi" w:hAnsiTheme="minorBidi"/>
          <w:sz w:val="24"/>
          <w:szCs w:val="24"/>
          <w:lang w:val="en-GB"/>
        </w:rPr>
        <w:t xml:space="preserve">In the particular case of the Jordan, the image of TVET has some </w:t>
      </w:r>
      <w:bookmarkStart w:id="4" w:name="_Hlk1586279"/>
      <w:r w:rsidR="00253694" w:rsidRPr="00235889">
        <w:rPr>
          <w:rFonts w:asciiTheme="minorBidi" w:hAnsiTheme="minorBidi"/>
          <w:sz w:val="24"/>
          <w:szCs w:val="24"/>
          <w:lang w:val="en-GB"/>
        </w:rPr>
        <w:t>socio-</w:t>
      </w:r>
      <w:r w:rsidRPr="00235889">
        <w:rPr>
          <w:rFonts w:asciiTheme="minorBidi" w:hAnsiTheme="minorBidi"/>
          <w:sz w:val="24"/>
          <w:szCs w:val="24"/>
          <w:lang w:val="en-GB"/>
        </w:rPr>
        <w:t xml:space="preserve">historical </w:t>
      </w:r>
      <w:bookmarkEnd w:id="4"/>
      <w:r w:rsidRPr="00235889">
        <w:rPr>
          <w:rFonts w:asciiTheme="minorBidi" w:hAnsiTheme="minorBidi"/>
          <w:sz w:val="24"/>
          <w:szCs w:val="24"/>
          <w:lang w:val="en-GB"/>
        </w:rPr>
        <w:t>roots, among other.</w:t>
      </w:r>
      <w:r w:rsidR="00253694" w:rsidRPr="00235889">
        <w:rPr>
          <w:rFonts w:asciiTheme="minorBidi" w:hAnsiTheme="minorBidi"/>
          <w:sz w:val="24"/>
          <w:szCs w:val="24"/>
          <w:lang w:val="en-GB"/>
        </w:rPr>
        <w:t xml:space="preserve"> According to </w:t>
      </w:r>
      <w:r w:rsidR="001C18C9" w:rsidRPr="00235889">
        <w:rPr>
          <w:rFonts w:asciiTheme="minorBidi" w:hAnsiTheme="minorBidi"/>
          <w:sz w:val="24"/>
          <w:szCs w:val="24"/>
          <w:lang w:val="en-GB"/>
        </w:rPr>
        <w:t>a</w:t>
      </w:r>
      <w:r w:rsidR="00253694" w:rsidRPr="00235889">
        <w:rPr>
          <w:rFonts w:asciiTheme="minorBidi" w:hAnsiTheme="minorBidi"/>
          <w:sz w:val="24"/>
          <w:szCs w:val="24"/>
          <w:lang w:val="en-GB"/>
        </w:rPr>
        <w:t xml:space="preserve"> UNDP survey conducted in 201</w:t>
      </w:r>
      <w:r w:rsidR="00032CD2" w:rsidRPr="00235889">
        <w:rPr>
          <w:rFonts w:asciiTheme="minorBidi" w:hAnsiTheme="minorBidi"/>
          <w:sz w:val="24"/>
          <w:szCs w:val="24"/>
          <w:lang w:val="en-GB"/>
        </w:rPr>
        <w:t>4</w:t>
      </w:r>
      <w:r w:rsidR="00032CD2" w:rsidRPr="00235889">
        <w:rPr>
          <w:rStyle w:val="FootnoteReference"/>
          <w:rFonts w:asciiTheme="minorBidi" w:hAnsiTheme="minorBidi"/>
          <w:lang w:val="en-GB"/>
        </w:rPr>
        <w:footnoteReference w:id="6"/>
      </w:r>
      <w:r w:rsidR="001C18C9" w:rsidRPr="00235889">
        <w:rPr>
          <w:rFonts w:asciiTheme="minorBidi" w:hAnsiTheme="minorBidi"/>
          <w:lang w:val="en-GB"/>
        </w:rPr>
        <w:t xml:space="preserve"> </w:t>
      </w:r>
      <w:r w:rsidR="001C18C9" w:rsidRPr="00235889">
        <w:rPr>
          <w:rFonts w:asciiTheme="minorBidi" w:hAnsiTheme="minorBidi"/>
        </w:rPr>
        <w:t>“</w:t>
      </w:r>
      <w:r w:rsidR="00253694" w:rsidRPr="00235889">
        <w:rPr>
          <w:rFonts w:asciiTheme="minorBidi" w:hAnsiTheme="minorBidi"/>
          <w:i/>
          <w:iCs/>
          <w:sz w:val="24"/>
          <w:szCs w:val="24"/>
          <w:lang w:val="en-GB"/>
        </w:rPr>
        <w:t xml:space="preserve">The promise of upward </w:t>
      </w:r>
      <w:r w:rsidR="00253694" w:rsidRPr="00235889">
        <w:rPr>
          <w:rFonts w:asciiTheme="minorBidi" w:hAnsiTheme="minorBidi"/>
          <w:i/>
          <w:iCs/>
          <w:sz w:val="24"/>
          <w:szCs w:val="24"/>
          <w:lang w:val="en-GB"/>
        </w:rPr>
        <w:lastRenderedPageBreak/>
        <w:t>mobility in the Gulf [</w:t>
      </w:r>
      <w:r w:rsidR="00032CD2" w:rsidRPr="00235889">
        <w:rPr>
          <w:rFonts w:asciiTheme="minorBidi" w:hAnsiTheme="minorBidi"/>
          <w:i/>
          <w:iCs/>
          <w:sz w:val="24"/>
          <w:szCs w:val="24"/>
          <w:lang w:val="en-GB"/>
        </w:rPr>
        <w:t>in the1970s</w:t>
      </w:r>
      <w:r w:rsidR="00253694" w:rsidRPr="00235889">
        <w:rPr>
          <w:rFonts w:asciiTheme="minorBidi" w:hAnsiTheme="minorBidi"/>
          <w:i/>
          <w:iCs/>
          <w:sz w:val="24"/>
          <w:szCs w:val="24"/>
          <w:lang w:val="en-GB"/>
        </w:rPr>
        <w:t>]</w:t>
      </w:r>
      <w:r w:rsidR="00032CD2" w:rsidRPr="00235889">
        <w:rPr>
          <w:rFonts w:asciiTheme="minorBidi" w:hAnsiTheme="minorBidi"/>
          <w:i/>
          <w:iCs/>
          <w:sz w:val="24"/>
          <w:szCs w:val="24"/>
          <w:lang w:val="en-GB"/>
        </w:rPr>
        <w:t xml:space="preserve"> </w:t>
      </w:r>
      <w:r w:rsidR="00253694" w:rsidRPr="00235889">
        <w:rPr>
          <w:rFonts w:asciiTheme="minorBidi" w:hAnsiTheme="minorBidi"/>
          <w:i/>
          <w:iCs/>
          <w:sz w:val="24"/>
          <w:szCs w:val="24"/>
          <w:lang w:val="en-GB"/>
        </w:rPr>
        <w:t>encouraged both parents and school graduates to seek exclusively academic career paths, rather than vocational tracks. It is then, as envisaged by many, that a cultural shift began with regard to vocational occupations</w:t>
      </w:r>
      <w:r w:rsidR="00032CD2" w:rsidRPr="00235889">
        <w:rPr>
          <w:rFonts w:asciiTheme="minorBidi" w:hAnsiTheme="minorBidi"/>
          <w:i/>
          <w:iCs/>
          <w:sz w:val="24"/>
          <w:szCs w:val="24"/>
          <w:lang w:val="en-GB"/>
        </w:rPr>
        <w:t>…</w:t>
      </w:r>
      <w:r w:rsidR="00253694" w:rsidRPr="00235889">
        <w:rPr>
          <w:rFonts w:asciiTheme="minorBidi" w:hAnsiTheme="minorBidi"/>
          <w:i/>
          <w:iCs/>
          <w:sz w:val="24"/>
          <w:szCs w:val="24"/>
          <w:lang w:val="en-GB"/>
        </w:rPr>
        <w:t>This shift marked a decline in society’s opinion of vocational occupations, to the detriment of the labo</w:t>
      </w:r>
      <w:r w:rsidR="00032CD2" w:rsidRPr="00235889">
        <w:rPr>
          <w:rFonts w:asciiTheme="minorBidi" w:hAnsiTheme="minorBidi"/>
          <w:i/>
          <w:iCs/>
          <w:sz w:val="24"/>
          <w:szCs w:val="24"/>
          <w:lang w:val="en-GB"/>
        </w:rPr>
        <w:t>u</w:t>
      </w:r>
      <w:r w:rsidR="00253694" w:rsidRPr="00235889">
        <w:rPr>
          <w:rFonts w:asciiTheme="minorBidi" w:hAnsiTheme="minorBidi"/>
          <w:i/>
          <w:iCs/>
          <w:sz w:val="24"/>
          <w:szCs w:val="24"/>
          <w:lang w:val="en-GB"/>
        </w:rPr>
        <w:t>r system as a whole.</w:t>
      </w:r>
      <w:r w:rsidR="00032CD2" w:rsidRPr="00235889">
        <w:rPr>
          <w:rFonts w:asciiTheme="minorBidi" w:hAnsiTheme="minorBidi"/>
          <w:i/>
          <w:iCs/>
          <w:sz w:val="24"/>
          <w:szCs w:val="24"/>
          <w:lang w:val="en-GB"/>
        </w:rPr>
        <w:t>”</w:t>
      </w:r>
      <w:r w:rsidR="00F54105" w:rsidRPr="00235889">
        <w:rPr>
          <w:rFonts w:asciiTheme="minorBidi" w:hAnsiTheme="minorBidi"/>
          <w:color w:val="000000"/>
          <w:sz w:val="20"/>
          <w:szCs w:val="20"/>
          <w:lang w:val="en-GB"/>
        </w:rPr>
        <w:t xml:space="preserve"> </w:t>
      </w:r>
    </w:p>
    <w:p w14:paraId="58825B7D" w14:textId="7FDFB15D" w:rsidR="00B66810" w:rsidRPr="00235889" w:rsidRDefault="00B66810" w:rsidP="00F54105">
      <w:pPr>
        <w:rPr>
          <w:rFonts w:asciiTheme="minorBidi" w:hAnsiTheme="minorBidi"/>
          <w:b/>
          <w:bCs/>
          <w:color w:val="000000"/>
          <w:sz w:val="24"/>
          <w:szCs w:val="24"/>
          <w:lang w:val="en-GB"/>
        </w:rPr>
      </w:pPr>
      <w:r w:rsidRPr="00235889">
        <w:rPr>
          <w:rFonts w:asciiTheme="minorBidi" w:hAnsiTheme="minorBidi"/>
          <w:b/>
          <w:bCs/>
          <w:color w:val="000000"/>
          <w:sz w:val="24"/>
          <w:szCs w:val="24"/>
          <w:lang w:val="en-GB"/>
        </w:rPr>
        <w:t>Societal</w:t>
      </w:r>
    </w:p>
    <w:p w14:paraId="148AC46A" w14:textId="5D229987" w:rsidR="00253694" w:rsidRPr="00235889" w:rsidRDefault="004534EA" w:rsidP="00E22989">
      <w:pPr>
        <w:shd w:val="clear" w:color="auto" w:fill="F2F2F2" w:themeFill="background1" w:themeFillShade="F2"/>
        <w:rPr>
          <w:rFonts w:asciiTheme="minorBidi" w:hAnsiTheme="minorBidi"/>
          <w:sz w:val="24"/>
          <w:szCs w:val="24"/>
          <w:lang w:val="en-GB"/>
        </w:rPr>
      </w:pPr>
      <w:r w:rsidRPr="00235889">
        <w:rPr>
          <w:rFonts w:asciiTheme="minorBidi" w:hAnsiTheme="minorBidi"/>
          <w:color w:val="000000"/>
          <w:sz w:val="24"/>
          <w:szCs w:val="24"/>
          <w:lang w:val="en-GB"/>
        </w:rPr>
        <w:t xml:space="preserve">Today, the most </w:t>
      </w:r>
      <w:r w:rsidR="001C18C9" w:rsidRPr="00235889">
        <w:rPr>
          <w:rFonts w:asciiTheme="minorBidi" w:hAnsiTheme="minorBidi"/>
          <w:color w:val="000000"/>
          <w:sz w:val="24"/>
          <w:szCs w:val="24"/>
          <w:lang w:val="en-GB"/>
        </w:rPr>
        <w:t>prevailing perception/ belief is that “</w:t>
      </w:r>
      <w:r w:rsidR="00F54105" w:rsidRPr="00235889">
        <w:rPr>
          <w:rFonts w:asciiTheme="minorBidi" w:hAnsiTheme="minorBidi"/>
          <w:b/>
          <w:bCs/>
          <w:i/>
          <w:iCs/>
          <w:sz w:val="24"/>
          <w:szCs w:val="24"/>
          <w:lang w:val="en-GB"/>
        </w:rPr>
        <w:t>every student should join the university</w:t>
      </w:r>
      <w:r w:rsidR="0009765F" w:rsidRPr="00235889">
        <w:rPr>
          <w:rFonts w:asciiTheme="minorBidi" w:hAnsiTheme="minorBidi"/>
          <w:b/>
          <w:bCs/>
          <w:i/>
          <w:iCs/>
          <w:sz w:val="24"/>
          <w:szCs w:val="24"/>
          <w:lang w:val="en-GB"/>
        </w:rPr>
        <w:t xml:space="preserve"> </w:t>
      </w:r>
      <w:r w:rsidR="00F54105" w:rsidRPr="00235889">
        <w:rPr>
          <w:rFonts w:asciiTheme="minorBidi" w:hAnsiTheme="minorBidi"/>
          <w:b/>
          <w:bCs/>
          <w:i/>
          <w:iCs/>
          <w:sz w:val="24"/>
          <w:szCs w:val="24"/>
          <w:lang w:val="en-GB"/>
        </w:rPr>
        <w:t xml:space="preserve">which should be discussed at all the societal levels because some of the simple vocational tracks have a promising future far better than the future of some students who join university specializations that </w:t>
      </w:r>
      <w:r w:rsidR="001C18C9" w:rsidRPr="00235889">
        <w:rPr>
          <w:rFonts w:asciiTheme="minorBidi" w:hAnsiTheme="minorBidi"/>
          <w:b/>
          <w:bCs/>
          <w:i/>
          <w:iCs/>
          <w:sz w:val="24"/>
          <w:szCs w:val="24"/>
          <w:lang w:val="en-GB"/>
        </w:rPr>
        <w:t>don’t</w:t>
      </w:r>
      <w:r w:rsidR="00F54105" w:rsidRPr="00235889">
        <w:rPr>
          <w:rFonts w:asciiTheme="minorBidi" w:hAnsiTheme="minorBidi"/>
          <w:b/>
          <w:bCs/>
          <w:i/>
          <w:iCs/>
          <w:sz w:val="24"/>
          <w:szCs w:val="24"/>
          <w:lang w:val="en-GB"/>
        </w:rPr>
        <w:t xml:space="preserve"> provide job opportunities</w:t>
      </w:r>
      <w:r w:rsidR="0009765F" w:rsidRPr="00235889">
        <w:rPr>
          <w:rStyle w:val="FootnoteReference"/>
          <w:rFonts w:asciiTheme="minorBidi" w:hAnsiTheme="minorBidi"/>
          <w:sz w:val="24"/>
          <w:szCs w:val="24"/>
          <w:lang w:val="en-GB"/>
        </w:rPr>
        <w:footnoteReference w:id="7"/>
      </w:r>
      <w:r w:rsidR="001C18C9" w:rsidRPr="00235889">
        <w:rPr>
          <w:rFonts w:asciiTheme="minorBidi" w:hAnsiTheme="minorBidi"/>
          <w:sz w:val="24"/>
          <w:szCs w:val="24"/>
          <w:lang w:val="en-GB"/>
        </w:rPr>
        <w:t>”</w:t>
      </w:r>
      <w:r w:rsidR="00F54105" w:rsidRPr="00235889">
        <w:rPr>
          <w:rFonts w:asciiTheme="minorBidi" w:hAnsiTheme="minorBidi"/>
          <w:sz w:val="24"/>
          <w:szCs w:val="24"/>
          <w:lang w:val="en-GB"/>
        </w:rPr>
        <w:t>.</w:t>
      </w:r>
    </w:p>
    <w:p w14:paraId="7DFA06CC" w14:textId="53DAE4FC" w:rsidR="0009765F" w:rsidRPr="00235889" w:rsidRDefault="0009765F" w:rsidP="0009765F">
      <w:pPr>
        <w:rPr>
          <w:rFonts w:asciiTheme="minorBidi" w:hAnsiTheme="minorBidi"/>
          <w:sz w:val="24"/>
          <w:szCs w:val="24"/>
          <w:lang w:val="en-GB"/>
        </w:rPr>
      </w:pPr>
      <w:r w:rsidRPr="00235889">
        <w:rPr>
          <w:rFonts w:asciiTheme="minorBidi" w:hAnsiTheme="minorBidi"/>
          <w:b/>
          <w:bCs/>
          <w:sz w:val="24"/>
          <w:szCs w:val="24"/>
          <w:lang w:val="en-GB"/>
        </w:rPr>
        <w:t>Information</w:t>
      </w:r>
      <w:r w:rsidR="00E6197A" w:rsidRPr="00235889">
        <w:rPr>
          <w:rFonts w:asciiTheme="minorBidi" w:hAnsiTheme="minorBidi"/>
          <w:b/>
          <w:bCs/>
          <w:sz w:val="24"/>
          <w:szCs w:val="24"/>
          <w:lang w:val="en-GB"/>
        </w:rPr>
        <w:t xml:space="preserve"> gap</w:t>
      </w:r>
      <w:r w:rsidR="00121EA1" w:rsidRPr="00235889">
        <w:rPr>
          <w:rFonts w:asciiTheme="minorBidi" w:hAnsiTheme="minorBidi"/>
          <w:b/>
          <w:bCs/>
          <w:sz w:val="24"/>
          <w:szCs w:val="24"/>
          <w:lang w:val="en-GB"/>
        </w:rPr>
        <w:t>-related</w:t>
      </w:r>
    </w:p>
    <w:p w14:paraId="53369D76" w14:textId="7DE8186D" w:rsidR="00753397" w:rsidRPr="00235889" w:rsidRDefault="0009765F" w:rsidP="00E22989">
      <w:p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Also, the absence of reliable statistics</w:t>
      </w:r>
      <w:r w:rsidR="00641952" w:rsidRPr="00235889">
        <w:rPr>
          <w:rFonts w:asciiTheme="minorBidi" w:hAnsiTheme="minorBidi"/>
          <w:sz w:val="24"/>
          <w:szCs w:val="24"/>
          <w:lang w:val="en-GB"/>
        </w:rPr>
        <w:t xml:space="preserve"> and data</w:t>
      </w:r>
      <w:r w:rsidRPr="00235889">
        <w:rPr>
          <w:rFonts w:asciiTheme="minorBidi" w:hAnsiTheme="minorBidi"/>
          <w:sz w:val="24"/>
          <w:szCs w:val="24"/>
          <w:lang w:val="en-GB"/>
        </w:rPr>
        <w:t xml:space="preserve"> about the income rates of those working in vocational</w:t>
      </w:r>
      <w:r w:rsidR="00641952" w:rsidRPr="00235889">
        <w:rPr>
          <w:rFonts w:asciiTheme="minorBidi" w:hAnsiTheme="minorBidi"/>
          <w:sz w:val="24"/>
          <w:szCs w:val="24"/>
          <w:lang w:val="en-GB"/>
        </w:rPr>
        <w:t xml:space="preserve"> sectors</w:t>
      </w:r>
      <w:r w:rsidR="00601E7A" w:rsidRPr="00235889">
        <w:rPr>
          <w:rFonts w:asciiTheme="minorBidi" w:hAnsiTheme="minorBidi"/>
          <w:sz w:val="24"/>
          <w:szCs w:val="24"/>
          <w:lang w:val="en-GB"/>
        </w:rPr>
        <w:t xml:space="preserve"> </w:t>
      </w:r>
      <w:r w:rsidR="00641952" w:rsidRPr="00235889">
        <w:rPr>
          <w:rFonts w:asciiTheme="minorBidi" w:hAnsiTheme="minorBidi"/>
          <w:sz w:val="24"/>
          <w:szCs w:val="24"/>
          <w:lang w:val="en-GB"/>
        </w:rPr>
        <w:t xml:space="preserve">and </w:t>
      </w:r>
      <w:r w:rsidR="00601E7A" w:rsidRPr="00235889">
        <w:rPr>
          <w:rFonts w:asciiTheme="minorBidi" w:hAnsiTheme="minorBidi"/>
          <w:sz w:val="24"/>
          <w:szCs w:val="24"/>
          <w:lang w:val="en-GB"/>
        </w:rPr>
        <w:t xml:space="preserve">their contribution to the overall Jordanian economy/ growth, as well as </w:t>
      </w:r>
      <w:r w:rsidR="00641952" w:rsidRPr="00235889">
        <w:rPr>
          <w:rFonts w:asciiTheme="minorBidi" w:hAnsiTheme="minorBidi"/>
          <w:sz w:val="24"/>
          <w:szCs w:val="24"/>
          <w:lang w:val="en-GB"/>
        </w:rPr>
        <w:t xml:space="preserve">career prospects, diversity of job opportunities, advantages of self-employment, success stories, </w:t>
      </w:r>
      <w:proofErr w:type="spellStart"/>
      <w:r w:rsidR="00641952" w:rsidRPr="00235889">
        <w:rPr>
          <w:rFonts w:asciiTheme="minorBidi" w:hAnsiTheme="minorBidi"/>
          <w:sz w:val="24"/>
          <w:szCs w:val="24"/>
          <w:lang w:val="en-GB"/>
        </w:rPr>
        <w:t>etc</w:t>
      </w:r>
      <w:proofErr w:type="spellEnd"/>
      <w:r w:rsidR="00601E7A" w:rsidRPr="00235889">
        <w:rPr>
          <w:rFonts w:asciiTheme="minorBidi" w:hAnsiTheme="minorBidi"/>
          <w:sz w:val="24"/>
          <w:szCs w:val="24"/>
          <w:lang w:val="en-GB"/>
        </w:rPr>
        <w:t>,</w:t>
      </w:r>
      <w:r w:rsidR="00641952" w:rsidRPr="00235889">
        <w:rPr>
          <w:rFonts w:asciiTheme="minorBidi" w:hAnsiTheme="minorBidi"/>
          <w:sz w:val="24"/>
          <w:szCs w:val="24"/>
          <w:lang w:val="en-GB"/>
        </w:rPr>
        <w:t xml:space="preserve"> reinforce beliefs that </w:t>
      </w:r>
      <w:r w:rsidR="00121EA1" w:rsidRPr="00235889">
        <w:rPr>
          <w:rFonts w:asciiTheme="minorBidi" w:hAnsiTheme="minorBidi"/>
          <w:sz w:val="24"/>
          <w:szCs w:val="24"/>
          <w:lang w:val="en-GB"/>
        </w:rPr>
        <w:t xml:space="preserve">academic </w:t>
      </w:r>
      <w:r w:rsidR="00641952" w:rsidRPr="00235889">
        <w:rPr>
          <w:rFonts w:asciiTheme="minorBidi" w:hAnsiTheme="minorBidi"/>
          <w:sz w:val="24"/>
          <w:szCs w:val="24"/>
          <w:lang w:val="en-GB"/>
        </w:rPr>
        <w:t xml:space="preserve">higher education </w:t>
      </w:r>
      <w:r w:rsidR="00121EA1" w:rsidRPr="00235889">
        <w:rPr>
          <w:rFonts w:asciiTheme="minorBidi" w:hAnsiTheme="minorBidi"/>
          <w:sz w:val="24"/>
          <w:szCs w:val="24"/>
          <w:lang w:val="en-GB"/>
        </w:rPr>
        <w:t xml:space="preserve">tracks </w:t>
      </w:r>
      <w:r w:rsidR="00601E7A" w:rsidRPr="00235889">
        <w:rPr>
          <w:rFonts w:asciiTheme="minorBidi" w:hAnsiTheme="minorBidi"/>
          <w:sz w:val="24"/>
          <w:szCs w:val="24"/>
          <w:lang w:val="en-GB"/>
        </w:rPr>
        <w:t>might be</w:t>
      </w:r>
      <w:r w:rsidR="00121EA1" w:rsidRPr="00235889">
        <w:rPr>
          <w:rFonts w:asciiTheme="minorBidi" w:hAnsiTheme="minorBidi"/>
          <w:sz w:val="24"/>
          <w:szCs w:val="24"/>
          <w:lang w:val="en-GB"/>
        </w:rPr>
        <w:t xml:space="preserve"> a better option. </w:t>
      </w:r>
      <w:r w:rsidR="00F45508" w:rsidRPr="00235889">
        <w:rPr>
          <w:rFonts w:asciiTheme="minorBidi" w:hAnsiTheme="minorBidi"/>
          <w:sz w:val="24"/>
          <w:szCs w:val="24"/>
          <w:lang w:val="en-GB"/>
        </w:rPr>
        <w:t xml:space="preserve"> </w:t>
      </w:r>
    </w:p>
    <w:p w14:paraId="4BFE106C" w14:textId="5FBE0923" w:rsidR="00C5342B" w:rsidRPr="00235889" w:rsidRDefault="00CD0416" w:rsidP="00DE2906">
      <w:pPr>
        <w:pStyle w:val="Heading1"/>
        <w:rPr>
          <w:rFonts w:asciiTheme="minorBidi" w:hAnsiTheme="minorBidi" w:cstheme="minorBidi"/>
          <w:b/>
          <w:bCs/>
          <w:lang w:val="en-GB"/>
        </w:rPr>
      </w:pPr>
      <w:bookmarkStart w:id="5" w:name="_Toc2634077"/>
      <w:r w:rsidRPr="00235889">
        <w:rPr>
          <w:rFonts w:asciiTheme="minorBidi" w:hAnsiTheme="minorBidi" w:cstheme="minorBidi"/>
          <w:b/>
          <w:bCs/>
          <w:lang w:val="en-GB"/>
        </w:rPr>
        <w:t>Country c</w:t>
      </w:r>
      <w:r w:rsidR="00DE2906" w:rsidRPr="00235889">
        <w:rPr>
          <w:rFonts w:asciiTheme="minorBidi" w:hAnsiTheme="minorBidi" w:cstheme="minorBidi"/>
          <w:b/>
          <w:bCs/>
          <w:lang w:val="en-GB"/>
        </w:rPr>
        <w:t xml:space="preserve">ommunication </w:t>
      </w:r>
      <w:r w:rsidRPr="00235889">
        <w:rPr>
          <w:rFonts w:asciiTheme="minorBidi" w:hAnsiTheme="minorBidi" w:cstheme="minorBidi"/>
          <w:b/>
          <w:bCs/>
          <w:lang w:val="en-GB"/>
        </w:rPr>
        <w:t>c</w:t>
      </w:r>
      <w:r w:rsidR="00DE2906" w:rsidRPr="00235889">
        <w:rPr>
          <w:rFonts w:asciiTheme="minorBidi" w:hAnsiTheme="minorBidi" w:cstheme="minorBidi"/>
          <w:b/>
          <w:bCs/>
          <w:lang w:val="en-GB"/>
        </w:rPr>
        <w:t>ontext</w:t>
      </w:r>
      <w:bookmarkEnd w:id="5"/>
    </w:p>
    <w:p w14:paraId="0BE7F52E" w14:textId="1446441E" w:rsidR="00CC76CC" w:rsidRPr="00235889" w:rsidRDefault="00DE2906" w:rsidP="001D44A1">
      <w:p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 xml:space="preserve">A careful observation of the communication and interaction of Jordanians across </w:t>
      </w:r>
      <w:r w:rsidR="009945B6" w:rsidRPr="00235889">
        <w:rPr>
          <w:rFonts w:asciiTheme="minorBidi" w:hAnsiTheme="minorBidi"/>
          <w:sz w:val="24"/>
          <w:szCs w:val="24"/>
          <w:lang w:val="en-GB"/>
        </w:rPr>
        <w:t xml:space="preserve">different </w:t>
      </w:r>
      <w:r w:rsidRPr="00235889">
        <w:rPr>
          <w:rFonts w:asciiTheme="minorBidi" w:hAnsiTheme="minorBidi"/>
          <w:sz w:val="24"/>
          <w:szCs w:val="24"/>
          <w:lang w:val="en-GB"/>
        </w:rPr>
        <w:t>media</w:t>
      </w:r>
      <w:r w:rsidR="009945B6" w:rsidRPr="00235889">
        <w:rPr>
          <w:rFonts w:asciiTheme="minorBidi" w:hAnsiTheme="minorBidi"/>
          <w:sz w:val="24"/>
          <w:szCs w:val="24"/>
          <w:lang w:val="en-GB"/>
        </w:rPr>
        <w:t xml:space="preserve"> channels including social ones</w:t>
      </w:r>
      <w:r w:rsidRPr="00235889">
        <w:rPr>
          <w:rFonts w:asciiTheme="minorBidi" w:hAnsiTheme="minorBidi"/>
          <w:sz w:val="24"/>
          <w:szCs w:val="24"/>
          <w:lang w:val="en-GB"/>
        </w:rPr>
        <w:t>, indicates a high degree of cynicism</w:t>
      </w:r>
      <w:r w:rsidR="00D35B74" w:rsidRPr="00235889">
        <w:rPr>
          <w:rFonts w:asciiTheme="minorBidi" w:hAnsiTheme="minorBidi"/>
          <w:sz w:val="24"/>
          <w:szCs w:val="24"/>
          <w:lang w:val="en-GB"/>
        </w:rPr>
        <w:t>, trust deficit</w:t>
      </w:r>
      <w:r w:rsidRPr="00235889">
        <w:rPr>
          <w:rFonts w:asciiTheme="minorBidi" w:hAnsiTheme="minorBidi"/>
          <w:sz w:val="24"/>
          <w:szCs w:val="24"/>
          <w:lang w:val="en-GB"/>
        </w:rPr>
        <w:t xml:space="preserve"> </w:t>
      </w:r>
      <w:r w:rsidR="00F521A7" w:rsidRPr="00235889">
        <w:rPr>
          <w:rFonts w:asciiTheme="minorBidi" w:hAnsiTheme="minorBidi"/>
          <w:sz w:val="24"/>
          <w:szCs w:val="24"/>
          <w:lang w:val="en-GB"/>
        </w:rPr>
        <w:t xml:space="preserve">and </w:t>
      </w:r>
      <w:r w:rsidRPr="00235889">
        <w:rPr>
          <w:rFonts w:asciiTheme="minorBidi" w:hAnsiTheme="minorBidi"/>
          <w:sz w:val="24"/>
          <w:szCs w:val="24"/>
          <w:lang w:val="en-GB"/>
        </w:rPr>
        <w:t>general frustration</w:t>
      </w:r>
      <w:r w:rsidR="009945B6" w:rsidRPr="00235889">
        <w:rPr>
          <w:rFonts w:asciiTheme="minorBidi" w:hAnsiTheme="minorBidi"/>
          <w:sz w:val="24"/>
          <w:szCs w:val="24"/>
          <w:lang w:val="en-GB"/>
        </w:rPr>
        <w:t xml:space="preserve"> among Jordanians</w:t>
      </w:r>
      <w:r w:rsidRPr="00235889">
        <w:rPr>
          <w:rFonts w:asciiTheme="minorBidi" w:hAnsiTheme="minorBidi"/>
          <w:sz w:val="24"/>
          <w:szCs w:val="24"/>
          <w:lang w:val="en-GB"/>
        </w:rPr>
        <w:t xml:space="preserve">, caused mainly by </w:t>
      </w:r>
      <w:r w:rsidR="009945B6" w:rsidRPr="00235889">
        <w:rPr>
          <w:rFonts w:asciiTheme="minorBidi" w:hAnsiTheme="minorBidi"/>
          <w:sz w:val="24"/>
          <w:szCs w:val="24"/>
          <w:lang w:val="en-GB"/>
        </w:rPr>
        <w:t xml:space="preserve">the </w:t>
      </w:r>
      <w:r w:rsidRPr="00235889">
        <w:rPr>
          <w:rFonts w:asciiTheme="minorBidi" w:hAnsiTheme="minorBidi"/>
          <w:sz w:val="24"/>
          <w:szCs w:val="24"/>
          <w:lang w:val="en-GB"/>
        </w:rPr>
        <w:t xml:space="preserve">deteriorating socio-economic conditions, new tax income law, rising poverty, unemployment and inflation rates, etc. Recent </w:t>
      </w:r>
      <w:r w:rsidR="004D57C5" w:rsidRPr="00235889">
        <w:rPr>
          <w:rFonts w:asciiTheme="minorBidi" w:hAnsiTheme="minorBidi"/>
          <w:sz w:val="24"/>
          <w:szCs w:val="24"/>
          <w:lang w:val="en-GB"/>
        </w:rPr>
        <w:t xml:space="preserve">flash </w:t>
      </w:r>
      <w:r w:rsidRPr="00235889">
        <w:rPr>
          <w:rFonts w:asciiTheme="minorBidi" w:hAnsiTheme="minorBidi"/>
          <w:sz w:val="24"/>
          <w:szCs w:val="24"/>
          <w:lang w:val="en-GB"/>
        </w:rPr>
        <w:t xml:space="preserve">floods that caused major damage to commerce shops in downtown Amman, </w:t>
      </w:r>
      <w:r w:rsidR="004D57C5" w:rsidRPr="00235889">
        <w:rPr>
          <w:rFonts w:asciiTheme="minorBidi" w:hAnsiTheme="minorBidi"/>
          <w:sz w:val="24"/>
          <w:szCs w:val="24"/>
          <w:lang w:val="en-GB"/>
        </w:rPr>
        <w:t>demonstrated to which degree Jordanians are being cynical about any move or communication coming from the government or else, including positive initiatives and measures. Jordanians seem to be in a constant state of disbelief</w:t>
      </w:r>
      <w:r w:rsidR="00E93582" w:rsidRPr="00235889">
        <w:rPr>
          <w:rFonts w:asciiTheme="minorBidi" w:hAnsiTheme="minorBidi"/>
          <w:sz w:val="24"/>
          <w:szCs w:val="24"/>
          <w:lang w:val="en-GB"/>
        </w:rPr>
        <w:t>,</w:t>
      </w:r>
      <w:r w:rsidR="004D57C5" w:rsidRPr="00235889">
        <w:rPr>
          <w:rFonts w:asciiTheme="minorBidi" w:hAnsiTheme="minorBidi"/>
          <w:sz w:val="24"/>
          <w:szCs w:val="24"/>
          <w:lang w:val="en-GB"/>
        </w:rPr>
        <w:t xml:space="preserve"> </w:t>
      </w:r>
      <w:r w:rsidR="001D44A1" w:rsidRPr="00235889">
        <w:rPr>
          <w:rFonts w:asciiTheme="minorBidi" w:hAnsiTheme="minorBidi"/>
          <w:sz w:val="24"/>
          <w:szCs w:val="24"/>
          <w:lang w:val="en-GB"/>
        </w:rPr>
        <w:t xml:space="preserve">with an </w:t>
      </w:r>
      <w:r w:rsidR="008A296C" w:rsidRPr="00235889">
        <w:rPr>
          <w:rFonts w:asciiTheme="minorBidi" w:hAnsiTheme="minorBidi"/>
          <w:sz w:val="24"/>
          <w:szCs w:val="24"/>
        </w:rPr>
        <w:t>overwhelming sense</w:t>
      </w:r>
      <w:r w:rsidR="001D44A1" w:rsidRPr="00235889">
        <w:rPr>
          <w:rFonts w:asciiTheme="minorBidi" w:hAnsiTheme="minorBidi"/>
          <w:sz w:val="24"/>
          <w:szCs w:val="24"/>
        </w:rPr>
        <w:t xml:space="preserve"> of gloom that nothing is going to ever change or improve. </w:t>
      </w:r>
      <w:r w:rsidR="008A296C" w:rsidRPr="00235889">
        <w:rPr>
          <w:rFonts w:asciiTheme="minorBidi" w:hAnsiTheme="minorBidi"/>
          <w:sz w:val="24"/>
          <w:szCs w:val="24"/>
          <w:lang w:val="en-GB"/>
        </w:rPr>
        <w:t xml:space="preserve">As a reaction or survival mode, Jordanians’ use of </w:t>
      </w:r>
      <w:r w:rsidR="00E93582" w:rsidRPr="00235889">
        <w:rPr>
          <w:rFonts w:asciiTheme="minorBidi" w:hAnsiTheme="minorBidi"/>
          <w:sz w:val="24"/>
          <w:szCs w:val="24"/>
          <w:lang w:val="en-GB"/>
        </w:rPr>
        <w:t xml:space="preserve">satire to expose </w:t>
      </w:r>
      <w:r w:rsidR="00CC76CC" w:rsidRPr="00235889">
        <w:rPr>
          <w:rFonts w:asciiTheme="minorBidi" w:hAnsiTheme="minorBidi"/>
          <w:sz w:val="24"/>
          <w:szCs w:val="24"/>
          <w:lang w:val="en-GB"/>
        </w:rPr>
        <w:t xml:space="preserve">public institutions </w:t>
      </w:r>
      <w:r w:rsidR="00E93582" w:rsidRPr="00235889">
        <w:rPr>
          <w:rFonts w:asciiTheme="minorBidi" w:hAnsiTheme="minorBidi"/>
          <w:sz w:val="24"/>
          <w:szCs w:val="24"/>
          <w:lang w:val="en-GB"/>
        </w:rPr>
        <w:t xml:space="preserve">shortcomings </w:t>
      </w:r>
      <w:r w:rsidR="00CC76CC" w:rsidRPr="00235889">
        <w:rPr>
          <w:rFonts w:asciiTheme="minorBidi" w:hAnsiTheme="minorBidi"/>
          <w:sz w:val="24"/>
          <w:szCs w:val="24"/>
          <w:lang w:val="en-GB"/>
        </w:rPr>
        <w:t>and</w:t>
      </w:r>
      <w:r w:rsidR="00E93582" w:rsidRPr="00235889">
        <w:rPr>
          <w:rFonts w:asciiTheme="minorBidi" w:hAnsiTheme="minorBidi"/>
          <w:sz w:val="24"/>
          <w:szCs w:val="24"/>
          <w:lang w:val="en-GB"/>
        </w:rPr>
        <w:t xml:space="preserve"> express despair</w:t>
      </w:r>
      <w:r w:rsidR="008A296C" w:rsidRPr="00235889">
        <w:rPr>
          <w:rFonts w:asciiTheme="minorBidi" w:hAnsiTheme="minorBidi"/>
          <w:sz w:val="24"/>
          <w:szCs w:val="24"/>
          <w:lang w:val="en-GB"/>
        </w:rPr>
        <w:t>, has almost become a “trademark”.</w:t>
      </w:r>
    </w:p>
    <w:p w14:paraId="57E631E9" w14:textId="71044F66" w:rsidR="00DE2906" w:rsidRPr="00235889" w:rsidRDefault="00E93582" w:rsidP="004D57C5">
      <w:p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This</w:t>
      </w:r>
      <w:r w:rsidR="00CC76CC" w:rsidRPr="00235889">
        <w:rPr>
          <w:rFonts w:asciiTheme="minorBidi" w:hAnsiTheme="minorBidi"/>
          <w:sz w:val="24"/>
          <w:szCs w:val="24"/>
          <w:lang w:val="en-GB"/>
        </w:rPr>
        <w:t xml:space="preserve"> situation</w:t>
      </w:r>
      <w:r w:rsidRPr="00235889">
        <w:rPr>
          <w:rFonts w:asciiTheme="minorBidi" w:hAnsiTheme="minorBidi"/>
          <w:sz w:val="24"/>
          <w:szCs w:val="24"/>
          <w:lang w:val="en-GB"/>
        </w:rPr>
        <w:t xml:space="preserve"> </w:t>
      </w:r>
      <w:r w:rsidR="007E4A46" w:rsidRPr="00235889">
        <w:rPr>
          <w:rFonts w:asciiTheme="minorBidi" w:hAnsiTheme="minorBidi"/>
          <w:sz w:val="24"/>
          <w:szCs w:val="24"/>
          <w:lang w:val="en-GB"/>
        </w:rPr>
        <w:t>makes</w:t>
      </w:r>
      <w:r w:rsidR="00CC76CC" w:rsidRPr="00235889">
        <w:rPr>
          <w:rFonts w:asciiTheme="minorBidi" w:hAnsiTheme="minorBidi"/>
          <w:sz w:val="24"/>
          <w:szCs w:val="24"/>
          <w:lang w:val="en-GB"/>
        </w:rPr>
        <w:t xml:space="preserve"> the implementers of the present campaign more inclined</w:t>
      </w:r>
      <w:r w:rsidRPr="00235889">
        <w:rPr>
          <w:rFonts w:asciiTheme="minorBidi" w:hAnsiTheme="minorBidi"/>
          <w:sz w:val="24"/>
          <w:szCs w:val="24"/>
          <w:lang w:val="en-GB"/>
        </w:rPr>
        <w:t xml:space="preserve"> </w:t>
      </w:r>
      <w:r w:rsidR="00D57CCF" w:rsidRPr="00235889">
        <w:rPr>
          <w:rFonts w:asciiTheme="minorBidi" w:hAnsiTheme="minorBidi"/>
          <w:sz w:val="24"/>
          <w:szCs w:val="24"/>
          <w:lang w:val="en-GB"/>
        </w:rPr>
        <w:t xml:space="preserve">towards </w:t>
      </w:r>
      <w:r w:rsidR="00CC76CC" w:rsidRPr="00235889">
        <w:rPr>
          <w:rFonts w:asciiTheme="minorBidi" w:hAnsiTheme="minorBidi"/>
          <w:sz w:val="24"/>
          <w:szCs w:val="24"/>
          <w:lang w:val="en-GB"/>
        </w:rPr>
        <w:t>building and diffus</w:t>
      </w:r>
      <w:r w:rsidR="007E4A46" w:rsidRPr="00235889">
        <w:rPr>
          <w:rFonts w:asciiTheme="minorBidi" w:hAnsiTheme="minorBidi"/>
          <w:sz w:val="24"/>
          <w:szCs w:val="24"/>
          <w:lang w:val="en-GB"/>
        </w:rPr>
        <w:t>ing</w:t>
      </w:r>
      <w:r w:rsidR="00CC76CC" w:rsidRPr="00235889">
        <w:rPr>
          <w:rFonts w:asciiTheme="minorBidi" w:hAnsiTheme="minorBidi"/>
          <w:sz w:val="24"/>
          <w:szCs w:val="24"/>
          <w:lang w:val="en-GB"/>
        </w:rPr>
        <w:t xml:space="preserve"> </w:t>
      </w:r>
      <w:r w:rsidR="007E4A46" w:rsidRPr="00235889">
        <w:rPr>
          <w:rFonts w:asciiTheme="minorBidi" w:hAnsiTheme="minorBidi"/>
          <w:sz w:val="24"/>
          <w:szCs w:val="24"/>
          <w:lang w:val="en-GB"/>
        </w:rPr>
        <w:t>the following forms of</w:t>
      </w:r>
      <w:r w:rsidR="00CC76CC" w:rsidRPr="00235889">
        <w:rPr>
          <w:rFonts w:asciiTheme="minorBidi" w:hAnsiTheme="minorBidi"/>
          <w:sz w:val="24"/>
          <w:szCs w:val="24"/>
          <w:lang w:val="en-GB"/>
        </w:rPr>
        <w:t xml:space="preserve"> communication</w:t>
      </w:r>
      <w:r w:rsidR="007E4A46" w:rsidRPr="00235889">
        <w:rPr>
          <w:rFonts w:asciiTheme="minorBidi" w:hAnsiTheme="minorBidi"/>
          <w:sz w:val="24"/>
          <w:szCs w:val="24"/>
          <w:lang w:val="en-GB"/>
        </w:rPr>
        <w:t>:</w:t>
      </w:r>
    </w:p>
    <w:p w14:paraId="4D66FDC1" w14:textId="794B4010" w:rsidR="007E4A46" w:rsidRPr="00235889" w:rsidRDefault="007E4A46" w:rsidP="007E4A46">
      <w:pPr>
        <w:pStyle w:val="ListParagraph"/>
        <w:numPr>
          <w:ilvl w:val="0"/>
          <w:numId w:val="46"/>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Compassionate</w:t>
      </w:r>
      <w:r w:rsidR="004E5FD0" w:rsidRPr="00235889">
        <w:rPr>
          <w:rFonts w:asciiTheme="minorBidi" w:hAnsiTheme="minorBidi"/>
          <w:sz w:val="24"/>
          <w:szCs w:val="24"/>
          <w:lang w:val="en-GB"/>
        </w:rPr>
        <w:t xml:space="preserve">: </w:t>
      </w:r>
      <w:r w:rsidR="00CF491A" w:rsidRPr="00235889">
        <w:rPr>
          <w:rFonts w:asciiTheme="minorBidi" w:hAnsiTheme="minorBidi"/>
          <w:sz w:val="24"/>
          <w:szCs w:val="24"/>
          <w:lang w:val="en-GB"/>
        </w:rPr>
        <w:t>emotive tone/ stories that speaks to the target audiences</w:t>
      </w:r>
      <w:r w:rsidR="009202D2" w:rsidRPr="00235889">
        <w:rPr>
          <w:rFonts w:asciiTheme="minorBidi" w:hAnsiTheme="minorBidi"/>
          <w:sz w:val="24"/>
          <w:szCs w:val="24"/>
          <w:lang w:val="en-GB"/>
        </w:rPr>
        <w:t>, creates an emotional connection in light of the current emotional disconnection</w:t>
      </w:r>
    </w:p>
    <w:p w14:paraId="6887C0E1" w14:textId="77777777" w:rsidR="00E611CA" w:rsidRPr="00235889" w:rsidRDefault="007E4A46" w:rsidP="007E4A46">
      <w:pPr>
        <w:pStyle w:val="ListParagraph"/>
        <w:numPr>
          <w:ilvl w:val="0"/>
          <w:numId w:val="46"/>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lastRenderedPageBreak/>
        <w:t>Realistic where the used wording and tone do not imply any form of inducing high expectations or any form of idealisation of the sector</w:t>
      </w:r>
    </w:p>
    <w:p w14:paraId="796BF5A9" w14:textId="2036C32B" w:rsidR="007E4A46" w:rsidRPr="00235889" w:rsidRDefault="00E611CA" w:rsidP="007E4A46">
      <w:pPr>
        <w:pStyle w:val="ListParagraph"/>
        <w:numPr>
          <w:ilvl w:val="0"/>
          <w:numId w:val="46"/>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 xml:space="preserve">Evidence-based: using verified data </w:t>
      </w:r>
      <w:r w:rsidR="007E4A46" w:rsidRPr="00235889">
        <w:rPr>
          <w:rFonts w:asciiTheme="minorBidi" w:hAnsiTheme="minorBidi"/>
          <w:sz w:val="24"/>
          <w:szCs w:val="24"/>
          <w:lang w:val="en-GB"/>
        </w:rPr>
        <w:t xml:space="preserve"> </w:t>
      </w:r>
    </w:p>
    <w:p w14:paraId="3ADE8A95" w14:textId="6FEA0CBA" w:rsidR="00A41428" w:rsidRPr="00235889" w:rsidRDefault="00A41428" w:rsidP="00A41428">
      <w:pPr>
        <w:pStyle w:val="ListParagraph"/>
        <w:numPr>
          <w:ilvl w:val="0"/>
          <w:numId w:val="46"/>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 xml:space="preserve">Visionary: </w:t>
      </w:r>
      <w:r w:rsidRPr="00235889">
        <w:rPr>
          <w:rFonts w:asciiTheme="minorBidi" w:hAnsiTheme="minorBidi"/>
          <w:sz w:val="24"/>
          <w:szCs w:val="24"/>
        </w:rPr>
        <w:t> showing long-term impact and improvement over time</w:t>
      </w:r>
    </w:p>
    <w:p w14:paraId="00F7400C" w14:textId="05C199D0" w:rsidR="00A1439F" w:rsidRPr="00235889" w:rsidRDefault="00A1439F" w:rsidP="00F7249E">
      <w:pPr>
        <w:pStyle w:val="ListParagraph"/>
        <w:numPr>
          <w:ilvl w:val="0"/>
          <w:numId w:val="46"/>
        </w:numPr>
        <w:shd w:val="clear" w:color="auto" w:fill="F2F2F2" w:themeFill="background1" w:themeFillShade="F2"/>
        <w:spacing w:before="240"/>
        <w:rPr>
          <w:rFonts w:asciiTheme="minorBidi" w:hAnsiTheme="minorBidi"/>
          <w:sz w:val="24"/>
          <w:szCs w:val="24"/>
          <w:lang w:val="en-GB"/>
        </w:rPr>
      </w:pPr>
      <w:r w:rsidRPr="00235889">
        <w:rPr>
          <w:rFonts w:asciiTheme="minorBidi" w:hAnsiTheme="minorBidi"/>
          <w:sz w:val="24"/>
          <w:szCs w:val="24"/>
        </w:rPr>
        <w:t xml:space="preserve">Light: using </w:t>
      </w:r>
      <w:proofErr w:type="spellStart"/>
      <w:r w:rsidRPr="00235889">
        <w:rPr>
          <w:rFonts w:asciiTheme="minorBidi" w:hAnsiTheme="minorBidi"/>
          <w:sz w:val="24"/>
          <w:szCs w:val="24"/>
        </w:rPr>
        <w:t>humour</w:t>
      </w:r>
      <w:proofErr w:type="spellEnd"/>
      <w:r w:rsidRPr="00235889">
        <w:rPr>
          <w:rFonts w:asciiTheme="minorBidi" w:hAnsiTheme="minorBidi"/>
          <w:sz w:val="24"/>
          <w:szCs w:val="24"/>
        </w:rPr>
        <w:t xml:space="preserve"> to get messages through</w:t>
      </w:r>
    </w:p>
    <w:p w14:paraId="6F3671DD" w14:textId="01485330" w:rsidR="00F7249E" w:rsidRPr="00235889" w:rsidRDefault="00F7249E" w:rsidP="00F7249E">
      <w:pPr>
        <w:pStyle w:val="Heading1"/>
        <w:rPr>
          <w:rFonts w:asciiTheme="minorBidi" w:hAnsiTheme="minorBidi" w:cstheme="minorBidi"/>
          <w:b/>
          <w:bCs/>
          <w:lang w:val="en-GB"/>
        </w:rPr>
      </w:pPr>
      <w:bookmarkStart w:id="6" w:name="_Toc2634078"/>
      <w:r w:rsidRPr="00235889">
        <w:rPr>
          <w:rFonts w:asciiTheme="minorBidi" w:hAnsiTheme="minorBidi" w:cstheme="minorBidi"/>
          <w:b/>
          <w:bCs/>
          <w:lang w:val="en-GB"/>
        </w:rPr>
        <w:t>Current communication opportunities</w:t>
      </w:r>
      <w:bookmarkEnd w:id="6"/>
    </w:p>
    <w:p w14:paraId="4EAC12A8" w14:textId="3DD0752E" w:rsidR="00F7249E" w:rsidRPr="00235889" w:rsidRDefault="007D64D5" w:rsidP="00670961">
      <w:pPr>
        <w:pStyle w:val="ListParagraph"/>
        <w:numPr>
          <w:ilvl w:val="0"/>
          <w:numId w:val="46"/>
        </w:numPr>
        <w:rPr>
          <w:rFonts w:asciiTheme="minorBidi" w:hAnsiTheme="minorBidi"/>
          <w:sz w:val="24"/>
          <w:szCs w:val="24"/>
        </w:rPr>
      </w:pPr>
      <w:r w:rsidRPr="00235889">
        <w:rPr>
          <w:rFonts w:asciiTheme="minorBidi" w:hAnsiTheme="minorBidi"/>
          <w:sz w:val="24"/>
          <w:szCs w:val="24"/>
        </w:rPr>
        <w:t>A draft law for the development of vocational and technical skills has been submitted to the parliament for endorsement. The law is expected to</w:t>
      </w:r>
      <w:r w:rsidRPr="00235889">
        <w:rPr>
          <w:rFonts w:asciiTheme="minorBidi" w:hAnsiTheme="minorBidi"/>
          <w:sz w:val="24"/>
          <w:szCs w:val="24"/>
          <w:lang w:val="en-GB"/>
        </w:rPr>
        <w:t xml:space="preserve"> result in major changes that will improve the governance of the sector,</w:t>
      </w:r>
      <w:r w:rsidR="00670961" w:rsidRPr="00235889">
        <w:rPr>
          <w:rFonts w:asciiTheme="minorBidi" w:hAnsiTheme="minorBidi"/>
          <w:sz w:val="24"/>
          <w:szCs w:val="24"/>
          <w:lang w:val="en-GB"/>
        </w:rPr>
        <w:t xml:space="preserve"> accessibility to the TVET and quality of skills. </w:t>
      </w:r>
    </w:p>
    <w:p w14:paraId="012C4313" w14:textId="7A46F488" w:rsidR="00670961" w:rsidRPr="00235889" w:rsidRDefault="00670961" w:rsidP="00670961">
      <w:pPr>
        <w:pStyle w:val="ListParagraph"/>
        <w:numPr>
          <w:ilvl w:val="0"/>
          <w:numId w:val="46"/>
        </w:numPr>
        <w:rPr>
          <w:rFonts w:asciiTheme="minorBidi" w:hAnsiTheme="minorBidi"/>
          <w:sz w:val="24"/>
          <w:szCs w:val="24"/>
        </w:rPr>
      </w:pPr>
      <w:r w:rsidRPr="00235889">
        <w:rPr>
          <w:rFonts w:asciiTheme="minorBidi" w:hAnsiTheme="minorBidi"/>
          <w:sz w:val="24"/>
          <w:szCs w:val="24"/>
        </w:rPr>
        <w:t xml:space="preserve">Launch of </w:t>
      </w:r>
      <w:proofErr w:type="spellStart"/>
      <w:r w:rsidRPr="00235889">
        <w:rPr>
          <w:rFonts w:asciiTheme="minorBidi" w:hAnsiTheme="minorBidi"/>
          <w:b/>
          <w:bCs/>
          <w:sz w:val="24"/>
          <w:szCs w:val="24"/>
        </w:rPr>
        <w:t>Khedmat</w:t>
      </w:r>
      <w:proofErr w:type="spellEnd"/>
      <w:r w:rsidRPr="00235889">
        <w:rPr>
          <w:rFonts w:asciiTheme="minorBidi" w:hAnsiTheme="minorBidi"/>
          <w:b/>
          <w:bCs/>
          <w:sz w:val="24"/>
          <w:szCs w:val="24"/>
        </w:rPr>
        <w:t xml:space="preserve"> </w:t>
      </w:r>
      <w:proofErr w:type="spellStart"/>
      <w:r w:rsidRPr="00235889">
        <w:rPr>
          <w:rFonts w:asciiTheme="minorBidi" w:hAnsiTheme="minorBidi"/>
          <w:b/>
          <w:bCs/>
          <w:sz w:val="24"/>
          <w:szCs w:val="24"/>
        </w:rPr>
        <w:t>Watan</w:t>
      </w:r>
      <w:proofErr w:type="spellEnd"/>
      <w:r w:rsidRPr="00235889">
        <w:rPr>
          <w:rStyle w:val="FootnoteReference"/>
          <w:rFonts w:asciiTheme="minorBidi" w:hAnsiTheme="minorBidi"/>
          <w:sz w:val="24"/>
          <w:szCs w:val="24"/>
        </w:rPr>
        <w:footnoteReference w:id="8"/>
      </w:r>
      <w:r w:rsidRPr="00235889">
        <w:rPr>
          <w:rFonts w:asciiTheme="minorBidi" w:hAnsiTheme="minorBidi"/>
          <w:sz w:val="24"/>
          <w:szCs w:val="24"/>
        </w:rPr>
        <w:t xml:space="preserve"> program by the Jordanian Prime Ministry and relevant communication campaigns, constitute an important momentum to seize. </w:t>
      </w:r>
    </w:p>
    <w:p w14:paraId="0F20089C" w14:textId="4EDC1923" w:rsidR="00A16F81" w:rsidRPr="00235889" w:rsidRDefault="00A16F81" w:rsidP="00A16F81">
      <w:pPr>
        <w:pStyle w:val="ListParagraph"/>
        <w:numPr>
          <w:ilvl w:val="0"/>
          <w:numId w:val="46"/>
        </w:numPr>
        <w:rPr>
          <w:rFonts w:asciiTheme="minorBidi" w:hAnsiTheme="minorBidi"/>
          <w:sz w:val="24"/>
          <w:szCs w:val="24"/>
        </w:rPr>
      </w:pPr>
      <w:r w:rsidRPr="00235889">
        <w:rPr>
          <w:rFonts w:asciiTheme="minorBidi" w:hAnsiTheme="minorBidi"/>
          <w:sz w:val="24"/>
          <w:szCs w:val="24"/>
        </w:rPr>
        <w:t>Jordanian gov’t announce</w:t>
      </w:r>
      <w:r w:rsidR="002D7E72" w:rsidRPr="00235889">
        <w:rPr>
          <w:rFonts w:asciiTheme="minorBidi" w:hAnsiTheme="minorBidi"/>
          <w:sz w:val="24"/>
          <w:szCs w:val="24"/>
        </w:rPr>
        <w:t xml:space="preserve">d </w:t>
      </w:r>
      <w:r w:rsidRPr="00235889">
        <w:rPr>
          <w:rFonts w:asciiTheme="minorBidi" w:hAnsiTheme="minorBidi"/>
          <w:sz w:val="24"/>
          <w:szCs w:val="24"/>
        </w:rPr>
        <w:t xml:space="preserve">30,000 jobs to be provided during 2019 through the Empowerment and Employment </w:t>
      </w:r>
      <w:proofErr w:type="spellStart"/>
      <w:r w:rsidRPr="00235889">
        <w:rPr>
          <w:rFonts w:asciiTheme="minorBidi" w:hAnsiTheme="minorBidi"/>
          <w:sz w:val="24"/>
          <w:szCs w:val="24"/>
        </w:rPr>
        <w:t>Programme</w:t>
      </w:r>
      <w:proofErr w:type="spellEnd"/>
      <w:r w:rsidR="00B92763" w:rsidRPr="00235889">
        <w:rPr>
          <w:rStyle w:val="FootnoteReference"/>
          <w:rFonts w:asciiTheme="minorBidi" w:hAnsiTheme="minorBidi"/>
          <w:sz w:val="24"/>
          <w:szCs w:val="24"/>
        </w:rPr>
        <w:footnoteReference w:id="9"/>
      </w:r>
      <w:r w:rsidRPr="00235889">
        <w:rPr>
          <w:rFonts w:asciiTheme="minorBidi" w:hAnsiTheme="minorBidi"/>
          <w:sz w:val="24"/>
          <w:szCs w:val="24"/>
        </w:rPr>
        <w:t xml:space="preserve">. </w:t>
      </w:r>
    </w:p>
    <w:p w14:paraId="1CBB5DD8" w14:textId="77777777" w:rsidR="008B5D59" w:rsidRPr="00235889" w:rsidRDefault="00341239" w:rsidP="005002F8">
      <w:pPr>
        <w:pStyle w:val="Heading1"/>
        <w:rPr>
          <w:rFonts w:asciiTheme="minorBidi" w:hAnsiTheme="minorBidi" w:cstheme="minorBidi"/>
          <w:b/>
          <w:bCs/>
          <w:lang w:val="en-GB"/>
        </w:rPr>
      </w:pPr>
      <w:bookmarkStart w:id="7" w:name="_Toc2634079"/>
      <w:r w:rsidRPr="00235889">
        <w:rPr>
          <w:rFonts w:asciiTheme="minorBidi" w:hAnsiTheme="minorBidi" w:cstheme="minorBidi"/>
          <w:b/>
          <w:bCs/>
          <w:lang w:val="en-GB"/>
        </w:rPr>
        <w:t>Overall campaign goal</w:t>
      </w:r>
      <w:bookmarkEnd w:id="7"/>
    </w:p>
    <w:p w14:paraId="3F626F2D" w14:textId="3CBF5F3E" w:rsidR="00BD0273" w:rsidRPr="00235889" w:rsidRDefault="008B5D59" w:rsidP="00E22989">
      <w:pPr>
        <w:shd w:val="clear" w:color="auto" w:fill="F2F2F2" w:themeFill="background1" w:themeFillShade="F2"/>
        <w:rPr>
          <w:rFonts w:asciiTheme="minorBidi" w:hAnsiTheme="minorBidi"/>
          <w:sz w:val="24"/>
          <w:szCs w:val="24"/>
        </w:rPr>
      </w:pPr>
      <w:r w:rsidRPr="00235889">
        <w:rPr>
          <w:rFonts w:asciiTheme="minorBidi" w:hAnsiTheme="minorBidi"/>
          <w:sz w:val="24"/>
          <w:szCs w:val="24"/>
          <w:lang w:val="en-GB"/>
        </w:rPr>
        <w:t>T</w:t>
      </w:r>
      <w:r w:rsidR="00341239" w:rsidRPr="00235889">
        <w:rPr>
          <w:rFonts w:asciiTheme="minorBidi" w:hAnsiTheme="minorBidi"/>
          <w:sz w:val="24"/>
          <w:szCs w:val="24"/>
          <w:lang w:val="en-GB"/>
        </w:rPr>
        <w:t xml:space="preserve">o </w:t>
      </w:r>
      <w:r w:rsidR="00341239" w:rsidRPr="00235889">
        <w:rPr>
          <w:rFonts w:asciiTheme="minorBidi" w:hAnsiTheme="minorBidi"/>
          <w:sz w:val="24"/>
          <w:szCs w:val="24"/>
        </w:rPr>
        <w:t xml:space="preserve">improve the perception of the </w:t>
      </w:r>
      <w:r w:rsidR="00341239" w:rsidRPr="00235889">
        <w:rPr>
          <w:rFonts w:asciiTheme="minorBidi" w:hAnsiTheme="minorBidi"/>
          <w:sz w:val="24"/>
          <w:szCs w:val="24"/>
          <w:lang w:val="en-GB"/>
        </w:rPr>
        <w:t>TVET</w:t>
      </w:r>
      <w:r w:rsidR="00341239" w:rsidRPr="00235889">
        <w:rPr>
          <w:rFonts w:asciiTheme="minorBidi" w:hAnsiTheme="minorBidi"/>
          <w:sz w:val="24"/>
          <w:szCs w:val="24"/>
        </w:rPr>
        <w:t xml:space="preserve"> sector </w:t>
      </w:r>
      <w:r w:rsidR="00A00DF3" w:rsidRPr="00235889">
        <w:rPr>
          <w:rFonts w:asciiTheme="minorBidi" w:hAnsiTheme="minorBidi"/>
          <w:sz w:val="24"/>
          <w:szCs w:val="24"/>
        </w:rPr>
        <w:t xml:space="preserve">in Jordan </w:t>
      </w:r>
      <w:r w:rsidR="00341239" w:rsidRPr="00235889">
        <w:rPr>
          <w:rFonts w:asciiTheme="minorBidi" w:hAnsiTheme="minorBidi"/>
          <w:sz w:val="24"/>
          <w:szCs w:val="24"/>
        </w:rPr>
        <w:t>and challenge the prevailing</w:t>
      </w:r>
      <w:r w:rsidR="00341239" w:rsidRPr="00235889">
        <w:rPr>
          <w:rFonts w:asciiTheme="minorBidi" w:hAnsiTheme="minorBidi"/>
          <w:sz w:val="24"/>
          <w:szCs w:val="24"/>
          <w:shd w:val="clear" w:color="auto" w:fill="EEECE1" w:themeFill="background2"/>
        </w:rPr>
        <w:t xml:space="preserve"> </w:t>
      </w:r>
      <w:r w:rsidR="00341239" w:rsidRPr="00235889">
        <w:rPr>
          <w:rFonts w:asciiTheme="minorBidi" w:hAnsiTheme="minorBidi"/>
          <w:sz w:val="24"/>
          <w:szCs w:val="24"/>
        </w:rPr>
        <w:t>mindset</w:t>
      </w:r>
      <w:r w:rsidR="009260D8" w:rsidRPr="00235889">
        <w:rPr>
          <w:rFonts w:asciiTheme="minorBidi" w:hAnsiTheme="minorBidi"/>
          <w:sz w:val="24"/>
          <w:szCs w:val="24"/>
        </w:rPr>
        <w:t xml:space="preserve">: </w:t>
      </w:r>
      <w:r w:rsidR="00341239" w:rsidRPr="00235889">
        <w:rPr>
          <w:rFonts w:asciiTheme="minorBidi" w:hAnsiTheme="minorBidi"/>
          <w:sz w:val="24"/>
          <w:szCs w:val="24"/>
        </w:rPr>
        <w:t xml:space="preserve">social stigma, stereotyping, undervaluing of vocational pathways, </w:t>
      </w:r>
      <w:r w:rsidR="005C1687" w:rsidRPr="00235889">
        <w:rPr>
          <w:rFonts w:asciiTheme="minorBidi" w:hAnsiTheme="minorBidi"/>
          <w:sz w:val="24"/>
          <w:szCs w:val="24"/>
        </w:rPr>
        <w:t>cultural</w:t>
      </w:r>
      <w:r w:rsidR="005C1687" w:rsidRPr="00235889">
        <w:rPr>
          <w:rFonts w:asciiTheme="minorBidi" w:hAnsiTheme="minorBidi"/>
          <w:sz w:val="24"/>
          <w:szCs w:val="24"/>
          <w:shd w:val="clear" w:color="auto" w:fill="EEECE1" w:themeFill="background2"/>
        </w:rPr>
        <w:t xml:space="preserve"> </w:t>
      </w:r>
      <w:r w:rsidR="005C1687" w:rsidRPr="00235889">
        <w:rPr>
          <w:rFonts w:asciiTheme="minorBidi" w:hAnsiTheme="minorBidi"/>
          <w:sz w:val="24"/>
          <w:szCs w:val="24"/>
        </w:rPr>
        <w:t xml:space="preserve">barriers, </w:t>
      </w:r>
      <w:r w:rsidR="00341239" w:rsidRPr="00235889">
        <w:rPr>
          <w:rFonts w:asciiTheme="minorBidi" w:hAnsiTheme="minorBidi"/>
          <w:sz w:val="24"/>
          <w:szCs w:val="24"/>
        </w:rPr>
        <w:t>etc.</w:t>
      </w:r>
      <w:r w:rsidRPr="00235889">
        <w:rPr>
          <w:rFonts w:asciiTheme="minorBidi" w:hAnsiTheme="minorBidi"/>
          <w:sz w:val="24"/>
          <w:szCs w:val="24"/>
        </w:rPr>
        <w:t xml:space="preserve">, and improve students’ self-esteem. </w:t>
      </w:r>
    </w:p>
    <w:p w14:paraId="14B593A9" w14:textId="4B33F09F" w:rsidR="00E803C4" w:rsidRPr="00235889" w:rsidRDefault="00E803C4" w:rsidP="005002F8">
      <w:pPr>
        <w:pStyle w:val="Heading2"/>
        <w:rPr>
          <w:rFonts w:asciiTheme="minorBidi" w:hAnsiTheme="minorBidi" w:cstheme="minorBidi"/>
          <w:b/>
          <w:bCs/>
          <w:color w:val="C0504D" w:themeColor="accent2"/>
          <w:sz w:val="28"/>
          <w:szCs w:val="28"/>
        </w:rPr>
      </w:pPr>
      <w:bookmarkStart w:id="8" w:name="_Toc2634080"/>
      <w:r w:rsidRPr="00235889">
        <w:rPr>
          <w:rFonts w:asciiTheme="minorBidi" w:hAnsiTheme="minorBidi" w:cstheme="minorBidi"/>
          <w:b/>
          <w:bCs/>
          <w:color w:val="C0504D" w:themeColor="accent2"/>
          <w:sz w:val="28"/>
          <w:szCs w:val="28"/>
        </w:rPr>
        <w:t>Specific</w:t>
      </w:r>
      <w:r w:rsidR="00132DD8" w:rsidRPr="00235889">
        <w:rPr>
          <w:rFonts w:asciiTheme="minorBidi" w:hAnsiTheme="minorBidi" w:cstheme="minorBidi"/>
          <w:b/>
          <w:bCs/>
          <w:color w:val="C0504D" w:themeColor="accent2"/>
          <w:sz w:val="28"/>
          <w:szCs w:val="28"/>
        </w:rPr>
        <w:t xml:space="preserve"> campaign</w:t>
      </w:r>
      <w:r w:rsidRPr="00235889">
        <w:rPr>
          <w:rFonts w:asciiTheme="minorBidi" w:hAnsiTheme="minorBidi" w:cstheme="minorBidi"/>
          <w:b/>
          <w:bCs/>
          <w:color w:val="C0504D" w:themeColor="accent2"/>
          <w:sz w:val="28"/>
          <w:szCs w:val="28"/>
        </w:rPr>
        <w:t xml:space="preserve"> objectives</w:t>
      </w:r>
      <w:bookmarkEnd w:id="8"/>
    </w:p>
    <w:p w14:paraId="1373F659" w14:textId="375822ED" w:rsidR="00E803C4" w:rsidRPr="00235889" w:rsidRDefault="00E803C4" w:rsidP="00E22989">
      <w:pPr>
        <w:pStyle w:val="ListParagraph"/>
        <w:numPr>
          <w:ilvl w:val="0"/>
          <w:numId w:val="9"/>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 xml:space="preserve">Make school pupils </w:t>
      </w:r>
      <w:r w:rsidR="00004FCB" w:rsidRPr="00235889">
        <w:rPr>
          <w:rFonts w:asciiTheme="minorBidi" w:hAnsiTheme="minorBidi"/>
          <w:sz w:val="24"/>
          <w:szCs w:val="24"/>
        </w:rPr>
        <w:t>aware of their capacities</w:t>
      </w:r>
      <w:r w:rsidR="00F23F87" w:rsidRPr="00235889">
        <w:rPr>
          <w:rFonts w:asciiTheme="minorBidi" w:hAnsiTheme="minorBidi"/>
          <w:sz w:val="24"/>
          <w:szCs w:val="24"/>
        </w:rPr>
        <w:t xml:space="preserve"> </w:t>
      </w:r>
      <w:r w:rsidR="00004FCB" w:rsidRPr="00235889">
        <w:rPr>
          <w:rFonts w:asciiTheme="minorBidi" w:hAnsiTheme="minorBidi"/>
          <w:sz w:val="24"/>
          <w:szCs w:val="24"/>
        </w:rPr>
        <w:t>and</w:t>
      </w:r>
      <w:r w:rsidRPr="00235889">
        <w:rPr>
          <w:rFonts w:asciiTheme="minorBidi" w:hAnsiTheme="minorBidi"/>
          <w:sz w:val="24"/>
          <w:szCs w:val="24"/>
        </w:rPr>
        <w:t xml:space="preserve"> </w:t>
      </w:r>
      <w:r w:rsidR="00846000" w:rsidRPr="00235889">
        <w:rPr>
          <w:rFonts w:asciiTheme="minorBidi" w:hAnsiTheme="minorBidi"/>
          <w:sz w:val="24"/>
          <w:szCs w:val="24"/>
        </w:rPr>
        <w:t>make</w:t>
      </w:r>
      <w:r w:rsidR="001E5DCF" w:rsidRPr="00235889">
        <w:rPr>
          <w:rFonts w:asciiTheme="minorBidi" w:hAnsiTheme="minorBidi"/>
          <w:sz w:val="24"/>
          <w:szCs w:val="24"/>
        </w:rPr>
        <w:t xml:space="preserve"> </w:t>
      </w:r>
      <w:r w:rsidR="00F23F87" w:rsidRPr="00235889">
        <w:rPr>
          <w:rFonts w:asciiTheme="minorBidi" w:hAnsiTheme="minorBidi"/>
          <w:sz w:val="24"/>
          <w:szCs w:val="24"/>
        </w:rPr>
        <w:t>skill</w:t>
      </w:r>
      <w:r w:rsidR="001E5DCF" w:rsidRPr="00235889">
        <w:rPr>
          <w:rFonts w:asciiTheme="minorBidi" w:hAnsiTheme="minorBidi"/>
          <w:sz w:val="24"/>
          <w:szCs w:val="24"/>
        </w:rPr>
        <w:t xml:space="preserve"> development</w:t>
      </w:r>
      <w:r w:rsidR="00846000" w:rsidRPr="00235889">
        <w:rPr>
          <w:rFonts w:asciiTheme="minorBidi" w:hAnsiTheme="minorBidi"/>
          <w:sz w:val="24"/>
          <w:szCs w:val="24"/>
        </w:rPr>
        <w:t xml:space="preserve"> look attractive</w:t>
      </w:r>
      <w:r w:rsidR="00AE690D" w:rsidRPr="00235889">
        <w:rPr>
          <w:rFonts w:asciiTheme="minorBidi" w:hAnsiTheme="minorBidi"/>
          <w:sz w:val="24"/>
          <w:szCs w:val="24"/>
        </w:rPr>
        <w:t xml:space="preserve">, </w:t>
      </w:r>
      <w:r w:rsidR="000B4E87" w:rsidRPr="00235889">
        <w:rPr>
          <w:rFonts w:asciiTheme="minorBidi" w:hAnsiTheme="minorBidi"/>
          <w:sz w:val="24"/>
          <w:szCs w:val="24"/>
        </w:rPr>
        <w:t xml:space="preserve">clean </w:t>
      </w:r>
      <w:r w:rsidR="00AE690D" w:rsidRPr="00235889">
        <w:rPr>
          <w:rFonts w:asciiTheme="minorBidi" w:hAnsiTheme="minorBidi"/>
          <w:sz w:val="24"/>
          <w:szCs w:val="24"/>
        </w:rPr>
        <w:t>and modern</w:t>
      </w:r>
      <w:r w:rsidR="008571E3" w:rsidRPr="00235889">
        <w:rPr>
          <w:rFonts w:asciiTheme="minorBidi" w:hAnsiTheme="minorBidi"/>
          <w:sz w:val="24"/>
          <w:szCs w:val="24"/>
        </w:rPr>
        <w:t>, and u</w:t>
      </w:r>
      <w:r w:rsidR="00193D1D" w:rsidRPr="00235889">
        <w:rPr>
          <w:rFonts w:asciiTheme="minorBidi" w:hAnsiTheme="minorBidi"/>
          <w:sz w:val="24"/>
          <w:szCs w:val="24"/>
          <w:lang w:val="en-GB"/>
        </w:rPr>
        <w:t>p-grade</w:t>
      </w:r>
      <w:r w:rsidR="008571E3" w:rsidRPr="00235889">
        <w:rPr>
          <w:rFonts w:asciiTheme="minorBidi" w:hAnsiTheme="minorBidi"/>
          <w:sz w:val="24"/>
          <w:szCs w:val="24"/>
          <w:lang w:val="en-GB"/>
        </w:rPr>
        <w:t xml:space="preserve"> the image of TVET from last resort path to viable occupations. </w:t>
      </w:r>
    </w:p>
    <w:p w14:paraId="7C954BB8" w14:textId="38CA698E" w:rsidR="009D67A0" w:rsidRPr="00235889" w:rsidRDefault="009D67A0" w:rsidP="00E22989">
      <w:pPr>
        <w:pStyle w:val="ListParagraph"/>
        <w:numPr>
          <w:ilvl w:val="0"/>
          <w:numId w:val="9"/>
        </w:numPr>
        <w:shd w:val="clear" w:color="auto" w:fill="F2F2F2" w:themeFill="background1" w:themeFillShade="F2"/>
        <w:spacing w:after="0" w:line="240" w:lineRule="auto"/>
        <w:rPr>
          <w:rFonts w:asciiTheme="minorBidi" w:hAnsiTheme="minorBidi"/>
          <w:sz w:val="24"/>
          <w:szCs w:val="24"/>
        </w:rPr>
      </w:pPr>
      <w:r w:rsidRPr="00235889">
        <w:rPr>
          <w:rFonts w:asciiTheme="minorBidi" w:hAnsiTheme="minorBidi"/>
          <w:sz w:val="24"/>
          <w:szCs w:val="24"/>
        </w:rPr>
        <w:t xml:space="preserve">Make TVET students aware of the spectrum of career prospects, income generating vocations, and benefits of formal </w:t>
      </w:r>
      <w:proofErr w:type="spellStart"/>
      <w:proofErr w:type="gramStart"/>
      <w:r w:rsidRPr="00235889">
        <w:rPr>
          <w:rFonts w:asciiTheme="minorBidi" w:hAnsiTheme="minorBidi"/>
          <w:sz w:val="24"/>
          <w:szCs w:val="24"/>
        </w:rPr>
        <w:t>VET</w:t>
      </w:r>
      <w:r w:rsidR="00BA0BAA" w:rsidRPr="00235889">
        <w:rPr>
          <w:rFonts w:asciiTheme="minorBidi" w:hAnsiTheme="minorBidi"/>
          <w:sz w:val="24"/>
          <w:szCs w:val="24"/>
        </w:rPr>
        <w:t>,including</w:t>
      </w:r>
      <w:proofErr w:type="spellEnd"/>
      <w:proofErr w:type="gramEnd"/>
      <w:r w:rsidR="00BA0BAA" w:rsidRPr="00235889">
        <w:rPr>
          <w:rFonts w:asciiTheme="minorBidi" w:hAnsiTheme="minorBidi"/>
          <w:sz w:val="24"/>
          <w:szCs w:val="24"/>
        </w:rPr>
        <w:t xml:space="preserve"> data on employment in the VT trades as resulting from official tracer studies and placement results by VT institutions</w:t>
      </w:r>
      <w:r w:rsidRPr="00235889">
        <w:rPr>
          <w:rFonts w:asciiTheme="minorBidi" w:hAnsiTheme="minorBidi"/>
          <w:sz w:val="24"/>
          <w:szCs w:val="24"/>
        </w:rPr>
        <w:t>.</w:t>
      </w:r>
    </w:p>
    <w:p w14:paraId="6AA4B7B1" w14:textId="3699F3F0" w:rsidR="006C25E9" w:rsidRPr="00235889" w:rsidRDefault="006C25E9" w:rsidP="00E22989">
      <w:pPr>
        <w:pStyle w:val="ListParagraph"/>
        <w:numPr>
          <w:ilvl w:val="0"/>
          <w:numId w:val="9"/>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Awaken the collective memory of Jordanians</w:t>
      </w:r>
      <w:r w:rsidR="00143391" w:rsidRPr="00235889">
        <w:rPr>
          <w:rFonts w:asciiTheme="minorBidi" w:hAnsiTheme="minorBidi"/>
          <w:sz w:val="24"/>
          <w:szCs w:val="24"/>
        </w:rPr>
        <w:t xml:space="preserve">, specifically parents, to remind them of the value of vocations </w:t>
      </w:r>
      <w:r w:rsidR="00AE690D" w:rsidRPr="00235889">
        <w:rPr>
          <w:rFonts w:asciiTheme="minorBidi" w:hAnsiTheme="minorBidi"/>
          <w:sz w:val="24"/>
          <w:szCs w:val="24"/>
        </w:rPr>
        <w:t>practiced</w:t>
      </w:r>
      <w:r w:rsidR="00143391" w:rsidRPr="00235889">
        <w:rPr>
          <w:rFonts w:asciiTheme="minorBidi" w:hAnsiTheme="minorBidi"/>
          <w:sz w:val="24"/>
          <w:szCs w:val="24"/>
        </w:rPr>
        <w:t xml:space="preserve"> by their parents and grandfathers, </w:t>
      </w:r>
      <w:r w:rsidR="005D736E" w:rsidRPr="00235889">
        <w:rPr>
          <w:rFonts w:asciiTheme="minorBidi" w:hAnsiTheme="minorBidi"/>
          <w:sz w:val="24"/>
          <w:szCs w:val="24"/>
        </w:rPr>
        <w:t xml:space="preserve">i.e. </w:t>
      </w:r>
      <w:r w:rsidR="009D67A0" w:rsidRPr="00235889">
        <w:rPr>
          <w:rFonts w:asciiTheme="minorBidi" w:hAnsiTheme="minorBidi"/>
          <w:sz w:val="24"/>
          <w:szCs w:val="24"/>
        </w:rPr>
        <w:t xml:space="preserve">apprenticeship, </w:t>
      </w:r>
      <w:r w:rsidR="00143391" w:rsidRPr="00235889">
        <w:rPr>
          <w:rFonts w:asciiTheme="minorBidi" w:hAnsiTheme="minorBidi"/>
          <w:sz w:val="24"/>
          <w:szCs w:val="24"/>
        </w:rPr>
        <w:t xml:space="preserve">etc. </w:t>
      </w:r>
    </w:p>
    <w:p w14:paraId="5BD34916" w14:textId="7666339A" w:rsidR="00143391" w:rsidRPr="00235889" w:rsidRDefault="00846000" w:rsidP="00E22989">
      <w:pPr>
        <w:pStyle w:val="ListParagraph"/>
        <w:numPr>
          <w:ilvl w:val="0"/>
          <w:numId w:val="9"/>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lastRenderedPageBreak/>
        <w:t xml:space="preserve">Show the bright side of TVET in terms of: “learn and gain”, good income, freelancing, widening the possibilities of employment, </w:t>
      </w:r>
      <w:r w:rsidR="00AF4CCB" w:rsidRPr="00235889">
        <w:rPr>
          <w:rFonts w:asciiTheme="minorBidi" w:hAnsiTheme="minorBidi"/>
          <w:sz w:val="24"/>
          <w:szCs w:val="24"/>
        </w:rPr>
        <w:t xml:space="preserve">breaking the stereotype, </w:t>
      </w:r>
      <w:r w:rsidRPr="00235889">
        <w:rPr>
          <w:rFonts w:asciiTheme="minorBidi" w:hAnsiTheme="minorBidi"/>
          <w:sz w:val="24"/>
          <w:szCs w:val="24"/>
        </w:rPr>
        <w:t xml:space="preserve">etc. </w:t>
      </w:r>
    </w:p>
    <w:p w14:paraId="0FDF181E" w14:textId="357865D2" w:rsidR="00E803C4" w:rsidRPr="00235889" w:rsidRDefault="008B13F6" w:rsidP="00E22989">
      <w:pPr>
        <w:pStyle w:val="ListParagraph"/>
        <w:numPr>
          <w:ilvl w:val="0"/>
          <w:numId w:val="9"/>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Challenge</w:t>
      </w:r>
      <w:r w:rsidRPr="00235889">
        <w:rPr>
          <w:rFonts w:asciiTheme="minorBidi" w:hAnsiTheme="minorBidi"/>
          <w:sz w:val="24"/>
          <w:szCs w:val="24"/>
          <w:lang w:val="en-GB"/>
        </w:rPr>
        <w:t xml:space="preserve"> pre-defined ideas </w:t>
      </w:r>
      <w:r w:rsidR="005D736E" w:rsidRPr="00235889">
        <w:rPr>
          <w:rFonts w:asciiTheme="minorBidi" w:hAnsiTheme="minorBidi"/>
          <w:sz w:val="24"/>
          <w:szCs w:val="24"/>
        </w:rPr>
        <w:t>hindering women access to</w:t>
      </w:r>
      <w:r w:rsidR="00CF68EA" w:rsidRPr="00235889">
        <w:rPr>
          <w:rFonts w:asciiTheme="minorBidi" w:hAnsiTheme="minorBidi"/>
          <w:sz w:val="24"/>
          <w:szCs w:val="24"/>
        </w:rPr>
        <w:t xml:space="preserve"> </w:t>
      </w:r>
      <w:proofErr w:type="spellStart"/>
      <w:r w:rsidR="005D736E" w:rsidRPr="00235889">
        <w:rPr>
          <w:rFonts w:asciiTheme="minorBidi" w:hAnsiTheme="minorBidi"/>
          <w:sz w:val="24"/>
          <w:szCs w:val="24"/>
        </w:rPr>
        <w:t>labour</w:t>
      </w:r>
      <w:proofErr w:type="spellEnd"/>
      <w:r w:rsidR="005D736E" w:rsidRPr="00235889">
        <w:rPr>
          <w:rFonts w:asciiTheme="minorBidi" w:hAnsiTheme="minorBidi"/>
          <w:sz w:val="24"/>
          <w:szCs w:val="24"/>
        </w:rPr>
        <w:t xml:space="preserve"> market</w:t>
      </w:r>
      <w:r w:rsidR="00AF4CCB" w:rsidRPr="00235889">
        <w:rPr>
          <w:rFonts w:asciiTheme="minorBidi" w:hAnsiTheme="minorBidi"/>
          <w:sz w:val="24"/>
          <w:szCs w:val="24"/>
        </w:rPr>
        <w:t>:</w:t>
      </w:r>
      <w:r w:rsidR="00AE690D" w:rsidRPr="00235889">
        <w:rPr>
          <w:rFonts w:asciiTheme="minorBidi" w:hAnsiTheme="minorBidi"/>
          <w:sz w:val="24"/>
          <w:szCs w:val="24"/>
        </w:rPr>
        <w:t xml:space="preserve"> </w:t>
      </w:r>
      <w:r w:rsidR="00AF4CCB" w:rsidRPr="00235889">
        <w:rPr>
          <w:rFonts w:asciiTheme="minorBidi" w:hAnsiTheme="minorBidi"/>
          <w:sz w:val="24"/>
          <w:szCs w:val="24"/>
        </w:rPr>
        <w:t>peer &amp; societal pressure and relevant constructed belief</w:t>
      </w:r>
      <w:r w:rsidRPr="00235889">
        <w:rPr>
          <w:rFonts w:asciiTheme="minorBidi" w:hAnsiTheme="minorBidi"/>
          <w:sz w:val="24"/>
          <w:szCs w:val="24"/>
        </w:rPr>
        <w:t xml:space="preserve">s, and </w:t>
      </w:r>
      <w:r w:rsidR="00F462CA" w:rsidRPr="00235889">
        <w:rPr>
          <w:rFonts w:asciiTheme="minorBidi" w:hAnsiTheme="minorBidi"/>
          <w:sz w:val="24"/>
          <w:szCs w:val="24"/>
        </w:rPr>
        <w:t>en</w:t>
      </w:r>
      <w:r w:rsidRPr="00235889">
        <w:rPr>
          <w:rFonts w:asciiTheme="minorBidi" w:hAnsiTheme="minorBidi"/>
          <w:sz w:val="24"/>
          <w:szCs w:val="24"/>
        </w:rPr>
        <w:t>courage them and their families to work in non-traditional occupations</w:t>
      </w:r>
    </w:p>
    <w:p w14:paraId="553B45B0" w14:textId="0177CA0E" w:rsidR="00D42552" w:rsidRPr="00235889" w:rsidRDefault="00D82837" w:rsidP="00E22989">
      <w:pPr>
        <w:pStyle w:val="Heading1"/>
        <w:rPr>
          <w:rFonts w:asciiTheme="minorBidi" w:hAnsiTheme="minorBidi" w:cstheme="minorBidi"/>
          <w:b/>
          <w:bCs/>
        </w:rPr>
      </w:pPr>
      <w:bookmarkStart w:id="9" w:name="_Toc2634081"/>
      <w:r w:rsidRPr="00235889">
        <w:rPr>
          <w:rFonts w:asciiTheme="minorBidi" w:hAnsiTheme="minorBidi" w:cstheme="minorBidi"/>
          <w:b/>
          <w:bCs/>
        </w:rPr>
        <w:t>Strategic focus of the campaign</w:t>
      </w:r>
      <w:bookmarkEnd w:id="9"/>
    </w:p>
    <w:p w14:paraId="0F4A2AAE" w14:textId="2E5054E3" w:rsidR="00B13BED" w:rsidRPr="00235889" w:rsidRDefault="00E22989" w:rsidP="00117DEF">
      <w:pPr>
        <w:shd w:val="clear" w:color="auto" w:fill="F2F2F2" w:themeFill="background1" w:themeFillShade="F2"/>
        <w:rPr>
          <w:rFonts w:asciiTheme="minorBidi" w:hAnsiTheme="minorBidi"/>
          <w:sz w:val="24"/>
          <w:szCs w:val="24"/>
        </w:rPr>
      </w:pPr>
      <w:r w:rsidRPr="00235889">
        <w:rPr>
          <w:rFonts w:asciiTheme="minorBidi" w:hAnsiTheme="minorBidi"/>
          <w:sz w:val="24"/>
          <w:szCs w:val="24"/>
        </w:rPr>
        <w:t>Th</w:t>
      </w:r>
      <w:r w:rsidR="00D82837" w:rsidRPr="00235889">
        <w:rPr>
          <w:rFonts w:asciiTheme="minorBidi" w:hAnsiTheme="minorBidi"/>
          <w:sz w:val="24"/>
          <w:szCs w:val="24"/>
        </w:rPr>
        <w:t xml:space="preserve">is </w:t>
      </w:r>
      <w:r w:rsidRPr="00235889">
        <w:rPr>
          <w:rFonts w:asciiTheme="minorBidi" w:hAnsiTheme="minorBidi"/>
          <w:sz w:val="24"/>
          <w:szCs w:val="24"/>
        </w:rPr>
        <w:t xml:space="preserve">campaign </w:t>
      </w:r>
      <w:r w:rsidR="005A5513" w:rsidRPr="00235889">
        <w:rPr>
          <w:rFonts w:asciiTheme="minorBidi" w:hAnsiTheme="minorBidi"/>
          <w:sz w:val="24"/>
          <w:szCs w:val="24"/>
        </w:rPr>
        <w:t xml:space="preserve">will </w:t>
      </w:r>
      <w:r w:rsidR="00D82837" w:rsidRPr="00235889">
        <w:rPr>
          <w:rFonts w:asciiTheme="minorBidi" w:hAnsiTheme="minorBidi"/>
          <w:sz w:val="24"/>
          <w:szCs w:val="24"/>
        </w:rPr>
        <w:t>focus on cognitively and affectively</w:t>
      </w:r>
      <w:r w:rsidR="005A5513" w:rsidRPr="00235889">
        <w:rPr>
          <w:rFonts w:asciiTheme="minorBidi" w:hAnsiTheme="minorBidi"/>
          <w:sz w:val="24"/>
          <w:szCs w:val="24"/>
        </w:rPr>
        <w:t xml:space="preserve"> </w:t>
      </w:r>
      <w:r w:rsidR="00D82837" w:rsidRPr="00235889">
        <w:rPr>
          <w:rFonts w:asciiTheme="minorBidi" w:hAnsiTheme="minorBidi"/>
          <w:sz w:val="24"/>
          <w:szCs w:val="24"/>
        </w:rPr>
        <w:t>influenc</w:t>
      </w:r>
      <w:r w:rsidR="00552448" w:rsidRPr="00235889">
        <w:rPr>
          <w:rFonts w:asciiTheme="minorBidi" w:hAnsiTheme="minorBidi"/>
          <w:sz w:val="24"/>
          <w:szCs w:val="24"/>
        </w:rPr>
        <w:t>ing</w:t>
      </w:r>
      <w:r w:rsidR="00D82837" w:rsidRPr="00235889">
        <w:rPr>
          <w:rFonts w:asciiTheme="minorBidi" w:hAnsiTheme="minorBidi"/>
          <w:sz w:val="24"/>
          <w:szCs w:val="24"/>
        </w:rPr>
        <w:t xml:space="preserve"> the </w:t>
      </w:r>
      <w:r w:rsidR="0057329E" w:rsidRPr="00235889">
        <w:rPr>
          <w:rFonts w:asciiTheme="minorBidi" w:hAnsiTheme="minorBidi"/>
          <w:sz w:val="24"/>
          <w:szCs w:val="24"/>
        </w:rPr>
        <w:t xml:space="preserve">specific </w:t>
      </w:r>
      <w:r w:rsidR="005A5513" w:rsidRPr="00235889">
        <w:rPr>
          <w:rFonts w:asciiTheme="minorBidi" w:hAnsiTheme="minorBidi"/>
          <w:sz w:val="24"/>
          <w:szCs w:val="24"/>
        </w:rPr>
        <w:t>target groups</w:t>
      </w:r>
      <w:r w:rsidR="0057329E" w:rsidRPr="00235889">
        <w:rPr>
          <w:rFonts w:asciiTheme="minorBidi" w:hAnsiTheme="minorBidi"/>
          <w:sz w:val="24"/>
          <w:szCs w:val="24"/>
        </w:rPr>
        <w:t xml:space="preserve"> and the</w:t>
      </w:r>
      <w:r w:rsidR="00255995" w:rsidRPr="00235889">
        <w:rPr>
          <w:rFonts w:asciiTheme="minorBidi" w:hAnsiTheme="minorBidi"/>
          <w:sz w:val="24"/>
          <w:szCs w:val="24"/>
        </w:rPr>
        <w:t>ir</w:t>
      </w:r>
      <w:r w:rsidR="0057329E" w:rsidRPr="00235889">
        <w:rPr>
          <w:rFonts w:asciiTheme="minorBidi" w:hAnsiTheme="minorBidi"/>
          <w:sz w:val="24"/>
          <w:szCs w:val="24"/>
        </w:rPr>
        <w:t xml:space="preserve"> wider social context</w:t>
      </w:r>
      <w:r w:rsidR="00D82837" w:rsidRPr="00235889">
        <w:rPr>
          <w:rFonts w:asciiTheme="minorBidi" w:hAnsiTheme="minorBidi"/>
          <w:sz w:val="24"/>
          <w:szCs w:val="24"/>
        </w:rPr>
        <w:t>, by supplying collective memory cues</w:t>
      </w:r>
      <w:r w:rsidR="005A5513" w:rsidRPr="00235889">
        <w:rPr>
          <w:rFonts w:asciiTheme="minorBidi" w:hAnsiTheme="minorBidi"/>
          <w:sz w:val="24"/>
          <w:szCs w:val="24"/>
        </w:rPr>
        <w:t xml:space="preserve"> </w:t>
      </w:r>
      <w:r w:rsidR="00D82837" w:rsidRPr="00235889">
        <w:rPr>
          <w:rFonts w:asciiTheme="minorBidi" w:hAnsiTheme="minorBidi"/>
          <w:sz w:val="24"/>
          <w:szCs w:val="24"/>
        </w:rPr>
        <w:t>and materializing th</w:t>
      </w:r>
      <w:r w:rsidR="00B13BED" w:rsidRPr="00235889">
        <w:rPr>
          <w:rFonts w:asciiTheme="minorBidi" w:hAnsiTheme="minorBidi"/>
          <w:sz w:val="24"/>
          <w:szCs w:val="24"/>
        </w:rPr>
        <w:t>o</w:t>
      </w:r>
      <w:r w:rsidR="00D82837" w:rsidRPr="00235889">
        <w:rPr>
          <w:rFonts w:asciiTheme="minorBidi" w:hAnsiTheme="minorBidi"/>
          <w:sz w:val="24"/>
          <w:szCs w:val="24"/>
        </w:rPr>
        <w:t>se int</w:t>
      </w:r>
      <w:r w:rsidR="0057329E" w:rsidRPr="00235889">
        <w:rPr>
          <w:rFonts w:asciiTheme="minorBidi" w:hAnsiTheme="minorBidi"/>
          <w:sz w:val="24"/>
          <w:szCs w:val="24"/>
        </w:rPr>
        <w:t>o</w:t>
      </w:r>
      <w:r w:rsidR="00D82837" w:rsidRPr="00235889">
        <w:rPr>
          <w:rFonts w:asciiTheme="minorBidi" w:hAnsiTheme="minorBidi"/>
          <w:sz w:val="24"/>
          <w:szCs w:val="24"/>
        </w:rPr>
        <w:t xml:space="preserve"> TV </w:t>
      </w:r>
      <w:r w:rsidR="00F462CA" w:rsidRPr="00235889">
        <w:rPr>
          <w:rFonts w:asciiTheme="minorBidi" w:hAnsiTheme="minorBidi"/>
          <w:sz w:val="24"/>
          <w:szCs w:val="24"/>
        </w:rPr>
        <w:t xml:space="preserve">&amp; Radio </w:t>
      </w:r>
      <w:r w:rsidR="00D82837" w:rsidRPr="00235889">
        <w:rPr>
          <w:rFonts w:asciiTheme="minorBidi" w:hAnsiTheme="minorBidi"/>
          <w:sz w:val="24"/>
          <w:szCs w:val="24"/>
        </w:rPr>
        <w:t>spots</w:t>
      </w:r>
      <w:r w:rsidR="0057329E" w:rsidRPr="00235889">
        <w:rPr>
          <w:rFonts w:asciiTheme="minorBidi" w:hAnsiTheme="minorBidi"/>
          <w:sz w:val="24"/>
          <w:szCs w:val="24"/>
        </w:rPr>
        <w:t xml:space="preserve"> and Web 2.0 videos</w:t>
      </w:r>
      <w:r w:rsidR="00D82837" w:rsidRPr="00235889">
        <w:rPr>
          <w:rFonts w:asciiTheme="minorBidi" w:hAnsiTheme="minorBidi"/>
          <w:sz w:val="24"/>
          <w:szCs w:val="24"/>
        </w:rPr>
        <w:t xml:space="preserve"> with different story themes</w:t>
      </w:r>
      <w:r w:rsidR="0057329E" w:rsidRPr="00235889">
        <w:rPr>
          <w:rFonts w:asciiTheme="minorBidi" w:hAnsiTheme="minorBidi"/>
          <w:sz w:val="24"/>
          <w:szCs w:val="24"/>
        </w:rPr>
        <w:t xml:space="preserve"> and styles</w:t>
      </w:r>
      <w:r w:rsidR="00B13BED" w:rsidRPr="00235889">
        <w:rPr>
          <w:rFonts w:asciiTheme="minorBidi" w:hAnsiTheme="minorBidi"/>
          <w:sz w:val="24"/>
          <w:szCs w:val="24"/>
        </w:rPr>
        <w:t>, as well as outdoor billboard and social media campaigns.</w:t>
      </w:r>
    </w:p>
    <w:p w14:paraId="291CF219" w14:textId="3056DC32" w:rsidR="00D82837" w:rsidRPr="00235889" w:rsidRDefault="00D82837" w:rsidP="00117DEF">
      <w:pPr>
        <w:shd w:val="clear" w:color="auto" w:fill="F2F2F2" w:themeFill="background1" w:themeFillShade="F2"/>
        <w:rPr>
          <w:rFonts w:asciiTheme="minorBidi" w:hAnsiTheme="minorBidi"/>
          <w:sz w:val="24"/>
          <w:szCs w:val="24"/>
        </w:rPr>
      </w:pPr>
      <w:r w:rsidRPr="00235889">
        <w:rPr>
          <w:rFonts w:asciiTheme="minorBidi" w:hAnsiTheme="minorBidi"/>
          <w:sz w:val="24"/>
          <w:szCs w:val="24"/>
        </w:rPr>
        <w:t xml:space="preserve"> </w:t>
      </w:r>
      <w:r w:rsidR="0037790A" w:rsidRPr="00235889">
        <w:rPr>
          <w:rFonts w:asciiTheme="minorBidi" w:hAnsiTheme="minorBidi"/>
          <w:sz w:val="24"/>
          <w:szCs w:val="24"/>
        </w:rPr>
        <w:t>The produced spots and videos shall be powerful enough to stir, awaken and create emotional attachments to values, memories, practices that existed in the past</w:t>
      </w:r>
      <w:r w:rsidR="0057329E" w:rsidRPr="00235889">
        <w:rPr>
          <w:rFonts w:asciiTheme="minorBidi" w:hAnsiTheme="minorBidi"/>
          <w:sz w:val="24"/>
          <w:szCs w:val="24"/>
        </w:rPr>
        <w:t>, and that can be projected on</w:t>
      </w:r>
      <w:r w:rsidR="00255995" w:rsidRPr="00235889">
        <w:rPr>
          <w:rFonts w:asciiTheme="minorBidi" w:hAnsiTheme="minorBidi"/>
          <w:sz w:val="24"/>
          <w:szCs w:val="24"/>
        </w:rPr>
        <w:t>to</w:t>
      </w:r>
      <w:r w:rsidR="0057329E" w:rsidRPr="00235889">
        <w:rPr>
          <w:rFonts w:asciiTheme="minorBidi" w:hAnsiTheme="minorBidi"/>
          <w:sz w:val="24"/>
          <w:szCs w:val="24"/>
        </w:rPr>
        <w:t xml:space="preserve"> the present</w:t>
      </w:r>
      <w:r w:rsidR="0037790A" w:rsidRPr="00235889">
        <w:rPr>
          <w:rFonts w:asciiTheme="minorBidi" w:hAnsiTheme="minorBidi"/>
          <w:sz w:val="24"/>
          <w:szCs w:val="24"/>
        </w:rPr>
        <w:t xml:space="preserve"> </w:t>
      </w:r>
      <w:r w:rsidR="0057329E" w:rsidRPr="00235889">
        <w:rPr>
          <w:rFonts w:asciiTheme="minorBidi" w:hAnsiTheme="minorBidi"/>
          <w:sz w:val="24"/>
          <w:szCs w:val="24"/>
        </w:rPr>
        <w:t>and the future.</w:t>
      </w:r>
      <w:r w:rsidR="006934BE" w:rsidRPr="00235889">
        <w:rPr>
          <w:rFonts w:asciiTheme="minorBidi" w:hAnsiTheme="minorBidi"/>
          <w:sz w:val="24"/>
          <w:szCs w:val="24"/>
        </w:rPr>
        <w:t xml:space="preserve"> This will require the use of strong framing</w:t>
      </w:r>
      <w:r w:rsidR="00DC6B34" w:rsidRPr="00235889">
        <w:rPr>
          <w:rFonts w:asciiTheme="minorBidi" w:hAnsiTheme="minorBidi"/>
          <w:sz w:val="24"/>
          <w:szCs w:val="24"/>
        </w:rPr>
        <w:t xml:space="preserve"> elements, be it in th</w:t>
      </w:r>
      <w:r w:rsidR="00255995" w:rsidRPr="00235889">
        <w:rPr>
          <w:rFonts w:asciiTheme="minorBidi" w:hAnsiTheme="minorBidi"/>
          <w:sz w:val="24"/>
          <w:szCs w:val="24"/>
        </w:rPr>
        <w:t>e narrative</w:t>
      </w:r>
      <w:r w:rsidR="00DC6B34" w:rsidRPr="00235889">
        <w:rPr>
          <w:rFonts w:asciiTheme="minorBidi" w:hAnsiTheme="minorBidi"/>
          <w:sz w:val="24"/>
          <w:szCs w:val="24"/>
        </w:rPr>
        <w:t xml:space="preserve">, or </w:t>
      </w:r>
      <w:proofErr w:type="spellStart"/>
      <w:r w:rsidR="00DC6B34" w:rsidRPr="00235889">
        <w:rPr>
          <w:rFonts w:asciiTheme="minorBidi" w:hAnsiTheme="minorBidi"/>
          <w:sz w:val="24"/>
          <w:szCs w:val="24"/>
        </w:rPr>
        <w:t>visualisi</w:t>
      </w:r>
      <w:r w:rsidR="00255995" w:rsidRPr="00235889">
        <w:rPr>
          <w:rFonts w:asciiTheme="minorBidi" w:hAnsiTheme="minorBidi"/>
          <w:sz w:val="24"/>
          <w:szCs w:val="24"/>
        </w:rPr>
        <w:t>ng</w:t>
      </w:r>
      <w:proofErr w:type="spellEnd"/>
      <w:r w:rsidR="00DC6B34" w:rsidRPr="00235889">
        <w:rPr>
          <w:rFonts w:asciiTheme="minorBidi" w:hAnsiTheme="minorBidi"/>
          <w:sz w:val="24"/>
          <w:szCs w:val="24"/>
        </w:rPr>
        <w:t xml:space="preserve"> memory ingredients, or use of catchy slogans that resonate with the various target groups, etc. </w:t>
      </w:r>
      <w:r w:rsidR="004020F3" w:rsidRPr="00235889">
        <w:rPr>
          <w:rFonts w:asciiTheme="minorBidi" w:hAnsiTheme="minorBidi"/>
          <w:sz w:val="24"/>
          <w:szCs w:val="24"/>
        </w:rPr>
        <w:t xml:space="preserve">This strategy will apply to all the proposed activities and shall be implemented by the different service providers. </w:t>
      </w:r>
    </w:p>
    <w:p w14:paraId="7A663ED3" w14:textId="30BBCA26" w:rsidR="00AA52BA" w:rsidRPr="00235889" w:rsidRDefault="003F0A9E" w:rsidP="00D847C9">
      <w:pPr>
        <w:pStyle w:val="Heading2"/>
        <w:rPr>
          <w:rFonts w:asciiTheme="minorBidi" w:hAnsiTheme="minorBidi" w:cstheme="minorBidi"/>
          <w:b/>
          <w:bCs/>
          <w:color w:val="C0504D" w:themeColor="accent2"/>
          <w:sz w:val="28"/>
          <w:szCs w:val="28"/>
        </w:rPr>
      </w:pPr>
      <w:bookmarkStart w:id="10" w:name="_Toc2634082"/>
      <w:r w:rsidRPr="00235889">
        <w:rPr>
          <w:rFonts w:asciiTheme="minorBidi" w:hAnsiTheme="minorBidi" w:cstheme="minorBidi"/>
          <w:b/>
          <w:bCs/>
          <w:color w:val="C0504D" w:themeColor="accent2"/>
          <w:sz w:val="28"/>
          <w:szCs w:val="28"/>
        </w:rPr>
        <w:t>Campaign</w:t>
      </w:r>
      <w:r w:rsidR="00BD0273" w:rsidRPr="00235889">
        <w:rPr>
          <w:rFonts w:asciiTheme="minorBidi" w:hAnsiTheme="minorBidi" w:cstheme="minorBidi"/>
          <w:b/>
          <w:bCs/>
          <w:color w:val="C0504D" w:themeColor="accent2"/>
          <w:sz w:val="28"/>
          <w:szCs w:val="28"/>
        </w:rPr>
        <w:t xml:space="preserve"> t</w:t>
      </w:r>
      <w:r w:rsidR="008B5D59" w:rsidRPr="00235889">
        <w:rPr>
          <w:rFonts w:asciiTheme="minorBidi" w:hAnsiTheme="minorBidi" w:cstheme="minorBidi"/>
          <w:b/>
          <w:bCs/>
          <w:color w:val="C0504D" w:themeColor="accent2"/>
          <w:sz w:val="28"/>
          <w:szCs w:val="28"/>
        </w:rPr>
        <w:t>arget groups</w:t>
      </w:r>
      <w:bookmarkEnd w:id="10"/>
    </w:p>
    <w:p w14:paraId="2F46DBAA" w14:textId="77777777" w:rsidR="008A1572" w:rsidRPr="00235889" w:rsidRDefault="008A1572" w:rsidP="008A1572">
      <w:pPr>
        <w:spacing w:after="0"/>
        <w:rPr>
          <w:rFonts w:asciiTheme="minorBidi" w:hAnsiTheme="minorBidi"/>
        </w:rPr>
      </w:pPr>
    </w:p>
    <w:p w14:paraId="179E0A21" w14:textId="408EBB40" w:rsidR="00DB095C" w:rsidRPr="00235889" w:rsidRDefault="00DB095C" w:rsidP="00E22989">
      <w:pPr>
        <w:pStyle w:val="ListParagraph"/>
        <w:numPr>
          <w:ilvl w:val="0"/>
          <w:numId w:val="8"/>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Students</w:t>
      </w:r>
      <w:r w:rsidR="00C65BC5" w:rsidRPr="00235889">
        <w:rPr>
          <w:rFonts w:asciiTheme="minorBidi" w:hAnsiTheme="minorBidi"/>
          <w:sz w:val="24"/>
          <w:szCs w:val="24"/>
        </w:rPr>
        <w:t xml:space="preserve"> (both genders)</w:t>
      </w:r>
    </w:p>
    <w:p w14:paraId="29ABC450" w14:textId="2AB7F08E" w:rsidR="000513D3" w:rsidRPr="00235889" w:rsidRDefault="000513D3" w:rsidP="00E22989">
      <w:pPr>
        <w:pStyle w:val="ListParagraph"/>
        <w:numPr>
          <w:ilvl w:val="0"/>
          <w:numId w:val="8"/>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Parents</w:t>
      </w:r>
    </w:p>
    <w:p w14:paraId="30E214CA" w14:textId="5C21EC47" w:rsidR="00DB095C" w:rsidRPr="00235889" w:rsidRDefault="00AE690D" w:rsidP="00E22989">
      <w:pPr>
        <w:pStyle w:val="ListParagraph"/>
        <w:numPr>
          <w:ilvl w:val="0"/>
          <w:numId w:val="8"/>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U</w:t>
      </w:r>
      <w:r w:rsidR="00C65BC5" w:rsidRPr="00235889">
        <w:rPr>
          <w:rFonts w:asciiTheme="minorBidi" w:hAnsiTheme="minorBidi"/>
          <w:sz w:val="24"/>
          <w:szCs w:val="24"/>
        </w:rPr>
        <w:t xml:space="preserve">nemployed youth </w:t>
      </w:r>
    </w:p>
    <w:p w14:paraId="1C724386" w14:textId="0B5104FA" w:rsidR="00111C6B" w:rsidRPr="00235889" w:rsidRDefault="00111C6B" w:rsidP="00E22989">
      <w:pPr>
        <w:pStyle w:val="ListParagraph"/>
        <w:numPr>
          <w:ilvl w:val="0"/>
          <w:numId w:val="8"/>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Disadvantaged women</w:t>
      </w:r>
    </w:p>
    <w:p w14:paraId="23C20C37" w14:textId="04717FBE" w:rsidR="00DB095C" w:rsidRPr="00235889" w:rsidRDefault="00DB095C" w:rsidP="00E22989">
      <w:pPr>
        <w:pStyle w:val="ListParagraph"/>
        <w:numPr>
          <w:ilvl w:val="0"/>
          <w:numId w:val="8"/>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Society at large</w:t>
      </w:r>
    </w:p>
    <w:p w14:paraId="4AC48EA0" w14:textId="0534B266" w:rsidR="003D07AA" w:rsidRPr="00235889" w:rsidRDefault="000513D3" w:rsidP="00D748CF">
      <w:pPr>
        <w:pStyle w:val="Heading2"/>
        <w:rPr>
          <w:rFonts w:asciiTheme="minorBidi" w:hAnsiTheme="minorBidi" w:cstheme="minorBidi"/>
          <w:b/>
          <w:bCs/>
          <w:color w:val="C0504D" w:themeColor="accent2"/>
          <w:sz w:val="28"/>
          <w:szCs w:val="28"/>
        </w:rPr>
      </w:pPr>
      <w:bookmarkStart w:id="11" w:name="_Toc2634083"/>
      <w:r w:rsidRPr="00235889">
        <w:rPr>
          <w:rFonts w:asciiTheme="minorBidi" w:hAnsiTheme="minorBidi" w:cstheme="minorBidi"/>
          <w:b/>
          <w:bCs/>
          <w:color w:val="C0504D" w:themeColor="accent2"/>
          <w:sz w:val="28"/>
          <w:szCs w:val="28"/>
        </w:rPr>
        <w:t>Segmentation of the target groups</w:t>
      </w:r>
      <w:bookmarkEnd w:id="11"/>
    </w:p>
    <w:p w14:paraId="51ACB836" w14:textId="0B0A3622" w:rsidR="00D748CF" w:rsidRPr="00235889" w:rsidRDefault="008A1572" w:rsidP="008A1572">
      <w:pPr>
        <w:tabs>
          <w:tab w:val="left" w:pos="1845"/>
        </w:tabs>
        <w:spacing w:after="0"/>
        <w:rPr>
          <w:rFonts w:asciiTheme="minorBidi" w:hAnsiTheme="minorBidi"/>
        </w:rPr>
      </w:pPr>
      <w:r w:rsidRPr="00235889">
        <w:rPr>
          <w:rFonts w:asciiTheme="minorBidi" w:hAnsiTheme="minorBidi"/>
        </w:rPr>
        <w:tab/>
      </w:r>
    </w:p>
    <w:tbl>
      <w:tblPr>
        <w:tblStyle w:val="TableGrid"/>
        <w:tblW w:w="11199" w:type="dxa"/>
        <w:tblInd w:w="-998" w:type="dxa"/>
        <w:tblLayout w:type="fixed"/>
        <w:tblLook w:val="04A0" w:firstRow="1" w:lastRow="0" w:firstColumn="1" w:lastColumn="0" w:noHBand="0" w:noVBand="1"/>
      </w:tblPr>
      <w:tblGrid>
        <w:gridCol w:w="1844"/>
        <w:gridCol w:w="2835"/>
        <w:gridCol w:w="1134"/>
        <w:gridCol w:w="2410"/>
        <w:gridCol w:w="2976"/>
      </w:tblGrid>
      <w:tr w:rsidR="00E803C4" w:rsidRPr="00235889" w14:paraId="360802FD" w14:textId="77777777" w:rsidTr="007F6600">
        <w:tc>
          <w:tcPr>
            <w:tcW w:w="1844" w:type="dxa"/>
            <w:shd w:val="clear" w:color="auto" w:fill="990033"/>
          </w:tcPr>
          <w:p w14:paraId="2D1570A9" w14:textId="0C5FA2AD" w:rsidR="00091A52" w:rsidRPr="00235889" w:rsidRDefault="00091A52" w:rsidP="00DD1837">
            <w:pPr>
              <w:jc w:val="center"/>
              <w:rPr>
                <w:rFonts w:asciiTheme="minorBidi" w:hAnsiTheme="minorBidi"/>
                <w:b/>
                <w:bCs/>
              </w:rPr>
            </w:pPr>
            <w:r w:rsidRPr="00235889">
              <w:rPr>
                <w:rFonts w:asciiTheme="minorBidi" w:hAnsiTheme="minorBidi"/>
                <w:b/>
                <w:bCs/>
              </w:rPr>
              <w:t>Target groups</w:t>
            </w:r>
          </w:p>
        </w:tc>
        <w:tc>
          <w:tcPr>
            <w:tcW w:w="2835" w:type="dxa"/>
            <w:shd w:val="clear" w:color="auto" w:fill="990033"/>
          </w:tcPr>
          <w:p w14:paraId="2A8FC076" w14:textId="41FB5CDF" w:rsidR="00091A52" w:rsidRPr="00235889" w:rsidRDefault="00091A52" w:rsidP="00DD1837">
            <w:pPr>
              <w:jc w:val="center"/>
              <w:rPr>
                <w:rFonts w:asciiTheme="minorBidi" w:hAnsiTheme="minorBidi"/>
                <w:b/>
                <w:bCs/>
              </w:rPr>
            </w:pPr>
            <w:r w:rsidRPr="00235889">
              <w:rPr>
                <w:rFonts w:asciiTheme="minorBidi" w:hAnsiTheme="minorBidi"/>
                <w:b/>
                <w:bCs/>
              </w:rPr>
              <w:t>Sub-target group/s</w:t>
            </w:r>
          </w:p>
        </w:tc>
        <w:tc>
          <w:tcPr>
            <w:tcW w:w="1134" w:type="dxa"/>
            <w:shd w:val="clear" w:color="auto" w:fill="990033"/>
          </w:tcPr>
          <w:p w14:paraId="67D74A21" w14:textId="1F578BAE" w:rsidR="00091A52" w:rsidRPr="00235889" w:rsidRDefault="00091A52" w:rsidP="00DD1837">
            <w:pPr>
              <w:jc w:val="center"/>
              <w:rPr>
                <w:rFonts w:asciiTheme="minorBidi" w:hAnsiTheme="minorBidi"/>
                <w:b/>
                <w:bCs/>
              </w:rPr>
            </w:pPr>
            <w:r w:rsidRPr="00235889">
              <w:rPr>
                <w:rFonts w:asciiTheme="minorBidi" w:hAnsiTheme="minorBidi"/>
                <w:b/>
                <w:bCs/>
              </w:rPr>
              <w:t>Age</w:t>
            </w:r>
          </w:p>
        </w:tc>
        <w:tc>
          <w:tcPr>
            <w:tcW w:w="2410" w:type="dxa"/>
            <w:shd w:val="clear" w:color="auto" w:fill="990033"/>
          </w:tcPr>
          <w:p w14:paraId="4943B6F8" w14:textId="35B239D3" w:rsidR="00091A52" w:rsidRPr="00235889" w:rsidRDefault="00091A52" w:rsidP="00DD1837">
            <w:pPr>
              <w:jc w:val="center"/>
              <w:rPr>
                <w:rFonts w:asciiTheme="minorBidi" w:hAnsiTheme="minorBidi"/>
                <w:b/>
                <w:bCs/>
              </w:rPr>
            </w:pPr>
            <w:r w:rsidRPr="00235889">
              <w:rPr>
                <w:rFonts w:asciiTheme="minorBidi" w:hAnsiTheme="minorBidi"/>
                <w:b/>
                <w:bCs/>
              </w:rPr>
              <w:t>Location</w:t>
            </w:r>
          </w:p>
        </w:tc>
        <w:tc>
          <w:tcPr>
            <w:tcW w:w="2976" w:type="dxa"/>
            <w:shd w:val="clear" w:color="auto" w:fill="990033"/>
          </w:tcPr>
          <w:p w14:paraId="45CF1FE9" w14:textId="144AFB28" w:rsidR="00091A52" w:rsidRPr="00235889" w:rsidRDefault="00DD1837" w:rsidP="00DD1837">
            <w:pPr>
              <w:jc w:val="center"/>
              <w:rPr>
                <w:rFonts w:asciiTheme="minorBidi" w:hAnsiTheme="minorBidi"/>
                <w:b/>
                <w:bCs/>
              </w:rPr>
            </w:pPr>
            <w:r w:rsidRPr="00235889">
              <w:rPr>
                <w:rFonts w:asciiTheme="minorBidi" w:hAnsiTheme="minorBidi"/>
                <w:b/>
                <w:bCs/>
              </w:rPr>
              <w:t xml:space="preserve">Specific </w:t>
            </w:r>
            <w:r w:rsidR="00871601" w:rsidRPr="00235889">
              <w:rPr>
                <w:rFonts w:asciiTheme="minorBidi" w:hAnsiTheme="minorBidi"/>
                <w:b/>
                <w:bCs/>
              </w:rPr>
              <w:t xml:space="preserve">communication </w:t>
            </w:r>
            <w:r w:rsidRPr="00235889">
              <w:rPr>
                <w:rFonts w:asciiTheme="minorBidi" w:hAnsiTheme="minorBidi"/>
                <w:b/>
                <w:bCs/>
              </w:rPr>
              <w:t>o</w:t>
            </w:r>
            <w:r w:rsidR="00E803C4" w:rsidRPr="00235889">
              <w:rPr>
                <w:rFonts w:asciiTheme="minorBidi" w:hAnsiTheme="minorBidi"/>
                <w:b/>
                <w:bCs/>
              </w:rPr>
              <w:t>bjective</w:t>
            </w:r>
            <w:r w:rsidRPr="00235889">
              <w:rPr>
                <w:rFonts w:asciiTheme="minorBidi" w:hAnsiTheme="minorBidi"/>
                <w:b/>
                <w:bCs/>
              </w:rPr>
              <w:t>/s</w:t>
            </w:r>
          </w:p>
        </w:tc>
      </w:tr>
      <w:tr w:rsidR="00004FCB" w:rsidRPr="00235889" w14:paraId="568BCA4A" w14:textId="77777777" w:rsidTr="007F6600">
        <w:tc>
          <w:tcPr>
            <w:tcW w:w="1844" w:type="dxa"/>
          </w:tcPr>
          <w:p w14:paraId="151222B2" w14:textId="77777777" w:rsidR="003F0A9E" w:rsidRPr="00235889" w:rsidRDefault="00091A52" w:rsidP="003F0A9E">
            <w:pPr>
              <w:rPr>
                <w:rFonts w:asciiTheme="minorBidi" w:hAnsiTheme="minorBidi"/>
                <w:b/>
                <w:bCs/>
              </w:rPr>
            </w:pPr>
            <w:r w:rsidRPr="00235889">
              <w:rPr>
                <w:rFonts w:asciiTheme="minorBidi" w:hAnsiTheme="minorBidi"/>
                <w:b/>
                <w:bCs/>
              </w:rPr>
              <w:t>Students</w:t>
            </w:r>
          </w:p>
          <w:p w14:paraId="6C67797A" w14:textId="4EB8729F" w:rsidR="003F0A9E" w:rsidRPr="00235889" w:rsidRDefault="003F0A9E" w:rsidP="003F0A9E">
            <w:pPr>
              <w:rPr>
                <w:rFonts w:asciiTheme="minorBidi" w:hAnsiTheme="minorBidi"/>
                <w:b/>
                <w:bCs/>
              </w:rPr>
            </w:pPr>
            <w:r w:rsidRPr="00235889">
              <w:rPr>
                <w:rFonts w:asciiTheme="minorBidi" w:hAnsiTheme="minorBidi"/>
                <w:b/>
                <w:bCs/>
              </w:rPr>
              <w:t>(both genders)</w:t>
            </w:r>
          </w:p>
        </w:tc>
        <w:tc>
          <w:tcPr>
            <w:tcW w:w="2835" w:type="dxa"/>
          </w:tcPr>
          <w:p w14:paraId="13731DE4" w14:textId="77777777" w:rsidR="00B86AF2" w:rsidRPr="00235889" w:rsidRDefault="00B86AF2" w:rsidP="00B86AF2">
            <w:pPr>
              <w:rPr>
                <w:rFonts w:asciiTheme="minorBidi" w:hAnsiTheme="minorBidi"/>
              </w:rPr>
            </w:pPr>
          </w:p>
          <w:p w14:paraId="27D6B0FB" w14:textId="2CAA11A1" w:rsidR="00637FF1" w:rsidRPr="00235889" w:rsidRDefault="00091A52" w:rsidP="00637FF1">
            <w:pPr>
              <w:pStyle w:val="ListParagraph"/>
              <w:numPr>
                <w:ilvl w:val="0"/>
                <w:numId w:val="16"/>
              </w:numPr>
              <w:rPr>
                <w:rFonts w:asciiTheme="minorBidi" w:hAnsiTheme="minorBidi"/>
              </w:rPr>
            </w:pPr>
            <w:r w:rsidRPr="00235889">
              <w:rPr>
                <w:rFonts w:asciiTheme="minorBidi" w:hAnsiTheme="minorBidi"/>
              </w:rPr>
              <w:t>School pupils starting 9</w:t>
            </w:r>
            <w:r w:rsidRPr="00235889">
              <w:rPr>
                <w:rFonts w:asciiTheme="minorBidi" w:hAnsiTheme="minorBidi"/>
                <w:vertAlign w:val="superscript"/>
              </w:rPr>
              <w:t>th</w:t>
            </w:r>
            <w:r w:rsidRPr="00235889">
              <w:rPr>
                <w:rFonts w:asciiTheme="minorBidi" w:hAnsiTheme="minorBidi"/>
              </w:rPr>
              <w:t xml:space="preserve"> grade </w:t>
            </w:r>
          </w:p>
          <w:p w14:paraId="0B073195" w14:textId="10DE4F86" w:rsidR="00637FF1" w:rsidRPr="00235889" w:rsidRDefault="00637FF1" w:rsidP="00637FF1">
            <w:pPr>
              <w:pStyle w:val="ListParagraph"/>
              <w:rPr>
                <w:rFonts w:asciiTheme="minorBidi" w:hAnsiTheme="minorBidi"/>
              </w:rPr>
            </w:pPr>
          </w:p>
          <w:p w14:paraId="3B9D7529" w14:textId="115C7DF6" w:rsidR="00DD1837" w:rsidRPr="00235889" w:rsidRDefault="00DC0CA9" w:rsidP="00DC0CA9">
            <w:pPr>
              <w:pStyle w:val="ListParagraph"/>
              <w:numPr>
                <w:ilvl w:val="0"/>
                <w:numId w:val="16"/>
              </w:numPr>
              <w:rPr>
                <w:rFonts w:asciiTheme="minorBidi" w:hAnsiTheme="minorBidi"/>
              </w:rPr>
            </w:pPr>
            <w:r w:rsidRPr="00235889">
              <w:rPr>
                <w:rFonts w:asciiTheme="minorBidi" w:hAnsiTheme="minorBidi"/>
              </w:rPr>
              <w:lastRenderedPageBreak/>
              <w:t>Students subjected to peer pressure</w:t>
            </w:r>
            <w:r w:rsidRPr="00235889">
              <w:rPr>
                <w:rStyle w:val="FootnoteReference"/>
                <w:rFonts w:asciiTheme="minorBidi" w:hAnsiTheme="minorBidi"/>
              </w:rPr>
              <w:footnoteReference w:id="10"/>
            </w:r>
            <w:r w:rsidRPr="00235889">
              <w:rPr>
                <w:rFonts w:asciiTheme="minorBidi" w:hAnsiTheme="minorBidi"/>
              </w:rPr>
              <w:t xml:space="preserve"> </w:t>
            </w:r>
          </w:p>
          <w:p w14:paraId="1D3DB008" w14:textId="77777777" w:rsidR="00DD1837" w:rsidRPr="00235889" w:rsidRDefault="00DD1837" w:rsidP="00637FF1">
            <w:pPr>
              <w:pStyle w:val="ListParagraph"/>
              <w:rPr>
                <w:rFonts w:asciiTheme="minorBidi" w:hAnsiTheme="minorBidi"/>
              </w:rPr>
            </w:pPr>
          </w:p>
          <w:p w14:paraId="7D8E19E1" w14:textId="2E05D355" w:rsidR="00637FF1" w:rsidRPr="00235889" w:rsidRDefault="00091A52" w:rsidP="00637FF1">
            <w:pPr>
              <w:pStyle w:val="ListParagraph"/>
              <w:numPr>
                <w:ilvl w:val="0"/>
                <w:numId w:val="16"/>
              </w:numPr>
              <w:rPr>
                <w:rFonts w:asciiTheme="minorBidi" w:hAnsiTheme="minorBidi"/>
              </w:rPr>
            </w:pPr>
            <w:r w:rsidRPr="00235889">
              <w:rPr>
                <w:rFonts w:asciiTheme="minorBidi" w:hAnsiTheme="minorBidi"/>
              </w:rPr>
              <w:t>TVET students</w:t>
            </w:r>
          </w:p>
          <w:p w14:paraId="1A56E16F" w14:textId="77777777" w:rsidR="00637FF1" w:rsidRPr="00235889" w:rsidRDefault="00637FF1" w:rsidP="00637FF1">
            <w:pPr>
              <w:pStyle w:val="ListParagraph"/>
              <w:rPr>
                <w:rFonts w:asciiTheme="minorBidi" w:hAnsiTheme="minorBidi"/>
              </w:rPr>
            </w:pPr>
          </w:p>
          <w:p w14:paraId="58AC27CB" w14:textId="790C4736" w:rsidR="003F0A9E" w:rsidRPr="00235889" w:rsidRDefault="003F0A9E" w:rsidP="00DD1837">
            <w:pPr>
              <w:rPr>
                <w:rFonts w:asciiTheme="minorBidi" w:hAnsiTheme="minorBidi"/>
              </w:rPr>
            </w:pPr>
          </w:p>
        </w:tc>
        <w:tc>
          <w:tcPr>
            <w:tcW w:w="1134" w:type="dxa"/>
          </w:tcPr>
          <w:p w14:paraId="5F7F74EE" w14:textId="04F5551C" w:rsidR="00091A52" w:rsidRPr="00235889" w:rsidRDefault="00F70DD9" w:rsidP="00E803C4">
            <w:pPr>
              <w:pStyle w:val="ListParagraph"/>
              <w:numPr>
                <w:ilvl w:val="1"/>
                <w:numId w:val="11"/>
              </w:numPr>
              <w:rPr>
                <w:rFonts w:asciiTheme="minorBidi" w:hAnsiTheme="minorBidi"/>
              </w:rPr>
            </w:pPr>
            <w:r w:rsidRPr="00235889">
              <w:rPr>
                <w:rFonts w:asciiTheme="minorBidi" w:hAnsiTheme="minorBidi"/>
              </w:rPr>
              <w:lastRenderedPageBreak/>
              <w:t xml:space="preserve"> </w:t>
            </w:r>
            <w:proofErr w:type="spellStart"/>
            <w:r w:rsidRPr="00235889">
              <w:rPr>
                <w:rFonts w:asciiTheme="minorBidi" w:hAnsiTheme="minorBidi"/>
              </w:rPr>
              <w:t>yr</w:t>
            </w:r>
            <w:proofErr w:type="spellEnd"/>
          </w:p>
        </w:tc>
        <w:tc>
          <w:tcPr>
            <w:tcW w:w="2410" w:type="dxa"/>
          </w:tcPr>
          <w:p w14:paraId="4F01BF5D" w14:textId="247E1A2F" w:rsidR="00091A52" w:rsidRPr="00235889" w:rsidRDefault="005F15F4" w:rsidP="00E803C4">
            <w:pPr>
              <w:rPr>
                <w:rFonts w:asciiTheme="minorBidi" w:hAnsiTheme="minorBidi"/>
              </w:rPr>
            </w:pPr>
            <w:r w:rsidRPr="00235889">
              <w:rPr>
                <w:rFonts w:asciiTheme="minorBidi" w:hAnsiTheme="minorBidi"/>
              </w:rPr>
              <w:t xml:space="preserve">‘- </w:t>
            </w:r>
            <w:r w:rsidR="00091A52" w:rsidRPr="00235889">
              <w:rPr>
                <w:rFonts w:asciiTheme="minorBidi" w:hAnsiTheme="minorBidi"/>
              </w:rPr>
              <w:t xml:space="preserve">12 </w:t>
            </w:r>
            <w:r w:rsidR="00E803C4" w:rsidRPr="00235889">
              <w:rPr>
                <w:rFonts w:asciiTheme="minorBidi" w:hAnsiTheme="minorBidi"/>
              </w:rPr>
              <w:t>governorates identified by the</w:t>
            </w:r>
            <w:r w:rsidR="001C1F94" w:rsidRPr="00235889">
              <w:rPr>
                <w:rFonts w:asciiTheme="minorBidi" w:hAnsiTheme="minorBidi"/>
              </w:rPr>
              <w:t xml:space="preserve"> Department of Statistic</w:t>
            </w:r>
            <w:r w:rsidR="00E803C4" w:rsidRPr="00235889">
              <w:rPr>
                <w:rFonts w:asciiTheme="minorBidi" w:hAnsiTheme="minorBidi"/>
              </w:rPr>
              <w:t>’s</w:t>
            </w:r>
            <w:r w:rsidR="001C1F94" w:rsidRPr="00235889">
              <w:rPr>
                <w:rFonts w:asciiTheme="minorBidi" w:hAnsiTheme="minorBidi"/>
              </w:rPr>
              <w:t xml:space="preserve"> </w:t>
            </w:r>
            <w:r w:rsidR="00E803C4" w:rsidRPr="00235889">
              <w:rPr>
                <w:rFonts w:asciiTheme="minorBidi" w:hAnsiTheme="minorBidi"/>
              </w:rPr>
              <w:t xml:space="preserve">2010 </w:t>
            </w:r>
            <w:r w:rsidR="001C1F94" w:rsidRPr="00235889">
              <w:rPr>
                <w:rFonts w:asciiTheme="minorBidi" w:hAnsiTheme="minorBidi"/>
              </w:rPr>
              <w:t xml:space="preserve">survey </w:t>
            </w:r>
            <w:r w:rsidR="00E803C4" w:rsidRPr="00235889">
              <w:rPr>
                <w:rFonts w:asciiTheme="minorBidi" w:hAnsiTheme="minorBidi"/>
              </w:rPr>
              <w:t>as</w:t>
            </w:r>
            <w:r w:rsidR="001C1F94" w:rsidRPr="00235889">
              <w:rPr>
                <w:rFonts w:asciiTheme="minorBidi" w:hAnsiTheme="minorBidi"/>
              </w:rPr>
              <w:t xml:space="preserve"> poverty pockets</w:t>
            </w:r>
            <w:r w:rsidR="001C1F94" w:rsidRPr="00235889">
              <w:rPr>
                <w:rStyle w:val="FootnoteReference"/>
                <w:rFonts w:asciiTheme="minorBidi" w:hAnsiTheme="minorBidi"/>
              </w:rPr>
              <w:footnoteReference w:id="11"/>
            </w:r>
          </w:p>
          <w:p w14:paraId="4182E987" w14:textId="77777777" w:rsidR="00E803C4" w:rsidRPr="00235889" w:rsidRDefault="00E803C4" w:rsidP="00E803C4">
            <w:pPr>
              <w:rPr>
                <w:rFonts w:asciiTheme="minorBidi" w:hAnsiTheme="minorBidi"/>
              </w:rPr>
            </w:pPr>
          </w:p>
          <w:p w14:paraId="37B5B4AA" w14:textId="1B263656" w:rsidR="00E803C4" w:rsidRPr="00235889" w:rsidRDefault="00506F19" w:rsidP="00506F19">
            <w:pPr>
              <w:rPr>
                <w:rFonts w:asciiTheme="minorBidi" w:hAnsiTheme="minorBidi"/>
              </w:rPr>
            </w:pPr>
            <w:r w:rsidRPr="00235889">
              <w:rPr>
                <w:rFonts w:asciiTheme="minorBidi" w:hAnsiTheme="minorBidi"/>
              </w:rPr>
              <w:t xml:space="preserve">‘- </w:t>
            </w:r>
            <w:r w:rsidR="002B6A81" w:rsidRPr="00235889">
              <w:rPr>
                <w:rFonts w:asciiTheme="minorBidi" w:hAnsiTheme="minorBidi"/>
              </w:rPr>
              <w:t>Centers of Excellence</w:t>
            </w:r>
            <w:r w:rsidR="00E803C4" w:rsidRPr="00235889">
              <w:rPr>
                <w:rFonts w:asciiTheme="minorBidi" w:hAnsiTheme="minorBidi"/>
              </w:rPr>
              <w:t xml:space="preserve"> </w:t>
            </w:r>
            <w:r w:rsidR="002B6A81" w:rsidRPr="00235889">
              <w:rPr>
                <w:rFonts w:asciiTheme="minorBidi" w:hAnsiTheme="minorBidi"/>
              </w:rPr>
              <w:t xml:space="preserve">in specific locations that can be </w:t>
            </w:r>
            <w:r w:rsidR="002B6A81" w:rsidRPr="00235889">
              <w:rPr>
                <w:rFonts w:asciiTheme="minorBidi" w:hAnsiTheme="minorBidi"/>
              </w:rPr>
              <w:lastRenderedPageBreak/>
              <w:t>identified in collaboration with the Secretariat or/and VTC</w:t>
            </w:r>
          </w:p>
        </w:tc>
        <w:tc>
          <w:tcPr>
            <w:tcW w:w="2976" w:type="dxa"/>
          </w:tcPr>
          <w:p w14:paraId="5D05E0E6" w14:textId="18D55FFF" w:rsidR="00DD1837" w:rsidRPr="00235889" w:rsidRDefault="00DD1837" w:rsidP="00193D1D">
            <w:pPr>
              <w:pStyle w:val="ListParagraph"/>
              <w:numPr>
                <w:ilvl w:val="0"/>
                <w:numId w:val="18"/>
              </w:numPr>
              <w:rPr>
                <w:rFonts w:asciiTheme="minorBidi" w:hAnsiTheme="minorBidi"/>
              </w:rPr>
            </w:pPr>
            <w:r w:rsidRPr="00235889">
              <w:rPr>
                <w:rFonts w:asciiTheme="minorBidi" w:hAnsiTheme="minorBidi"/>
              </w:rPr>
              <w:lastRenderedPageBreak/>
              <w:t>Make school pupils aware of their capacities and make skills development look fun and modern!</w:t>
            </w:r>
            <w:r w:rsidR="00193D1D" w:rsidRPr="00235889">
              <w:rPr>
                <w:rFonts w:asciiTheme="minorBidi" w:hAnsiTheme="minorBidi"/>
              </w:rPr>
              <w:t xml:space="preserve"> and u</w:t>
            </w:r>
            <w:r w:rsidR="00193D1D" w:rsidRPr="00235889">
              <w:rPr>
                <w:rFonts w:asciiTheme="minorBidi" w:hAnsiTheme="minorBidi"/>
                <w:lang w:val="en-GB"/>
              </w:rPr>
              <w:t xml:space="preserve">upgrade the image of TVET from last </w:t>
            </w:r>
            <w:r w:rsidR="00193D1D" w:rsidRPr="00235889">
              <w:rPr>
                <w:rFonts w:asciiTheme="minorBidi" w:hAnsiTheme="minorBidi"/>
                <w:lang w:val="en-GB"/>
              </w:rPr>
              <w:lastRenderedPageBreak/>
              <w:t>resort path to viable occupations.</w:t>
            </w:r>
          </w:p>
          <w:p w14:paraId="062BE95E" w14:textId="77777777" w:rsidR="00DD1837" w:rsidRPr="00235889" w:rsidRDefault="00DD1837" w:rsidP="00DD1837">
            <w:pPr>
              <w:rPr>
                <w:rFonts w:asciiTheme="minorBidi" w:hAnsiTheme="minorBidi"/>
              </w:rPr>
            </w:pPr>
          </w:p>
          <w:p w14:paraId="5D8CD5B2" w14:textId="2901C134" w:rsidR="00DD1837" w:rsidRPr="00235889" w:rsidRDefault="00DD1837" w:rsidP="00506F19">
            <w:pPr>
              <w:pStyle w:val="ListParagraph"/>
              <w:numPr>
                <w:ilvl w:val="0"/>
                <w:numId w:val="18"/>
              </w:numPr>
              <w:rPr>
                <w:rFonts w:asciiTheme="minorBidi" w:hAnsiTheme="minorBidi"/>
              </w:rPr>
            </w:pPr>
            <w:r w:rsidRPr="00235889">
              <w:rPr>
                <w:rFonts w:asciiTheme="minorBidi" w:hAnsiTheme="minorBidi"/>
              </w:rPr>
              <w:t xml:space="preserve">Make TVET students aware of the wide career prospects and income generating </w:t>
            </w:r>
            <w:proofErr w:type="gramStart"/>
            <w:r w:rsidRPr="00235889">
              <w:rPr>
                <w:rFonts w:asciiTheme="minorBidi" w:hAnsiTheme="minorBidi"/>
              </w:rPr>
              <w:t xml:space="preserve">vocations </w:t>
            </w:r>
            <w:r w:rsidR="003F633B" w:rsidRPr="00235889">
              <w:rPr>
                <w:rFonts w:asciiTheme="minorBidi" w:hAnsiTheme="minorBidi"/>
              </w:rPr>
              <w:t>,</w:t>
            </w:r>
            <w:proofErr w:type="gramEnd"/>
            <w:r w:rsidR="003F633B" w:rsidRPr="00235889">
              <w:rPr>
                <w:rFonts w:asciiTheme="minorBidi" w:hAnsiTheme="minorBidi"/>
              </w:rPr>
              <w:t xml:space="preserve"> including some facts on placement</w:t>
            </w:r>
          </w:p>
          <w:p w14:paraId="50E0AE4E" w14:textId="696585E2" w:rsidR="00091A52" w:rsidRPr="00235889" w:rsidRDefault="00091A52" w:rsidP="00DD1837">
            <w:pPr>
              <w:rPr>
                <w:rFonts w:asciiTheme="minorBidi" w:hAnsiTheme="minorBidi"/>
              </w:rPr>
            </w:pPr>
          </w:p>
        </w:tc>
      </w:tr>
      <w:tr w:rsidR="00004FCB" w:rsidRPr="00235889" w14:paraId="46F5713C" w14:textId="77777777" w:rsidTr="007F6600">
        <w:tc>
          <w:tcPr>
            <w:tcW w:w="1844" w:type="dxa"/>
          </w:tcPr>
          <w:p w14:paraId="4BDC5E8F" w14:textId="17B70B69" w:rsidR="00091A52" w:rsidRPr="00235889" w:rsidRDefault="003F0A9E" w:rsidP="00BD0273">
            <w:pPr>
              <w:rPr>
                <w:rFonts w:asciiTheme="minorBidi" w:hAnsiTheme="minorBidi"/>
                <w:b/>
                <w:bCs/>
              </w:rPr>
            </w:pPr>
            <w:r w:rsidRPr="00235889">
              <w:rPr>
                <w:rFonts w:asciiTheme="minorBidi" w:hAnsiTheme="minorBidi"/>
                <w:b/>
                <w:bCs/>
              </w:rPr>
              <w:lastRenderedPageBreak/>
              <w:t>Parents</w:t>
            </w:r>
          </w:p>
        </w:tc>
        <w:tc>
          <w:tcPr>
            <w:tcW w:w="2835" w:type="dxa"/>
          </w:tcPr>
          <w:p w14:paraId="33E7883F" w14:textId="5329C685" w:rsidR="00091A52" w:rsidRPr="00235889" w:rsidRDefault="005F046A" w:rsidP="005F046A">
            <w:pPr>
              <w:rPr>
                <w:rFonts w:asciiTheme="minorBidi" w:hAnsiTheme="minorBidi"/>
              </w:rPr>
            </w:pPr>
            <w:r w:rsidRPr="00235889">
              <w:rPr>
                <w:rFonts w:asciiTheme="minorBidi" w:hAnsiTheme="minorBidi"/>
              </w:rPr>
              <w:t>‘- Employed couple</w:t>
            </w:r>
            <w:r w:rsidR="00D36C4E" w:rsidRPr="00235889">
              <w:rPr>
                <w:rFonts w:asciiTheme="minorBidi" w:hAnsiTheme="minorBidi"/>
              </w:rPr>
              <w:t xml:space="preserve"> or one in the</w:t>
            </w:r>
            <w:r w:rsidRPr="00235889">
              <w:rPr>
                <w:rFonts w:asciiTheme="minorBidi" w:hAnsiTheme="minorBidi"/>
              </w:rPr>
              <w:t xml:space="preserve"> public sector</w:t>
            </w:r>
            <w:r w:rsidR="00107403" w:rsidRPr="00235889">
              <w:rPr>
                <w:rFonts w:asciiTheme="minorBidi" w:hAnsiTheme="minorBidi"/>
              </w:rPr>
              <w:t xml:space="preserve"> </w:t>
            </w:r>
          </w:p>
          <w:p w14:paraId="162343E1" w14:textId="6568F269" w:rsidR="00E45C87" w:rsidRPr="00235889" w:rsidRDefault="00D36C4E" w:rsidP="002E3D19">
            <w:pPr>
              <w:rPr>
                <w:rFonts w:asciiTheme="minorBidi" w:hAnsiTheme="minorBidi"/>
              </w:rPr>
            </w:pPr>
            <w:r w:rsidRPr="00235889">
              <w:rPr>
                <w:rFonts w:asciiTheme="minorBidi" w:hAnsiTheme="minorBidi"/>
              </w:rPr>
              <w:t xml:space="preserve">‘- Self-employed couple or one </w:t>
            </w:r>
          </w:p>
          <w:p w14:paraId="5E2044A8" w14:textId="387E6EAF" w:rsidR="00E45C87" w:rsidRPr="00235889" w:rsidRDefault="00107403" w:rsidP="002E3D19">
            <w:pPr>
              <w:rPr>
                <w:rFonts w:asciiTheme="minorBidi" w:hAnsiTheme="minorBidi"/>
              </w:rPr>
            </w:pPr>
            <w:r w:rsidRPr="00235889">
              <w:rPr>
                <w:rFonts w:asciiTheme="minorBidi" w:hAnsiTheme="minorBidi"/>
              </w:rPr>
              <w:t>‘- Employed couple in the private sector</w:t>
            </w:r>
            <w:r w:rsidR="002E3D19" w:rsidRPr="00235889">
              <w:rPr>
                <w:rFonts w:asciiTheme="minorBidi" w:hAnsiTheme="minorBidi"/>
              </w:rPr>
              <w:t xml:space="preserve"> or one</w:t>
            </w:r>
          </w:p>
          <w:p w14:paraId="5F52B01C" w14:textId="629991E2" w:rsidR="005F046A" w:rsidRPr="00235889" w:rsidRDefault="005F046A" w:rsidP="002E3D19">
            <w:pPr>
              <w:rPr>
                <w:rFonts w:asciiTheme="minorBidi" w:hAnsiTheme="minorBidi"/>
              </w:rPr>
            </w:pPr>
            <w:r w:rsidRPr="00235889">
              <w:rPr>
                <w:rFonts w:asciiTheme="minorBidi" w:hAnsiTheme="minorBidi"/>
              </w:rPr>
              <w:t>‘- Unemployed coupl</w:t>
            </w:r>
            <w:r w:rsidR="002E3D19" w:rsidRPr="00235889">
              <w:rPr>
                <w:rFonts w:asciiTheme="minorBidi" w:hAnsiTheme="minorBidi"/>
              </w:rPr>
              <w:t>e</w:t>
            </w:r>
          </w:p>
          <w:p w14:paraId="2B914160" w14:textId="5DA34E5D" w:rsidR="008A5A06" w:rsidRPr="00235889" w:rsidRDefault="00C12AAB" w:rsidP="00E45C87">
            <w:pPr>
              <w:rPr>
                <w:rFonts w:asciiTheme="minorBidi" w:hAnsiTheme="minorBidi"/>
              </w:rPr>
            </w:pPr>
            <w:r w:rsidRPr="00235889">
              <w:rPr>
                <w:rFonts w:asciiTheme="minorBidi" w:hAnsiTheme="minorBidi"/>
              </w:rPr>
              <w:t>‘</w:t>
            </w:r>
            <w:r w:rsidR="0048335B" w:rsidRPr="00235889">
              <w:rPr>
                <w:rFonts w:asciiTheme="minorBidi" w:hAnsiTheme="minorBidi"/>
              </w:rPr>
              <w:t xml:space="preserve">- literate parents </w:t>
            </w:r>
            <w:r w:rsidR="002E3D19" w:rsidRPr="00235889">
              <w:rPr>
                <w:rFonts w:asciiTheme="minorBidi" w:hAnsiTheme="minorBidi"/>
              </w:rPr>
              <w:t>or one</w:t>
            </w:r>
          </w:p>
          <w:p w14:paraId="1ABC6792" w14:textId="40A949B5" w:rsidR="0048335B" w:rsidRPr="00235889" w:rsidRDefault="00C12AAB" w:rsidP="00E45C87">
            <w:pPr>
              <w:rPr>
                <w:rFonts w:asciiTheme="minorBidi" w:hAnsiTheme="minorBidi"/>
              </w:rPr>
            </w:pPr>
            <w:r w:rsidRPr="00235889">
              <w:rPr>
                <w:rFonts w:asciiTheme="minorBidi" w:hAnsiTheme="minorBidi"/>
              </w:rPr>
              <w:t>‘</w:t>
            </w:r>
            <w:r w:rsidR="0048335B" w:rsidRPr="00235889">
              <w:rPr>
                <w:rFonts w:asciiTheme="minorBidi" w:hAnsiTheme="minorBidi"/>
              </w:rPr>
              <w:t>- illiterate parents</w:t>
            </w:r>
            <w:r w:rsidR="002E3D19" w:rsidRPr="00235889">
              <w:rPr>
                <w:rFonts w:asciiTheme="minorBidi" w:hAnsiTheme="minorBidi"/>
              </w:rPr>
              <w:t xml:space="preserve"> or one</w:t>
            </w:r>
            <w:r w:rsidR="0048335B" w:rsidRPr="00235889">
              <w:rPr>
                <w:rFonts w:asciiTheme="minorBidi" w:hAnsiTheme="minorBidi"/>
              </w:rPr>
              <w:t xml:space="preserve"> </w:t>
            </w:r>
          </w:p>
          <w:p w14:paraId="7A66DFCF" w14:textId="4B613D3A" w:rsidR="00DF2321" w:rsidRPr="00235889" w:rsidRDefault="00C12AAB" w:rsidP="00DF2321">
            <w:pPr>
              <w:rPr>
                <w:rFonts w:asciiTheme="minorBidi" w:hAnsiTheme="minorBidi"/>
              </w:rPr>
            </w:pPr>
            <w:r w:rsidRPr="00235889">
              <w:rPr>
                <w:rFonts w:asciiTheme="minorBidi" w:hAnsiTheme="minorBidi"/>
              </w:rPr>
              <w:t>‘</w:t>
            </w:r>
            <w:r w:rsidR="0048335B" w:rsidRPr="00235889">
              <w:rPr>
                <w:rFonts w:asciiTheme="minorBidi" w:hAnsiTheme="minorBidi"/>
              </w:rPr>
              <w:t xml:space="preserve">- low-income </w:t>
            </w:r>
            <w:r w:rsidR="00DF2321" w:rsidRPr="00235889">
              <w:rPr>
                <w:rFonts w:asciiTheme="minorBidi" w:hAnsiTheme="minorBidi"/>
              </w:rPr>
              <w:t xml:space="preserve">parents </w:t>
            </w:r>
            <w:r w:rsidR="002E3D19" w:rsidRPr="00235889">
              <w:rPr>
                <w:rFonts w:asciiTheme="minorBidi" w:hAnsiTheme="minorBidi"/>
              </w:rPr>
              <w:t>or one</w:t>
            </w:r>
          </w:p>
          <w:p w14:paraId="49F0AA8C" w14:textId="32B17ADD" w:rsidR="00C72015" w:rsidRPr="00235889" w:rsidRDefault="00C12AAB" w:rsidP="00DF2321">
            <w:pPr>
              <w:rPr>
                <w:rFonts w:asciiTheme="minorBidi" w:hAnsiTheme="minorBidi"/>
              </w:rPr>
            </w:pPr>
            <w:r w:rsidRPr="00235889">
              <w:rPr>
                <w:rFonts w:asciiTheme="minorBidi" w:hAnsiTheme="minorBidi"/>
              </w:rPr>
              <w:t>‘</w:t>
            </w:r>
            <w:r w:rsidR="00C72015" w:rsidRPr="00235889">
              <w:rPr>
                <w:rFonts w:asciiTheme="minorBidi" w:hAnsiTheme="minorBidi"/>
              </w:rPr>
              <w:t>- Middle-income parents</w:t>
            </w:r>
            <w:r w:rsidR="002E3D19" w:rsidRPr="00235889">
              <w:rPr>
                <w:rFonts w:asciiTheme="minorBidi" w:hAnsiTheme="minorBidi"/>
              </w:rPr>
              <w:t xml:space="preserve"> or one</w:t>
            </w:r>
          </w:p>
          <w:p w14:paraId="571377C6" w14:textId="40F7E8FF" w:rsidR="00C72015" w:rsidRPr="00235889" w:rsidRDefault="00C12AAB" w:rsidP="00DF2321">
            <w:pPr>
              <w:rPr>
                <w:rFonts w:asciiTheme="minorBidi" w:hAnsiTheme="minorBidi"/>
              </w:rPr>
            </w:pPr>
            <w:r w:rsidRPr="00235889">
              <w:rPr>
                <w:rFonts w:asciiTheme="minorBidi" w:hAnsiTheme="minorBidi"/>
              </w:rPr>
              <w:t>‘</w:t>
            </w:r>
            <w:r w:rsidR="00C72015" w:rsidRPr="00235889">
              <w:rPr>
                <w:rFonts w:asciiTheme="minorBidi" w:hAnsiTheme="minorBidi"/>
              </w:rPr>
              <w:t>- Educated parents</w:t>
            </w:r>
            <w:r w:rsidR="002E3D19" w:rsidRPr="00235889">
              <w:rPr>
                <w:rFonts w:asciiTheme="minorBidi" w:hAnsiTheme="minorBidi"/>
              </w:rPr>
              <w:t xml:space="preserve"> or one</w:t>
            </w:r>
            <w:r w:rsidR="00C72015" w:rsidRPr="00235889">
              <w:rPr>
                <w:rFonts w:asciiTheme="minorBidi" w:hAnsiTheme="minorBidi"/>
              </w:rPr>
              <w:t xml:space="preserve"> </w:t>
            </w:r>
          </w:p>
          <w:p w14:paraId="6C5E745B" w14:textId="77777777" w:rsidR="0048335B" w:rsidRPr="00235889" w:rsidRDefault="00C12AAB" w:rsidP="00DF2321">
            <w:pPr>
              <w:rPr>
                <w:rFonts w:asciiTheme="minorBidi" w:hAnsiTheme="minorBidi"/>
              </w:rPr>
            </w:pPr>
            <w:r w:rsidRPr="00235889">
              <w:rPr>
                <w:rFonts w:asciiTheme="minorBidi" w:hAnsiTheme="minorBidi"/>
              </w:rPr>
              <w:t>‘</w:t>
            </w:r>
            <w:r w:rsidR="00C72015" w:rsidRPr="00235889">
              <w:rPr>
                <w:rFonts w:asciiTheme="minorBidi" w:hAnsiTheme="minorBidi"/>
              </w:rPr>
              <w:t xml:space="preserve">- None-educated </w:t>
            </w:r>
            <w:r w:rsidR="009E57FA" w:rsidRPr="00235889">
              <w:rPr>
                <w:rFonts w:asciiTheme="minorBidi" w:hAnsiTheme="minorBidi"/>
              </w:rPr>
              <w:t>parents or</w:t>
            </w:r>
            <w:r w:rsidR="002E3D19" w:rsidRPr="00235889">
              <w:rPr>
                <w:rFonts w:asciiTheme="minorBidi" w:hAnsiTheme="minorBidi"/>
              </w:rPr>
              <w:t xml:space="preserve"> one</w:t>
            </w:r>
          </w:p>
          <w:p w14:paraId="60248072" w14:textId="46515CC9" w:rsidR="008976C3" w:rsidRPr="00235889" w:rsidRDefault="008976C3" w:rsidP="00DF2321">
            <w:pPr>
              <w:rPr>
                <w:rFonts w:asciiTheme="minorBidi" w:hAnsiTheme="minorBidi"/>
              </w:rPr>
            </w:pPr>
          </w:p>
        </w:tc>
        <w:tc>
          <w:tcPr>
            <w:tcW w:w="1134" w:type="dxa"/>
          </w:tcPr>
          <w:p w14:paraId="7BF0BB30" w14:textId="60EB6CCE" w:rsidR="00091A52" w:rsidRPr="00235889" w:rsidRDefault="00F70DD9" w:rsidP="00BD0273">
            <w:pPr>
              <w:rPr>
                <w:rFonts w:asciiTheme="minorBidi" w:hAnsiTheme="minorBidi"/>
              </w:rPr>
            </w:pPr>
            <w:r w:rsidRPr="00235889">
              <w:rPr>
                <w:rFonts w:asciiTheme="minorBidi" w:hAnsiTheme="minorBidi"/>
              </w:rPr>
              <w:t>3</w:t>
            </w:r>
            <w:r w:rsidR="00D36C4E" w:rsidRPr="00235889">
              <w:rPr>
                <w:rFonts w:asciiTheme="minorBidi" w:hAnsiTheme="minorBidi"/>
              </w:rPr>
              <w:t>0</w:t>
            </w:r>
            <w:r w:rsidRPr="00235889">
              <w:rPr>
                <w:rFonts w:asciiTheme="minorBidi" w:hAnsiTheme="minorBidi"/>
              </w:rPr>
              <w:t>-</w:t>
            </w:r>
            <w:r w:rsidR="00D340E0" w:rsidRPr="00235889">
              <w:rPr>
                <w:rFonts w:asciiTheme="minorBidi" w:hAnsiTheme="minorBidi"/>
              </w:rPr>
              <w:t>65</w:t>
            </w:r>
            <w:r w:rsidRPr="00235889">
              <w:rPr>
                <w:rFonts w:asciiTheme="minorBidi" w:hAnsiTheme="minorBidi"/>
              </w:rPr>
              <w:t xml:space="preserve"> </w:t>
            </w:r>
            <w:proofErr w:type="spellStart"/>
            <w:r w:rsidRPr="00235889">
              <w:rPr>
                <w:rFonts w:asciiTheme="minorBidi" w:hAnsiTheme="minorBidi"/>
              </w:rPr>
              <w:t>yr</w:t>
            </w:r>
            <w:proofErr w:type="spellEnd"/>
          </w:p>
          <w:p w14:paraId="0103B79F" w14:textId="77777777" w:rsidR="00D340E0" w:rsidRPr="00235889" w:rsidRDefault="00D340E0" w:rsidP="00BD0273">
            <w:pPr>
              <w:rPr>
                <w:rFonts w:asciiTheme="minorBidi" w:hAnsiTheme="minorBidi"/>
              </w:rPr>
            </w:pPr>
          </w:p>
          <w:p w14:paraId="752B9E2F" w14:textId="77777777" w:rsidR="00D340E0" w:rsidRPr="00235889" w:rsidRDefault="00D340E0" w:rsidP="00BD0273">
            <w:pPr>
              <w:rPr>
                <w:rFonts w:asciiTheme="minorBidi" w:hAnsiTheme="minorBidi"/>
              </w:rPr>
            </w:pPr>
          </w:p>
          <w:p w14:paraId="011E3678" w14:textId="77777777" w:rsidR="00D340E0" w:rsidRPr="00235889" w:rsidRDefault="00D340E0" w:rsidP="00BD0273">
            <w:pPr>
              <w:rPr>
                <w:rFonts w:asciiTheme="minorBidi" w:hAnsiTheme="minorBidi"/>
              </w:rPr>
            </w:pPr>
          </w:p>
          <w:p w14:paraId="7B2D2410" w14:textId="77777777" w:rsidR="00D340E0" w:rsidRPr="00235889" w:rsidRDefault="00D340E0" w:rsidP="00BD0273">
            <w:pPr>
              <w:rPr>
                <w:rFonts w:asciiTheme="minorBidi" w:hAnsiTheme="minorBidi"/>
              </w:rPr>
            </w:pPr>
          </w:p>
          <w:p w14:paraId="1EB7BE3D" w14:textId="77777777" w:rsidR="00D340E0" w:rsidRPr="00235889" w:rsidRDefault="00D340E0" w:rsidP="00BD0273">
            <w:pPr>
              <w:rPr>
                <w:rFonts w:asciiTheme="minorBidi" w:hAnsiTheme="minorBidi"/>
              </w:rPr>
            </w:pPr>
          </w:p>
          <w:p w14:paraId="37B3A5F3" w14:textId="77777777" w:rsidR="00D340E0" w:rsidRPr="00235889" w:rsidRDefault="00D340E0" w:rsidP="00BD0273">
            <w:pPr>
              <w:rPr>
                <w:rFonts w:asciiTheme="minorBidi" w:hAnsiTheme="minorBidi"/>
              </w:rPr>
            </w:pPr>
          </w:p>
          <w:p w14:paraId="40579AD3" w14:textId="77777777" w:rsidR="00D340E0" w:rsidRPr="00235889" w:rsidRDefault="00D340E0" w:rsidP="00BD0273">
            <w:pPr>
              <w:rPr>
                <w:rFonts w:asciiTheme="minorBidi" w:hAnsiTheme="minorBidi"/>
              </w:rPr>
            </w:pPr>
          </w:p>
          <w:p w14:paraId="2D09DB82" w14:textId="77777777" w:rsidR="00D340E0" w:rsidRPr="00235889" w:rsidRDefault="00D340E0" w:rsidP="00BD0273">
            <w:pPr>
              <w:rPr>
                <w:rFonts w:asciiTheme="minorBidi" w:hAnsiTheme="minorBidi"/>
              </w:rPr>
            </w:pPr>
          </w:p>
          <w:p w14:paraId="73606FDA" w14:textId="74A70E9A" w:rsidR="00D340E0" w:rsidRPr="00235889" w:rsidRDefault="00D340E0" w:rsidP="00BD0273">
            <w:pPr>
              <w:rPr>
                <w:rFonts w:asciiTheme="minorBidi" w:hAnsiTheme="minorBidi"/>
              </w:rPr>
            </w:pPr>
            <w:r w:rsidRPr="00235889">
              <w:rPr>
                <w:rFonts w:asciiTheme="minorBidi" w:hAnsiTheme="minorBidi"/>
              </w:rPr>
              <w:t>3</w:t>
            </w:r>
            <w:r w:rsidR="00D36C4E" w:rsidRPr="00235889">
              <w:rPr>
                <w:rFonts w:asciiTheme="minorBidi" w:hAnsiTheme="minorBidi"/>
              </w:rPr>
              <w:t>0</w:t>
            </w:r>
            <w:r w:rsidRPr="00235889">
              <w:rPr>
                <w:rFonts w:asciiTheme="minorBidi" w:hAnsiTheme="minorBidi"/>
              </w:rPr>
              <w:t xml:space="preserve">-70 </w:t>
            </w:r>
            <w:proofErr w:type="spellStart"/>
            <w:r w:rsidRPr="00235889">
              <w:rPr>
                <w:rFonts w:asciiTheme="minorBidi" w:hAnsiTheme="minorBidi"/>
              </w:rPr>
              <w:t>yr</w:t>
            </w:r>
            <w:proofErr w:type="spellEnd"/>
          </w:p>
        </w:tc>
        <w:tc>
          <w:tcPr>
            <w:tcW w:w="2410" w:type="dxa"/>
          </w:tcPr>
          <w:p w14:paraId="1D1D9E3C" w14:textId="77777777" w:rsidR="00383F69" w:rsidRPr="00235889" w:rsidRDefault="00383F69" w:rsidP="00383F69">
            <w:pPr>
              <w:rPr>
                <w:rFonts w:asciiTheme="minorBidi" w:hAnsiTheme="minorBidi"/>
              </w:rPr>
            </w:pPr>
            <w:r w:rsidRPr="00235889">
              <w:rPr>
                <w:rFonts w:asciiTheme="minorBidi" w:hAnsiTheme="minorBidi"/>
              </w:rPr>
              <w:t>‘- 12 governorates identified by the Department of Statistic’s 2010 survey as poverty pockets</w:t>
            </w:r>
            <w:r w:rsidRPr="00235889">
              <w:rPr>
                <w:rStyle w:val="FootnoteReference"/>
                <w:rFonts w:asciiTheme="minorBidi" w:hAnsiTheme="minorBidi"/>
              </w:rPr>
              <w:footnoteReference w:id="12"/>
            </w:r>
          </w:p>
          <w:p w14:paraId="144C1687" w14:textId="77777777" w:rsidR="00383F69" w:rsidRPr="00235889" w:rsidRDefault="00383F69" w:rsidP="00383F69">
            <w:pPr>
              <w:rPr>
                <w:rFonts w:asciiTheme="minorBidi" w:hAnsiTheme="minorBidi"/>
              </w:rPr>
            </w:pPr>
          </w:p>
          <w:p w14:paraId="55AFE140" w14:textId="4608EB65" w:rsidR="00091A52" w:rsidRPr="00235889" w:rsidRDefault="00383F69" w:rsidP="00383F69">
            <w:pPr>
              <w:rPr>
                <w:rFonts w:asciiTheme="minorBidi" w:hAnsiTheme="minorBidi"/>
              </w:rPr>
            </w:pPr>
            <w:r w:rsidRPr="00235889">
              <w:rPr>
                <w:rFonts w:asciiTheme="minorBidi" w:hAnsiTheme="minorBidi"/>
              </w:rPr>
              <w:t>‘- Centers of Excellence in specific locations that can be identified in collaboration with the Secretariat or/and VTC</w:t>
            </w:r>
          </w:p>
        </w:tc>
        <w:tc>
          <w:tcPr>
            <w:tcW w:w="2976" w:type="dxa"/>
          </w:tcPr>
          <w:p w14:paraId="2C40182A" w14:textId="505560AA" w:rsidR="00091A52" w:rsidRPr="00235889" w:rsidRDefault="00871601" w:rsidP="00833DEC">
            <w:pPr>
              <w:pStyle w:val="ListParagraph"/>
              <w:numPr>
                <w:ilvl w:val="0"/>
                <w:numId w:val="18"/>
              </w:numPr>
              <w:rPr>
                <w:rFonts w:asciiTheme="minorBidi" w:hAnsiTheme="minorBidi"/>
              </w:rPr>
            </w:pPr>
            <w:r w:rsidRPr="00235889">
              <w:rPr>
                <w:rFonts w:asciiTheme="minorBidi" w:hAnsiTheme="minorBidi"/>
              </w:rPr>
              <w:t>Awaken the collective memory of Jordanians, specifically parents, to remind them of the value of vocations practiced by their parents and grandfathers, i.e.</w:t>
            </w:r>
          </w:p>
          <w:p w14:paraId="1326A00C" w14:textId="46259163" w:rsidR="00871601" w:rsidRPr="00235889" w:rsidRDefault="00871601" w:rsidP="00833DEC">
            <w:pPr>
              <w:pStyle w:val="ListParagraph"/>
              <w:numPr>
                <w:ilvl w:val="0"/>
                <w:numId w:val="18"/>
              </w:numPr>
              <w:rPr>
                <w:rFonts w:asciiTheme="minorBidi" w:hAnsiTheme="minorBidi"/>
              </w:rPr>
            </w:pPr>
            <w:r w:rsidRPr="00235889">
              <w:rPr>
                <w:rFonts w:asciiTheme="minorBidi" w:hAnsiTheme="minorBidi"/>
              </w:rPr>
              <w:t xml:space="preserve">Show the bright side of TVET in terms of: “learn and gain”, </w:t>
            </w:r>
            <w:r w:rsidR="003F633B" w:rsidRPr="00235889">
              <w:rPr>
                <w:rFonts w:asciiTheme="minorBidi" w:hAnsiTheme="minorBidi"/>
              </w:rPr>
              <w:t xml:space="preserve">capability of shaping raw material into useful products, </w:t>
            </w:r>
            <w:r w:rsidRPr="00235889">
              <w:rPr>
                <w:rFonts w:asciiTheme="minorBidi" w:hAnsiTheme="minorBidi"/>
              </w:rPr>
              <w:t>good income, freelancing, widening the possibilities of employment, breaking the stereotype, etc.</w:t>
            </w:r>
          </w:p>
          <w:p w14:paraId="31EBCF29" w14:textId="6E92DC9F" w:rsidR="00871601" w:rsidRPr="00235889" w:rsidRDefault="00871601" w:rsidP="00871601">
            <w:pPr>
              <w:pStyle w:val="ListParagraph"/>
              <w:rPr>
                <w:rFonts w:asciiTheme="minorBidi" w:hAnsiTheme="minorBidi"/>
              </w:rPr>
            </w:pPr>
            <w:r w:rsidRPr="00235889">
              <w:rPr>
                <w:rFonts w:asciiTheme="minorBidi" w:hAnsiTheme="minorBidi"/>
              </w:rPr>
              <w:t xml:space="preserve"> </w:t>
            </w:r>
          </w:p>
          <w:p w14:paraId="5761332F" w14:textId="7ACA838C" w:rsidR="00871601" w:rsidRPr="00235889" w:rsidRDefault="00833DEC" w:rsidP="00833DEC">
            <w:pPr>
              <w:pStyle w:val="ListParagraph"/>
              <w:numPr>
                <w:ilvl w:val="0"/>
                <w:numId w:val="18"/>
              </w:numPr>
              <w:shd w:val="clear" w:color="auto" w:fill="FFFFFF" w:themeFill="background1"/>
              <w:rPr>
                <w:rFonts w:asciiTheme="minorBidi" w:hAnsiTheme="minorBidi"/>
              </w:rPr>
            </w:pPr>
            <w:r w:rsidRPr="00235889">
              <w:rPr>
                <w:rFonts w:asciiTheme="minorBidi" w:hAnsiTheme="minorBidi"/>
              </w:rPr>
              <w:t xml:space="preserve">Challenge pre-defined ideas hindering women access to </w:t>
            </w:r>
            <w:proofErr w:type="spellStart"/>
            <w:r w:rsidRPr="00235889">
              <w:rPr>
                <w:rFonts w:asciiTheme="minorBidi" w:hAnsiTheme="minorBidi"/>
              </w:rPr>
              <w:t>labour</w:t>
            </w:r>
            <w:proofErr w:type="spellEnd"/>
            <w:r w:rsidRPr="00235889">
              <w:rPr>
                <w:rFonts w:asciiTheme="minorBidi" w:hAnsiTheme="minorBidi"/>
              </w:rPr>
              <w:t xml:space="preserve"> market: peer &amp; societal pressure and relevant constructed beliefs, and </w:t>
            </w:r>
            <w:r w:rsidR="003F633B" w:rsidRPr="00235889">
              <w:rPr>
                <w:rFonts w:asciiTheme="minorBidi" w:hAnsiTheme="minorBidi"/>
              </w:rPr>
              <w:t>en</w:t>
            </w:r>
            <w:r w:rsidRPr="00235889">
              <w:rPr>
                <w:rFonts w:asciiTheme="minorBidi" w:hAnsiTheme="minorBidi"/>
              </w:rPr>
              <w:t xml:space="preserve">courage them </w:t>
            </w:r>
            <w:r w:rsidRPr="00235889">
              <w:rPr>
                <w:rFonts w:asciiTheme="minorBidi" w:hAnsiTheme="minorBidi"/>
              </w:rPr>
              <w:lastRenderedPageBreak/>
              <w:t>and their families to work in non-traditional occupations.</w:t>
            </w:r>
          </w:p>
        </w:tc>
      </w:tr>
      <w:tr w:rsidR="00004FCB" w:rsidRPr="00235889" w14:paraId="2CCBFD11" w14:textId="77777777" w:rsidTr="007F6600">
        <w:tc>
          <w:tcPr>
            <w:tcW w:w="1844" w:type="dxa"/>
          </w:tcPr>
          <w:p w14:paraId="5105D87F" w14:textId="5EAB90DC" w:rsidR="002E6243" w:rsidRPr="00235889" w:rsidRDefault="005E7B80" w:rsidP="002E6243">
            <w:pPr>
              <w:rPr>
                <w:rFonts w:asciiTheme="minorBidi" w:hAnsiTheme="minorBidi"/>
                <w:b/>
                <w:bCs/>
              </w:rPr>
            </w:pPr>
            <w:r w:rsidRPr="00235889">
              <w:rPr>
                <w:rFonts w:asciiTheme="minorBidi" w:hAnsiTheme="minorBidi"/>
                <w:b/>
                <w:bCs/>
              </w:rPr>
              <w:lastRenderedPageBreak/>
              <w:t xml:space="preserve"> </w:t>
            </w:r>
            <w:r w:rsidR="00E67E13" w:rsidRPr="00235889">
              <w:rPr>
                <w:rFonts w:asciiTheme="minorBidi" w:hAnsiTheme="minorBidi"/>
                <w:b/>
                <w:bCs/>
              </w:rPr>
              <w:t xml:space="preserve">Unemployed youth </w:t>
            </w:r>
          </w:p>
        </w:tc>
        <w:tc>
          <w:tcPr>
            <w:tcW w:w="2835" w:type="dxa"/>
          </w:tcPr>
          <w:p w14:paraId="7248DEEE" w14:textId="7E99C96D" w:rsidR="006D023C" w:rsidRPr="00235889" w:rsidRDefault="00496783" w:rsidP="00EE2A30">
            <w:pPr>
              <w:rPr>
                <w:rFonts w:asciiTheme="minorBidi" w:hAnsiTheme="minorBidi"/>
              </w:rPr>
            </w:pPr>
            <w:r w:rsidRPr="00235889">
              <w:rPr>
                <w:rFonts w:asciiTheme="minorBidi" w:hAnsiTheme="minorBidi"/>
              </w:rPr>
              <w:t>‘</w:t>
            </w:r>
            <w:r w:rsidR="00DD1837" w:rsidRPr="00235889">
              <w:rPr>
                <w:rFonts w:asciiTheme="minorBidi" w:hAnsiTheme="minorBidi"/>
              </w:rPr>
              <w:t xml:space="preserve">- </w:t>
            </w:r>
            <w:r w:rsidR="003F0A9E" w:rsidRPr="00235889">
              <w:rPr>
                <w:rFonts w:asciiTheme="minorBidi" w:hAnsiTheme="minorBidi"/>
              </w:rPr>
              <w:t>Compulsory unemployed: need high-paying jobs</w:t>
            </w:r>
            <w:r w:rsidR="006D023C" w:rsidRPr="00235889">
              <w:rPr>
                <w:rFonts w:asciiTheme="minorBidi" w:hAnsiTheme="minorBidi"/>
              </w:rPr>
              <w:t xml:space="preserve"> </w:t>
            </w:r>
          </w:p>
          <w:p w14:paraId="6CD167FC" w14:textId="77777777" w:rsidR="00EE2A30" w:rsidRPr="00235889" w:rsidRDefault="00EE2A30" w:rsidP="00EE2A30">
            <w:pPr>
              <w:rPr>
                <w:rFonts w:asciiTheme="minorBidi" w:hAnsiTheme="minorBidi"/>
              </w:rPr>
            </w:pPr>
          </w:p>
          <w:p w14:paraId="5ECA7477" w14:textId="0EEDCBE6" w:rsidR="006D023C" w:rsidRPr="00235889" w:rsidRDefault="006D023C" w:rsidP="00D423DC">
            <w:pPr>
              <w:rPr>
                <w:rFonts w:asciiTheme="minorBidi" w:hAnsiTheme="minorBidi"/>
              </w:rPr>
            </w:pPr>
            <w:r w:rsidRPr="00235889">
              <w:rPr>
                <w:rFonts w:asciiTheme="minorBidi" w:hAnsiTheme="minorBidi"/>
              </w:rPr>
              <w:t>‘- Compulsory unemployed: need a job but can’t find an opportunity or employer</w:t>
            </w:r>
          </w:p>
          <w:p w14:paraId="38147529" w14:textId="77777777" w:rsidR="00D423DC" w:rsidRPr="00235889" w:rsidRDefault="00D423DC" w:rsidP="00D423DC">
            <w:pPr>
              <w:rPr>
                <w:rFonts w:asciiTheme="minorBidi" w:hAnsiTheme="minorBidi"/>
              </w:rPr>
            </w:pPr>
          </w:p>
          <w:p w14:paraId="28A9D4BE" w14:textId="08F829A2" w:rsidR="00DD1837" w:rsidRPr="00235889" w:rsidRDefault="00496783" w:rsidP="00D423DC">
            <w:pPr>
              <w:rPr>
                <w:rFonts w:asciiTheme="minorBidi" w:hAnsiTheme="minorBidi"/>
              </w:rPr>
            </w:pPr>
            <w:r w:rsidRPr="00235889">
              <w:rPr>
                <w:rFonts w:asciiTheme="minorBidi" w:hAnsiTheme="minorBidi"/>
              </w:rPr>
              <w:t>‘</w:t>
            </w:r>
            <w:r w:rsidR="00DD1837" w:rsidRPr="00235889">
              <w:rPr>
                <w:rFonts w:asciiTheme="minorBidi" w:hAnsiTheme="minorBidi"/>
              </w:rPr>
              <w:t xml:space="preserve">- </w:t>
            </w:r>
            <w:r w:rsidR="003F0A9E" w:rsidRPr="00235889">
              <w:rPr>
                <w:rFonts w:asciiTheme="minorBidi" w:hAnsiTheme="minorBidi"/>
              </w:rPr>
              <w:t>Voluntarily unemployed: need incentives to work</w:t>
            </w:r>
          </w:p>
          <w:p w14:paraId="3361F2A9" w14:textId="77777777" w:rsidR="00EE2A30" w:rsidRPr="00235889" w:rsidRDefault="00EE2A30" w:rsidP="00D423DC">
            <w:pPr>
              <w:rPr>
                <w:rFonts w:asciiTheme="minorBidi" w:hAnsiTheme="minorBidi"/>
              </w:rPr>
            </w:pPr>
          </w:p>
          <w:p w14:paraId="37AD4C03" w14:textId="1299AABB" w:rsidR="006D023C" w:rsidRPr="00235889" w:rsidRDefault="006D023C" w:rsidP="00D423DC">
            <w:pPr>
              <w:rPr>
                <w:rFonts w:asciiTheme="minorBidi" w:hAnsiTheme="minorBidi"/>
              </w:rPr>
            </w:pPr>
            <w:r w:rsidRPr="00235889">
              <w:rPr>
                <w:rFonts w:asciiTheme="minorBidi" w:hAnsiTheme="minorBidi"/>
              </w:rPr>
              <w:t>‘-</w:t>
            </w:r>
            <w:r w:rsidR="00EE2A30" w:rsidRPr="00235889">
              <w:rPr>
                <w:rFonts w:asciiTheme="minorBidi" w:hAnsiTheme="minorBidi"/>
              </w:rPr>
              <w:t xml:space="preserve"> Voluntarily unemployed: influenced by stigma and peer pressure</w:t>
            </w:r>
          </w:p>
          <w:p w14:paraId="2C377830" w14:textId="77777777" w:rsidR="00D35A85" w:rsidRPr="00235889" w:rsidRDefault="00D35A85" w:rsidP="00D423DC">
            <w:pPr>
              <w:rPr>
                <w:rFonts w:asciiTheme="minorBidi" w:hAnsiTheme="minorBidi"/>
              </w:rPr>
            </w:pPr>
          </w:p>
          <w:p w14:paraId="43283776" w14:textId="7B9472E2" w:rsidR="008976C3" w:rsidRPr="00235889" w:rsidRDefault="008976C3" w:rsidP="00D423DC">
            <w:pPr>
              <w:rPr>
                <w:rFonts w:asciiTheme="minorBidi" w:hAnsiTheme="minorBidi"/>
              </w:rPr>
            </w:pPr>
            <w:r w:rsidRPr="00235889">
              <w:rPr>
                <w:rFonts w:asciiTheme="minorBidi" w:hAnsiTheme="minorBidi"/>
              </w:rPr>
              <w:t>‘-Voluntarily unemployed: waiting for a job in the public sector</w:t>
            </w:r>
            <w:r w:rsidR="0030318B" w:rsidRPr="00235889">
              <w:rPr>
                <w:rFonts w:asciiTheme="minorBidi" w:hAnsiTheme="minorBidi"/>
              </w:rPr>
              <w:t xml:space="preserve"> (social security, etc.)</w:t>
            </w:r>
          </w:p>
          <w:p w14:paraId="3108D766" w14:textId="77777777" w:rsidR="00D423DC" w:rsidRPr="00235889" w:rsidRDefault="00D423DC" w:rsidP="00D423DC">
            <w:pPr>
              <w:rPr>
                <w:rFonts w:asciiTheme="minorBidi" w:hAnsiTheme="minorBidi"/>
              </w:rPr>
            </w:pPr>
          </w:p>
          <w:p w14:paraId="651ACD08" w14:textId="388F2575" w:rsidR="00D423DC" w:rsidRPr="00235889" w:rsidRDefault="00496783" w:rsidP="00EE2A30">
            <w:pPr>
              <w:rPr>
                <w:rFonts w:asciiTheme="minorBidi" w:hAnsiTheme="minorBidi"/>
              </w:rPr>
            </w:pPr>
            <w:r w:rsidRPr="00235889">
              <w:rPr>
                <w:rFonts w:asciiTheme="minorBidi" w:hAnsiTheme="minorBidi"/>
              </w:rPr>
              <w:t>‘</w:t>
            </w:r>
            <w:r w:rsidR="00DD1837" w:rsidRPr="00235889">
              <w:rPr>
                <w:rFonts w:asciiTheme="minorBidi" w:hAnsiTheme="minorBidi"/>
              </w:rPr>
              <w:t xml:space="preserve">- TVET graduates </w:t>
            </w:r>
          </w:p>
          <w:p w14:paraId="289726B3" w14:textId="4FA709D2" w:rsidR="00D423DC" w:rsidRPr="00235889" w:rsidRDefault="00D423DC" w:rsidP="00EE2A30">
            <w:pPr>
              <w:rPr>
                <w:rFonts w:asciiTheme="minorBidi" w:hAnsiTheme="minorBidi"/>
              </w:rPr>
            </w:pPr>
            <w:r w:rsidRPr="00235889">
              <w:rPr>
                <w:rFonts w:asciiTheme="minorBidi" w:hAnsiTheme="minorBidi"/>
              </w:rPr>
              <w:t xml:space="preserve"> </w:t>
            </w:r>
            <w:r w:rsidR="00496783" w:rsidRPr="00235889">
              <w:rPr>
                <w:rFonts w:asciiTheme="minorBidi" w:hAnsiTheme="minorBidi"/>
              </w:rPr>
              <w:t xml:space="preserve">‘-Drop-outs </w:t>
            </w:r>
          </w:p>
          <w:p w14:paraId="3659B917" w14:textId="5609F970" w:rsidR="00D423DC" w:rsidRPr="00235889" w:rsidRDefault="00496783" w:rsidP="00DD1837">
            <w:pPr>
              <w:rPr>
                <w:rFonts w:asciiTheme="minorBidi" w:hAnsiTheme="minorBidi"/>
              </w:rPr>
            </w:pPr>
            <w:r w:rsidRPr="00235889">
              <w:rPr>
                <w:rFonts w:asciiTheme="minorBidi" w:hAnsiTheme="minorBidi"/>
              </w:rPr>
              <w:t xml:space="preserve">‘- </w:t>
            </w:r>
            <w:r w:rsidR="00D423DC" w:rsidRPr="00235889">
              <w:rPr>
                <w:rFonts w:asciiTheme="minorBidi" w:hAnsiTheme="minorBidi"/>
              </w:rPr>
              <w:t>Apprentice</w:t>
            </w:r>
          </w:p>
          <w:p w14:paraId="57B32AC8" w14:textId="77777777" w:rsidR="002E6243" w:rsidRPr="00235889" w:rsidRDefault="002E6243" w:rsidP="00DD1837">
            <w:pPr>
              <w:rPr>
                <w:rFonts w:asciiTheme="minorBidi" w:hAnsiTheme="minorBidi"/>
              </w:rPr>
            </w:pPr>
          </w:p>
          <w:p w14:paraId="711397DE" w14:textId="17B60BD9" w:rsidR="003F633B" w:rsidRPr="00235889" w:rsidRDefault="003F633B" w:rsidP="00DD1837">
            <w:pPr>
              <w:rPr>
                <w:rFonts w:asciiTheme="minorBidi" w:hAnsiTheme="minorBidi"/>
              </w:rPr>
            </w:pPr>
            <w:r w:rsidRPr="00235889">
              <w:rPr>
                <w:rFonts w:asciiTheme="minorBidi" w:hAnsiTheme="minorBidi"/>
              </w:rPr>
              <w:t xml:space="preserve">TVET funding options through NAF and MIOL (Active </w:t>
            </w:r>
            <w:proofErr w:type="spellStart"/>
            <w:r w:rsidRPr="00235889">
              <w:rPr>
                <w:rFonts w:asciiTheme="minorBidi" w:hAnsiTheme="minorBidi"/>
              </w:rPr>
              <w:t>Labour</w:t>
            </w:r>
            <w:proofErr w:type="spellEnd"/>
            <w:r w:rsidRPr="00235889">
              <w:rPr>
                <w:rFonts w:asciiTheme="minorBidi" w:hAnsiTheme="minorBidi"/>
              </w:rPr>
              <w:t xml:space="preserve"> Market Measures)</w:t>
            </w:r>
          </w:p>
          <w:p w14:paraId="669DB80B" w14:textId="2206BC58" w:rsidR="00B80A3E" w:rsidRPr="00235889" w:rsidRDefault="00B80A3E" w:rsidP="00B80A3E">
            <w:pPr>
              <w:rPr>
                <w:rFonts w:asciiTheme="minorBidi" w:hAnsiTheme="minorBidi"/>
                <w:lang w:val="en-GB"/>
              </w:rPr>
            </w:pPr>
            <w:r w:rsidRPr="00235889">
              <w:rPr>
                <w:rFonts w:asciiTheme="minorBidi" w:hAnsiTheme="minorBidi"/>
                <w:lang w:val="en-GB"/>
              </w:rPr>
              <w:t xml:space="preserve"> </w:t>
            </w:r>
          </w:p>
          <w:p w14:paraId="0099DC1E" w14:textId="77777777" w:rsidR="00B92846" w:rsidRPr="00235889" w:rsidRDefault="00B92846" w:rsidP="00DD1837">
            <w:pPr>
              <w:rPr>
                <w:rFonts w:asciiTheme="minorBidi" w:hAnsiTheme="minorBidi"/>
              </w:rPr>
            </w:pPr>
          </w:p>
          <w:p w14:paraId="4F2FA4D5" w14:textId="579082CB" w:rsidR="00DD1837" w:rsidRPr="00235889" w:rsidRDefault="00DD1837" w:rsidP="003F0A9E">
            <w:pPr>
              <w:rPr>
                <w:rFonts w:asciiTheme="minorBidi" w:hAnsiTheme="minorBidi"/>
              </w:rPr>
            </w:pPr>
          </w:p>
          <w:p w14:paraId="684F67D6" w14:textId="77777777" w:rsidR="00091A52" w:rsidRPr="00235889" w:rsidRDefault="00091A52" w:rsidP="00BD0273">
            <w:pPr>
              <w:rPr>
                <w:rFonts w:asciiTheme="minorBidi" w:hAnsiTheme="minorBidi"/>
              </w:rPr>
            </w:pPr>
          </w:p>
        </w:tc>
        <w:tc>
          <w:tcPr>
            <w:tcW w:w="1134" w:type="dxa"/>
          </w:tcPr>
          <w:p w14:paraId="494F6591" w14:textId="70F26E02" w:rsidR="00091A52" w:rsidRPr="00235889" w:rsidRDefault="00B92846" w:rsidP="00BD0273">
            <w:pPr>
              <w:rPr>
                <w:rFonts w:asciiTheme="minorBidi" w:hAnsiTheme="minorBidi"/>
              </w:rPr>
            </w:pPr>
            <w:r w:rsidRPr="00235889">
              <w:rPr>
                <w:rFonts w:asciiTheme="minorBidi" w:hAnsiTheme="minorBidi"/>
              </w:rPr>
              <w:t>16-</w:t>
            </w:r>
            <w:r w:rsidR="00FF7B2B" w:rsidRPr="00235889">
              <w:rPr>
                <w:rFonts w:asciiTheme="minorBidi" w:hAnsiTheme="minorBidi"/>
              </w:rPr>
              <w:t>40</w:t>
            </w:r>
          </w:p>
        </w:tc>
        <w:tc>
          <w:tcPr>
            <w:tcW w:w="2410" w:type="dxa"/>
          </w:tcPr>
          <w:p w14:paraId="057CCE2A" w14:textId="77777777" w:rsidR="00FF7B2B" w:rsidRPr="00235889" w:rsidRDefault="00FF7B2B" w:rsidP="00FF7B2B">
            <w:pPr>
              <w:rPr>
                <w:rFonts w:asciiTheme="minorBidi" w:hAnsiTheme="minorBidi"/>
              </w:rPr>
            </w:pPr>
            <w:r w:rsidRPr="00235889">
              <w:rPr>
                <w:rFonts w:asciiTheme="minorBidi" w:hAnsiTheme="minorBidi"/>
              </w:rPr>
              <w:t>‘- 12 governorates identified by the Department of Statistic’s 2010 survey as poverty pockets</w:t>
            </w:r>
            <w:r w:rsidRPr="00235889">
              <w:rPr>
                <w:rStyle w:val="FootnoteReference"/>
                <w:rFonts w:asciiTheme="minorBidi" w:hAnsiTheme="minorBidi"/>
              </w:rPr>
              <w:footnoteReference w:id="13"/>
            </w:r>
          </w:p>
          <w:p w14:paraId="1FFDC4DA" w14:textId="77777777" w:rsidR="00FF7B2B" w:rsidRPr="00235889" w:rsidRDefault="00FF7B2B" w:rsidP="00FF7B2B">
            <w:pPr>
              <w:rPr>
                <w:rFonts w:asciiTheme="minorBidi" w:hAnsiTheme="minorBidi"/>
              </w:rPr>
            </w:pPr>
          </w:p>
          <w:p w14:paraId="05F849F0" w14:textId="65759D62" w:rsidR="00091A52" w:rsidRPr="00235889" w:rsidRDefault="00FF7B2B" w:rsidP="00FF7B2B">
            <w:pPr>
              <w:rPr>
                <w:rFonts w:asciiTheme="minorBidi" w:hAnsiTheme="minorBidi"/>
              </w:rPr>
            </w:pPr>
            <w:r w:rsidRPr="00235889">
              <w:rPr>
                <w:rFonts w:asciiTheme="minorBidi" w:hAnsiTheme="minorBidi"/>
              </w:rPr>
              <w:t>‘- Centers of Excellence in specific locations that can be identified in collaboration with the Secretariat or/and VTC</w:t>
            </w:r>
          </w:p>
        </w:tc>
        <w:tc>
          <w:tcPr>
            <w:tcW w:w="2976" w:type="dxa"/>
          </w:tcPr>
          <w:p w14:paraId="797DFA83" w14:textId="0FA6122A" w:rsidR="002932B2" w:rsidRPr="00235889" w:rsidRDefault="00533EAC" w:rsidP="002932B2">
            <w:pPr>
              <w:pStyle w:val="ListParagraph"/>
              <w:numPr>
                <w:ilvl w:val="0"/>
                <w:numId w:val="22"/>
              </w:numPr>
              <w:rPr>
                <w:rFonts w:asciiTheme="minorBidi" w:hAnsiTheme="minorBidi"/>
              </w:rPr>
            </w:pPr>
            <w:r w:rsidRPr="00235889">
              <w:rPr>
                <w:rFonts w:asciiTheme="minorBidi" w:hAnsiTheme="minorBidi"/>
              </w:rPr>
              <w:t xml:space="preserve">Show the bright side of TVET in terms of: “learn and gain”, good income, freelancing, </w:t>
            </w:r>
            <w:r w:rsidR="003F633B" w:rsidRPr="00235889">
              <w:rPr>
                <w:rFonts w:asciiTheme="minorBidi" w:hAnsiTheme="minorBidi"/>
              </w:rPr>
              <w:t xml:space="preserve">capability of shaping raw material into useful products, </w:t>
            </w:r>
            <w:r w:rsidRPr="00235889">
              <w:rPr>
                <w:rFonts w:asciiTheme="minorBidi" w:hAnsiTheme="minorBidi"/>
              </w:rPr>
              <w:t>widening the possibilities of employment, breaking the stereotype, etc.</w:t>
            </w:r>
          </w:p>
          <w:p w14:paraId="316E348F" w14:textId="77777777" w:rsidR="00533EAC" w:rsidRPr="00235889" w:rsidRDefault="00533EAC" w:rsidP="00533EAC">
            <w:pPr>
              <w:pStyle w:val="ListParagraph"/>
              <w:rPr>
                <w:rFonts w:asciiTheme="minorBidi" w:hAnsiTheme="minorBidi"/>
              </w:rPr>
            </w:pPr>
          </w:p>
          <w:p w14:paraId="213942FF" w14:textId="49BF3980" w:rsidR="00091A52" w:rsidRPr="00235889" w:rsidRDefault="00833DEC" w:rsidP="00533EAC">
            <w:pPr>
              <w:pStyle w:val="ListParagraph"/>
              <w:numPr>
                <w:ilvl w:val="0"/>
                <w:numId w:val="22"/>
              </w:numPr>
              <w:rPr>
                <w:rFonts w:asciiTheme="minorBidi" w:hAnsiTheme="minorBidi"/>
              </w:rPr>
            </w:pPr>
            <w:r w:rsidRPr="00235889">
              <w:rPr>
                <w:rFonts w:asciiTheme="minorBidi" w:hAnsiTheme="minorBidi"/>
              </w:rPr>
              <w:t xml:space="preserve">Challenge pre-defined ideas hindering women access to </w:t>
            </w:r>
            <w:proofErr w:type="spellStart"/>
            <w:r w:rsidRPr="00235889">
              <w:rPr>
                <w:rFonts w:asciiTheme="minorBidi" w:hAnsiTheme="minorBidi"/>
              </w:rPr>
              <w:t>labour</w:t>
            </w:r>
            <w:proofErr w:type="spellEnd"/>
            <w:r w:rsidRPr="00235889">
              <w:rPr>
                <w:rFonts w:asciiTheme="minorBidi" w:hAnsiTheme="minorBidi"/>
              </w:rPr>
              <w:t xml:space="preserve"> market: peer &amp; societal pressure and relevant constructed beliefs, and courage them and their families to work in non-traditional occupations.</w:t>
            </w:r>
          </w:p>
        </w:tc>
      </w:tr>
      <w:tr w:rsidR="00C93B1F" w:rsidRPr="00235889" w14:paraId="42876159" w14:textId="77777777" w:rsidTr="007F6600">
        <w:tc>
          <w:tcPr>
            <w:tcW w:w="1844" w:type="dxa"/>
          </w:tcPr>
          <w:p w14:paraId="3359D8E8" w14:textId="2B4D97EE" w:rsidR="00C93B1F" w:rsidRPr="00235889" w:rsidRDefault="007F6600" w:rsidP="00BD0273">
            <w:pPr>
              <w:rPr>
                <w:rFonts w:asciiTheme="minorBidi" w:hAnsiTheme="minorBidi"/>
                <w:b/>
                <w:bCs/>
              </w:rPr>
            </w:pPr>
            <w:r w:rsidRPr="00235889">
              <w:rPr>
                <w:rFonts w:asciiTheme="minorBidi" w:hAnsiTheme="minorBidi"/>
                <w:b/>
                <w:bCs/>
              </w:rPr>
              <w:t>Disadvantaged women</w:t>
            </w:r>
            <w:r w:rsidR="00570D5A" w:rsidRPr="00235889">
              <w:rPr>
                <w:rStyle w:val="FootnoteReference"/>
                <w:rFonts w:asciiTheme="minorBidi" w:hAnsiTheme="minorBidi"/>
                <w:b/>
                <w:bCs/>
              </w:rPr>
              <w:footnoteReference w:id="14"/>
            </w:r>
            <w:r w:rsidRPr="00235889">
              <w:rPr>
                <w:rFonts w:asciiTheme="minorBidi" w:hAnsiTheme="minorBidi"/>
                <w:b/>
                <w:bCs/>
              </w:rPr>
              <w:t xml:space="preserve"> </w:t>
            </w:r>
          </w:p>
        </w:tc>
        <w:tc>
          <w:tcPr>
            <w:tcW w:w="2835" w:type="dxa"/>
          </w:tcPr>
          <w:p w14:paraId="66DA00B3" w14:textId="05D68761" w:rsidR="006B5307" w:rsidRPr="00235889" w:rsidRDefault="006B5307" w:rsidP="006B5307">
            <w:pPr>
              <w:autoSpaceDE w:val="0"/>
              <w:autoSpaceDN w:val="0"/>
              <w:adjustRightInd w:val="0"/>
              <w:rPr>
                <w:rFonts w:asciiTheme="minorBidi" w:hAnsiTheme="minorBidi"/>
                <w:lang w:val="en-GB"/>
              </w:rPr>
            </w:pPr>
            <w:r w:rsidRPr="00235889">
              <w:rPr>
                <w:rFonts w:asciiTheme="minorBidi" w:hAnsiTheme="minorBidi"/>
              </w:rPr>
              <w:t xml:space="preserve">‘- </w:t>
            </w:r>
            <w:r w:rsidRPr="00235889">
              <w:rPr>
                <w:rFonts w:asciiTheme="minorBidi" w:hAnsiTheme="minorBidi"/>
                <w:lang w:val="en-GB"/>
              </w:rPr>
              <w:t xml:space="preserve">Young women, teenagers and young adults, of disadvantaged families who have been disengaged from general education due to economic, geographic, socio-economic or other causes that prevented </w:t>
            </w:r>
            <w:r w:rsidRPr="00235889">
              <w:rPr>
                <w:rFonts w:asciiTheme="minorBidi" w:hAnsiTheme="minorBidi"/>
                <w:lang w:val="en-GB"/>
              </w:rPr>
              <w:lastRenderedPageBreak/>
              <w:t>them from entry to formal vocational education;</w:t>
            </w:r>
          </w:p>
          <w:p w14:paraId="1DB484B9" w14:textId="77777777" w:rsidR="003F633B" w:rsidRPr="00235889" w:rsidRDefault="003F633B" w:rsidP="003F633B">
            <w:pPr>
              <w:rPr>
                <w:rFonts w:asciiTheme="minorBidi" w:hAnsiTheme="minorBidi"/>
              </w:rPr>
            </w:pPr>
            <w:r w:rsidRPr="00235889">
              <w:rPr>
                <w:rFonts w:asciiTheme="minorBidi" w:hAnsiTheme="minorBidi"/>
              </w:rPr>
              <w:t xml:space="preserve">TVET funding options through NAF and MIOL (Active </w:t>
            </w:r>
            <w:proofErr w:type="spellStart"/>
            <w:r w:rsidRPr="00235889">
              <w:rPr>
                <w:rFonts w:asciiTheme="minorBidi" w:hAnsiTheme="minorBidi"/>
              </w:rPr>
              <w:t>Labour</w:t>
            </w:r>
            <w:proofErr w:type="spellEnd"/>
            <w:r w:rsidRPr="00235889">
              <w:rPr>
                <w:rFonts w:asciiTheme="minorBidi" w:hAnsiTheme="minorBidi"/>
              </w:rPr>
              <w:t xml:space="preserve"> Market Measures)</w:t>
            </w:r>
          </w:p>
          <w:p w14:paraId="3277066E" w14:textId="77777777" w:rsidR="006B5307" w:rsidRPr="00235889" w:rsidRDefault="006B5307" w:rsidP="006B5307">
            <w:pPr>
              <w:pStyle w:val="ListParagraph"/>
              <w:autoSpaceDE w:val="0"/>
              <w:autoSpaceDN w:val="0"/>
              <w:adjustRightInd w:val="0"/>
              <w:rPr>
                <w:rFonts w:asciiTheme="minorBidi" w:hAnsiTheme="minorBidi"/>
                <w:lang w:val="en-GB"/>
              </w:rPr>
            </w:pPr>
          </w:p>
          <w:p w14:paraId="135FE340" w14:textId="626274FD" w:rsidR="006B5307" w:rsidRPr="00235889" w:rsidRDefault="006B5307" w:rsidP="006B5307">
            <w:pPr>
              <w:autoSpaceDE w:val="0"/>
              <w:autoSpaceDN w:val="0"/>
              <w:adjustRightInd w:val="0"/>
              <w:rPr>
                <w:rFonts w:asciiTheme="minorBidi" w:hAnsiTheme="minorBidi"/>
                <w:lang w:val="en-GB"/>
              </w:rPr>
            </w:pPr>
            <w:r w:rsidRPr="00235889">
              <w:rPr>
                <w:rFonts w:asciiTheme="minorBidi" w:hAnsiTheme="minorBidi"/>
                <w:lang w:val="en-GB"/>
              </w:rPr>
              <w:t>‘- Households headed by widows, divorced /separated/ deserted women are in significant numbers; and</w:t>
            </w:r>
          </w:p>
          <w:p w14:paraId="7C1D4DC1" w14:textId="48EFF994" w:rsidR="006B5307" w:rsidRPr="00235889" w:rsidRDefault="006B5307" w:rsidP="006B5307">
            <w:pPr>
              <w:autoSpaceDE w:val="0"/>
              <w:autoSpaceDN w:val="0"/>
              <w:adjustRightInd w:val="0"/>
              <w:rPr>
                <w:rFonts w:asciiTheme="minorBidi" w:hAnsiTheme="minorBidi"/>
                <w:lang w:val="en-GB"/>
              </w:rPr>
            </w:pPr>
            <w:r w:rsidRPr="00235889">
              <w:rPr>
                <w:rFonts w:asciiTheme="minorBidi" w:hAnsiTheme="minorBidi"/>
                <w:lang w:val="en-GB"/>
              </w:rPr>
              <w:t xml:space="preserve">‘- The home workers; self-employed workers-unregistered micro enterprises; self-employed workers – market vendors, street workers; home based workers in agriculture, industry, services; </w:t>
            </w:r>
          </w:p>
          <w:p w14:paraId="1E7715BF" w14:textId="57112CC9" w:rsidR="006B5307" w:rsidRPr="00235889" w:rsidRDefault="006B5307" w:rsidP="006B5307">
            <w:pPr>
              <w:autoSpaceDE w:val="0"/>
              <w:autoSpaceDN w:val="0"/>
              <w:adjustRightInd w:val="0"/>
              <w:rPr>
                <w:rFonts w:asciiTheme="minorBidi" w:hAnsiTheme="minorBidi"/>
                <w:lang w:val="en-GB"/>
              </w:rPr>
            </w:pPr>
            <w:r w:rsidRPr="00235889">
              <w:rPr>
                <w:rFonts w:asciiTheme="minorBidi" w:hAnsiTheme="minorBidi"/>
                <w:lang w:val="en-GB"/>
              </w:rPr>
              <w:t>‘- wage earners in unregulated jobs.</w:t>
            </w:r>
          </w:p>
          <w:p w14:paraId="18E319A5" w14:textId="77777777" w:rsidR="00C93B1F" w:rsidRPr="00235889" w:rsidRDefault="00C93B1F" w:rsidP="00EE2A30">
            <w:pPr>
              <w:rPr>
                <w:rFonts w:asciiTheme="minorBidi" w:hAnsiTheme="minorBidi"/>
                <w:lang w:val="en-GB"/>
              </w:rPr>
            </w:pPr>
          </w:p>
        </w:tc>
        <w:tc>
          <w:tcPr>
            <w:tcW w:w="1134" w:type="dxa"/>
          </w:tcPr>
          <w:p w14:paraId="5B5B8EDB" w14:textId="1976774C" w:rsidR="00C93B1F" w:rsidRPr="00235889" w:rsidRDefault="00E870E9" w:rsidP="00BD0273">
            <w:pPr>
              <w:rPr>
                <w:rFonts w:asciiTheme="minorBidi" w:hAnsiTheme="minorBidi"/>
              </w:rPr>
            </w:pPr>
            <w:r w:rsidRPr="00235889">
              <w:rPr>
                <w:rFonts w:asciiTheme="minorBidi" w:hAnsiTheme="minorBidi"/>
              </w:rPr>
              <w:lastRenderedPageBreak/>
              <w:t>16-50</w:t>
            </w:r>
          </w:p>
        </w:tc>
        <w:tc>
          <w:tcPr>
            <w:tcW w:w="2410" w:type="dxa"/>
          </w:tcPr>
          <w:p w14:paraId="05623BC5" w14:textId="77777777" w:rsidR="00836338" w:rsidRPr="00235889" w:rsidRDefault="00836338" w:rsidP="00836338">
            <w:pPr>
              <w:rPr>
                <w:rFonts w:asciiTheme="minorBidi" w:hAnsiTheme="minorBidi"/>
              </w:rPr>
            </w:pPr>
            <w:bookmarkStart w:id="12" w:name="_Hlk1769049"/>
            <w:r w:rsidRPr="00235889">
              <w:rPr>
                <w:rFonts w:asciiTheme="minorBidi" w:hAnsiTheme="minorBidi"/>
              </w:rPr>
              <w:t>‘- 12 governorates identified by the Department of Statistic’s 2010 survey as poverty pockets</w:t>
            </w:r>
            <w:r w:rsidRPr="00235889">
              <w:rPr>
                <w:rStyle w:val="FootnoteReference"/>
                <w:rFonts w:asciiTheme="minorBidi" w:hAnsiTheme="minorBidi"/>
              </w:rPr>
              <w:footnoteReference w:id="15"/>
            </w:r>
          </w:p>
          <w:p w14:paraId="249BB010" w14:textId="77777777" w:rsidR="00836338" w:rsidRPr="00235889" w:rsidRDefault="00836338" w:rsidP="00836338">
            <w:pPr>
              <w:rPr>
                <w:rFonts w:asciiTheme="minorBidi" w:hAnsiTheme="minorBidi"/>
              </w:rPr>
            </w:pPr>
          </w:p>
          <w:p w14:paraId="62843F13" w14:textId="0AB33881" w:rsidR="00C93B1F" w:rsidRPr="00235889" w:rsidRDefault="00836338" w:rsidP="00836338">
            <w:pPr>
              <w:rPr>
                <w:rFonts w:asciiTheme="minorBidi" w:hAnsiTheme="minorBidi"/>
              </w:rPr>
            </w:pPr>
            <w:r w:rsidRPr="00235889">
              <w:rPr>
                <w:rFonts w:asciiTheme="minorBidi" w:hAnsiTheme="minorBidi"/>
              </w:rPr>
              <w:t xml:space="preserve">‘- Centers of Excellence in specific locations that can be </w:t>
            </w:r>
            <w:r w:rsidRPr="00235889">
              <w:rPr>
                <w:rFonts w:asciiTheme="minorBidi" w:hAnsiTheme="minorBidi"/>
              </w:rPr>
              <w:lastRenderedPageBreak/>
              <w:t>identified in collaboration with the Secretariat or/and VTC</w:t>
            </w:r>
            <w:bookmarkEnd w:id="12"/>
          </w:p>
        </w:tc>
        <w:tc>
          <w:tcPr>
            <w:tcW w:w="2976" w:type="dxa"/>
          </w:tcPr>
          <w:p w14:paraId="3E905493" w14:textId="6AD5B891" w:rsidR="00164351" w:rsidRPr="00235889" w:rsidRDefault="00164351" w:rsidP="00164351">
            <w:pPr>
              <w:rPr>
                <w:rFonts w:asciiTheme="minorBidi" w:hAnsiTheme="minorBidi"/>
              </w:rPr>
            </w:pPr>
            <w:r w:rsidRPr="00235889">
              <w:rPr>
                <w:rFonts w:asciiTheme="minorBidi" w:hAnsiTheme="minorBidi"/>
              </w:rPr>
              <w:lastRenderedPageBreak/>
              <w:t xml:space="preserve">2. Awaken the collective memory of Jordanians, specifically parents, to remind them of the value of vocations practiced by their parents and grandfathers, i.e. apprenticeship, etc. </w:t>
            </w:r>
          </w:p>
          <w:p w14:paraId="2416738F" w14:textId="77777777" w:rsidR="00164351" w:rsidRPr="00235889" w:rsidRDefault="00164351" w:rsidP="00164351">
            <w:pPr>
              <w:rPr>
                <w:rFonts w:asciiTheme="minorBidi" w:hAnsiTheme="minorBidi"/>
              </w:rPr>
            </w:pPr>
          </w:p>
          <w:p w14:paraId="42096BE9" w14:textId="0DE2A1AE" w:rsidR="00164351" w:rsidRPr="00235889" w:rsidRDefault="00164351" w:rsidP="00164351">
            <w:pPr>
              <w:rPr>
                <w:rFonts w:asciiTheme="minorBidi" w:hAnsiTheme="minorBidi"/>
              </w:rPr>
            </w:pPr>
            <w:r w:rsidRPr="00235889">
              <w:rPr>
                <w:rFonts w:asciiTheme="minorBidi" w:hAnsiTheme="minorBidi"/>
              </w:rPr>
              <w:lastRenderedPageBreak/>
              <w:t xml:space="preserve">3. Show the bright side of TVET in terms of: “learn and gain”, good income, </w:t>
            </w:r>
            <w:r w:rsidR="003F633B" w:rsidRPr="00235889">
              <w:rPr>
                <w:rFonts w:asciiTheme="minorBidi" w:hAnsiTheme="minorBidi"/>
              </w:rPr>
              <w:t xml:space="preserve">capability of shaping raw material into useful products, </w:t>
            </w:r>
            <w:r w:rsidRPr="00235889">
              <w:rPr>
                <w:rFonts w:asciiTheme="minorBidi" w:hAnsiTheme="minorBidi"/>
              </w:rPr>
              <w:t xml:space="preserve">freelancing, widening the possibilities of employment, breaking the stereotype, etc. </w:t>
            </w:r>
          </w:p>
          <w:p w14:paraId="41E6F61C" w14:textId="77777777" w:rsidR="00164351" w:rsidRPr="00235889" w:rsidRDefault="00164351" w:rsidP="00164351">
            <w:pPr>
              <w:rPr>
                <w:rFonts w:asciiTheme="minorBidi" w:hAnsiTheme="minorBidi"/>
              </w:rPr>
            </w:pPr>
          </w:p>
          <w:p w14:paraId="580EC601" w14:textId="77777777" w:rsidR="00C93B1F" w:rsidRPr="00235889" w:rsidRDefault="00164351" w:rsidP="00164351">
            <w:pPr>
              <w:rPr>
                <w:rFonts w:asciiTheme="minorBidi" w:hAnsiTheme="minorBidi"/>
              </w:rPr>
            </w:pPr>
            <w:r w:rsidRPr="00235889">
              <w:rPr>
                <w:rFonts w:asciiTheme="minorBidi" w:hAnsiTheme="minorBidi"/>
              </w:rPr>
              <w:t xml:space="preserve">4. </w:t>
            </w:r>
            <w:r w:rsidR="00833DEC" w:rsidRPr="00235889">
              <w:rPr>
                <w:rFonts w:asciiTheme="minorBidi" w:hAnsiTheme="minorBidi"/>
              </w:rPr>
              <w:t xml:space="preserve">Challenge pre-defined ideas hindering women access to </w:t>
            </w:r>
            <w:proofErr w:type="spellStart"/>
            <w:r w:rsidR="00833DEC" w:rsidRPr="00235889">
              <w:rPr>
                <w:rFonts w:asciiTheme="minorBidi" w:hAnsiTheme="minorBidi"/>
              </w:rPr>
              <w:t>labour</w:t>
            </w:r>
            <w:proofErr w:type="spellEnd"/>
            <w:r w:rsidR="00833DEC" w:rsidRPr="00235889">
              <w:rPr>
                <w:rFonts w:asciiTheme="minorBidi" w:hAnsiTheme="minorBidi"/>
              </w:rPr>
              <w:t xml:space="preserve"> market: peer &amp; societal pressure and relevant constructed beliefs, and courage them and their families to work in non-traditional occupations.</w:t>
            </w:r>
          </w:p>
          <w:p w14:paraId="3D2D28E0" w14:textId="77777777" w:rsidR="002932B2" w:rsidRPr="00235889" w:rsidRDefault="002932B2" w:rsidP="00164351">
            <w:pPr>
              <w:rPr>
                <w:rFonts w:asciiTheme="minorBidi" w:hAnsiTheme="minorBidi"/>
              </w:rPr>
            </w:pPr>
          </w:p>
          <w:p w14:paraId="06749BBD" w14:textId="0E48E940" w:rsidR="002932B2" w:rsidRPr="00235889" w:rsidRDefault="002932B2" w:rsidP="00164351">
            <w:pPr>
              <w:rPr>
                <w:rFonts w:asciiTheme="minorBidi" w:hAnsiTheme="minorBidi"/>
              </w:rPr>
            </w:pPr>
            <w:r w:rsidRPr="00235889">
              <w:rPr>
                <w:rFonts w:asciiTheme="minorBidi" w:hAnsiTheme="minorBidi"/>
                <w:sz w:val="24"/>
                <w:szCs w:val="24"/>
              </w:rPr>
              <w:t xml:space="preserve"> And u</w:t>
            </w:r>
            <w:r w:rsidRPr="00235889">
              <w:rPr>
                <w:rFonts w:asciiTheme="minorBidi" w:hAnsiTheme="minorBidi"/>
                <w:sz w:val="24"/>
                <w:szCs w:val="24"/>
                <w:lang w:val="en-GB"/>
              </w:rPr>
              <w:t>p-grade the image of TVET from last resort to a path to viable occupations.</w:t>
            </w:r>
          </w:p>
        </w:tc>
      </w:tr>
      <w:tr w:rsidR="00A24F1A" w:rsidRPr="00235889" w14:paraId="5B249F99" w14:textId="77777777" w:rsidTr="007F6600">
        <w:tc>
          <w:tcPr>
            <w:tcW w:w="1844" w:type="dxa"/>
          </w:tcPr>
          <w:p w14:paraId="406EAE8D" w14:textId="247FD39C" w:rsidR="00A24F1A" w:rsidRPr="00235889" w:rsidRDefault="00646ADA" w:rsidP="00BD0273">
            <w:pPr>
              <w:rPr>
                <w:rFonts w:asciiTheme="minorBidi" w:hAnsiTheme="minorBidi"/>
                <w:b/>
                <w:bCs/>
              </w:rPr>
            </w:pPr>
            <w:r w:rsidRPr="00235889">
              <w:rPr>
                <w:rFonts w:asciiTheme="minorBidi" w:hAnsiTheme="minorBidi"/>
                <w:b/>
                <w:bCs/>
              </w:rPr>
              <w:lastRenderedPageBreak/>
              <w:t>Society at large</w:t>
            </w:r>
          </w:p>
        </w:tc>
        <w:tc>
          <w:tcPr>
            <w:tcW w:w="2835" w:type="dxa"/>
          </w:tcPr>
          <w:p w14:paraId="34E73F88" w14:textId="77777777" w:rsidR="00A24F1A" w:rsidRPr="00235889" w:rsidRDefault="00646ADA" w:rsidP="006B5307">
            <w:pPr>
              <w:autoSpaceDE w:val="0"/>
              <w:autoSpaceDN w:val="0"/>
              <w:adjustRightInd w:val="0"/>
              <w:rPr>
                <w:rFonts w:asciiTheme="minorBidi" w:hAnsiTheme="minorBidi"/>
              </w:rPr>
            </w:pPr>
            <w:r w:rsidRPr="00235889">
              <w:rPr>
                <w:rFonts w:asciiTheme="minorBidi" w:hAnsiTheme="minorBidi"/>
              </w:rPr>
              <w:t xml:space="preserve">‘- Youth </w:t>
            </w:r>
          </w:p>
          <w:p w14:paraId="2F7CB6FE"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Parents</w:t>
            </w:r>
          </w:p>
          <w:p w14:paraId="1DF5AEC4"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Students</w:t>
            </w:r>
          </w:p>
          <w:p w14:paraId="444E484E"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women</w:t>
            </w:r>
          </w:p>
          <w:p w14:paraId="3C8831FB"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xml:space="preserve">‘- Employers </w:t>
            </w:r>
          </w:p>
          <w:p w14:paraId="22FF7203"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Decision- &amp; policy makers</w:t>
            </w:r>
          </w:p>
          <w:p w14:paraId="7F3A6E94"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private sector</w:t>
            </w:r>
          </w:p>
          <w:p w14:paraId="6DD01EF5" w14:textId="77777777" w:rsidR="00646ADA" w:rsidRPr="00235889" w:rsidRDefault="00646ADA" w:rsidP="006B5307">
            <w:pPr>
              <w:autoSpaceDE w:val="0"/>
              <w:autoSpaceDN w:val="0"/>
              <w:adjustRightInd w:val="0"/>
              <w:rPr>
                <w:rFonts w:asciiTheme="minorBidi" w:hAnsiTheme="minorBidi"/>
              </w:rPr>
            </w:pPr>
            <w:r w:rsidRPr="00235889">
              <w:rPr>
                <w:rFonts w:asciiTheme="minorBidi" w:hAnsiTheme="minorBidi"/>
              </w:rPr>
              <w:t>‘- CSOs</w:t>
            </w:r>
          </w:p>
          <w:p w14:paraId="712B23A6" w14:textId="081C3195" w:rsidR="00646ADA" w:rsidRPr="00235889" w:rsidRDefault="00646ADA" w:rsidP="00646ADA">
            <w:pPr>
              <w:autoSpaceDE w:val="0"/>
              <w:autoSpaceDN w:val="0"/>
              <w:adjustRightInd w:val="0"/>
              <w:rPr>
                <w:rFonts w:asciiTheme="minorBidi" w:hAnsiTheme="minorBidi"/>
              </w:rPr>
            </w:pPr>
            <w:r w:rsidRPr="00235889">
              <w:rPr>
                <w:rFonts w:asciiTheme="minorBidi" w:hAnsiTheme="minorBidi"/>
              </w:rPr>
              <w:t>‘- Etc.</w:t>
            </w:r>
          </w:p>
        </w:tc>
        <w:tc>
          <w:tcPr>
            <w:tcW w:w="1134" w:type="dxa"/>
          </w:tcPr>
          <w:p w14:paraId="1F037BA3" w14:textId="46D919EA" w:rsidR="00A24F1A" w:rsidRPr="00235889" w:rsidRDefault="006A3652" w:rsidP="00BD0273">
            <w:pPr>
              <w:rPr>
                <w:rFonts w:asciiTheme="minorBidi" w:hAnsiTheme="minorBidi"/>
              </w:rPr>
            </w:pPr>
            <w:r w:rsidRPr="00235889">
              <w:rPr>
                <w:rFonts w:asciiTheme="minorBidi" w:hAnsiTheme="minorBidi"/>
              </w:rPr>
              <w:t>N/A</w:t>
            </w:r>
          </w:p>
        </w:tc>
        <w:tc>
          <w:tcPr>
            <w:tcW w:w="2410" w:type="dxa"/>
          </w:tcPr>
          <w:p w14:paraId="63AAD815" w14:textId="1F095D5A" w:rsidR="00A24F1A" w:rsidRPr="00235889" w:rsidRDefault="002C2BC2" w:rsidP="00836338">
            <w:pPr>
              <w:rPr>
                <w:rFonts w:asciiTheme="minorBidi" w:hAnsiTheme="minorBidi"/>
              </w:rPr>
            </w:pPr>
            <w:r w:rsidRPr="00235889">
              <w:rPr>
                <w:rFonts w:asciiTheme="minorBidi" w:hAnsiTheme="minorBidi"/>
              </w:rPr>
              <w:t>Across the country</w:t>
            </w:r>
          </w:p>
        </w:tc>
        <w:tc>
          <w:tcPr>
            <w:tcW w:w="2976" w:type="dxa"/>
          </w:tcPr>
          <w:p w14:paraId="2C307C7D" w14:textId="3A9CD87B" w:rsidR="00A24F1A" w:rsidRPr="00235889" w:rsidRDefault="006A3652" w:rsidP="00164351">
            <w:pPr>
              <w:rPr>
                <w:rFonts w:asciiTheme="minorBidi" w:hAnsiTheme="minorBidi"/>
              </w:rPr>
            </w:pPr>
            <w:r w:rsidRPr="00235889">
              <w:rPr>
                <w:rFonts w:asciiTheme="minorBidi" w:hAnsiTheme="minorBidi"/>
              </w:rPr>
              <w:t>All objectives</w:t>
            </w:r>
          </w:p>
        </w:tc>
      </w:tr>
    </w:tbl>
    <w:p w14:paraId="663B786F" w14:textId="2469500F" w:rsidR="00005F98" w:rsidRPr="00235889" w:rsidRDefault="00005F98" w:rsidP="00E22989">
      <w:pPr>
        <w:spacing w:after="0"/>
        <w:rPr>
          <w:rFonts w:asciiTheme="minorBidi" w:hAnsiTheme="minorBidi"/>
          <w:b/>
          <w:bCs/>
        </w:rPr>
      </w:pPr>
    </w:p>
    <w:p w14:paraId="77312098" w14:textId="77777777" w:rsidR="00BB72E1" w:rsidRPr="00235889" w:rsidRDefault="00BB72E1" w:rsidP="00E22989">
      <w:pPr>
        <w:spacing w:after="0"/>
        <w:rPr>
          <w:rFonts w:asciiTheme="minorBidi" w:hAnsiTheme="minorBidi"/>
          <w:b/>
          <w:bCs/>
        </w:rPr>
      </w:pPr>
    </w:p>
    <w:p w14:paraId="753635B4" w14:textId="632D91B3" w:rsidR="00D05D24" w:rsidRPr="00235889" w:rsidRDefault="00D05D24" w:rsidP="00E22989">
      <w:pPr>
        <w:spacing w:after="0"/>
        <w:rPr>
          <w:rFonts w:asciiTheme="minorBidi" w:hAnsiTheme="minorBidi"/>
          <w:b/>
          <w:bCs/>
        </w:rPr>
      </w:pPr>
      <w:r w:rsidRPr="00235889">
        <w:rPr>
          <w:rFonts w:asciiTheme="minorBidi" w:hAnsiTheme="minorBidi"/>
          <w:b/>
          <w:bCs/>
        </w:rPr>
        <w:t>1: Department of Statistics Poverty Survey 2010, showing poverty pockets in Jordan</w:t>
      </w:r>
    </w:p>
    <w:p w14:paraId="193B72AB" w14:textId="1EFA3EAD" w:rsidR="00F77834" w:rsidRPr="00235889" w:rsidRDefault="00F77834" w:rsidP="008A1572">
      <w:pPr>
        <w:rPr>
          <w:rFonts w:asciiTheme="minorBidi" w:hAnsiTheme="minorBidi"/>
          <w:b/>
          <w:bCs/>
          <w:sz w:val="24"/>
          <w:szCs w:val="24"/>
        </w:rPr>
      </w:pPr>
      <w:r w:rsidRPr="00235889">
        <w:rPr>
          <w:rFonts w:asciiTheme="minorBidi" w:hAnsiTheme="minorBidi"/>
          <w:b/>
          <w:bCs/>
          <w:noProof/>
          <w:sz w:val="24"/>
          <w:szCs w:val="24"/>
        </w:rPr>
        <w:lastRenderedPageBreak/>
        <w:drawing>
          <wp:inline distT="0" distB="0" distL="0" distR="0" wp14:anchorId="76815DC6" wp14:editId="367BCB49">
            <wp:extent cx="5943600" cy="47123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12335"/>
                    </a:xfrm>
                    <a:prstGeom prst="rect">
                      <a:avLst/>
                    </a:prstGeom>
                  </pic:spPr>
                </pic:pic>
              </a:graphicData>
            </a:graphic>
          </wp:inline>
        </w:drawing>
      </w:r>
    </w:p>
    <w:p w14:paraId="12FA0347" w14:textId="4BDAE08D" w:rsidR="00267A12" w:rsidRPr="00235889" w:rsidRDefault="009A6288" w:rsidP="009A6288">
      <w:pPr>
        <w:pStyle w:val="Heading1"/>
        <w:rPr>
          <w:rFonts w:asciiTheme="minorBidi" w:hAnsiTheme="minorBidi" w:cstheme="minorBidi"/>
          <w:b/>
          <w:bCs/>
        </w:rPr>
      </w:pPr>
      <w:bookmarkStart w:id="13" w:name="_Toc2634084"/>
      <w:r w:rsidRPr="00235889">
        <w:rPr>
          <w:rFonts w:asciiTheme="minorBidi" w:hAnsiTheme="minorBidi" w:cstheme="minorBidi"/>
          <w:b/>
          <w:bCs/>
        </w:rPr>
        <w:t>Messages</w:t>
      </w:r>
      <w:r w:rsidR="000C1D22" w:rsidRPr="00235889">
        <w:rPr>
          <w:rFonts w:asciiTheme="minorBidi" w:hAnsiTheme="minorBidi" w:cstheme="minorBidi"/>
          <w:b/>
          <w:bCs/>
        </w:rPr>
        <w:t xml:space="preserve"> </w:t>
      </w:r>
      <w:r w:rsidR="0057329E" w:rsidRPr="00235889">
        <w:rPr>
          <w:rFonts w:asciiTheme="minorBidi" w:hAnsiTheme="minorBidi" w:cstheme="minorBidi"/>
          <w:b/>
          <w:bCs/>
        </w:rPr>
        <w:t xml:space="preserve">frame </w:t>
      </w:r>
      <w:r w:rsidR="000C1D22" w:rsidRPr="00235889">
        <w:rPr>
          <w:rFonts w:asciiTheme="minorBidi" w:hAnsiTheme="minorBidi" w:cstheme="minorBidi"/>
          <w:b/>
          <w:bCs/>
        </w:rPr>
        <w:t>outline</w:t>
      </w:r>
      <w:bookmarkEnd w:id="13"/>
      <w:r w:rsidR="000C1D22" w:rsidRPr="00235889">
        <w:rPr>
          <w:rFonts w:asciiTheme="minorBidi" w:hAnsiTheme="minorBidi" w:cstheme="minorBidi"/>
          <w:b/>
          <w:bCs/>
        </w:rPr>
        <w:t xml:space="preserve"> </w:t>
      </w:r>
    </w:p>
    <w:p w14:paraId="3B36D742" w14:textId="2DBD449E" w:rsidR="00D05D24" w:rsidRPr="00235889" w:rsidRDefault="00D05D24" w:rsidP="00D05D24">
      <w:pPr>
        <w:spacing w:after="0"/>
        <w:rPr>
          <w:rFonts w:asciiTheme="minorBidi" w:hAnsiTheme="minorBidi"/>
          <w:bCs/>
          <w:sz w:val="24"/>
          <w:szCs w:val="24"/>
          <w:lang w:val="en-GB"/>
        </w:rPr>
      </w:pPr>
      <w:r w:rsidRPr="00235889">
        <w:rPr>
          <w:rFonts w:asciiTheme="minorBidi" w:hAnsiTheme="minorBidi"/>
          <w:bCs/>
          <w:sz w:val="24"/>
          <w:szCs w:val="24"/>
          <w:lang w:val="en-GB"/>
        </w:rPr>
        <w:t xml:space="preserve">The messages are what we want all target audiences to know of, understand and embrace. </w:t>
      </w:r>
    </w:p>
    <w:p w14:paraId="50FE2761" w14:textId="4139A71B" w:rsidR="00E61F5B" w:rsidRPr="00235889" w:rsidRDefault="00E61F5B" w:rsidP="00D05D24">
      <w:pPr>
        <w:spacing w:after="0"/>
        <w:rPr>
          <w:rFonts w:asciiTheme="minorBidi" w:hAnsiTheme="minorBidi"/>
          <w:bCs/>
          <w:sz w:val="24"/>
          <w:szCs w:val="24"/>
          <w:lang w:val="en-GB"/>
        </w:rPr>
      </w:pPr>
    </w:p>
    <w:p w14:paraId="5BCC7BBE" w14:textId="77777777" w:rsidR="00E61F5B" w:rsidRPr="00235889" w:rsidRDefault="00E61F5B" w:rsidP="00D05D24">
      <w:pPr>
        <w:spacing w:after="0"/>
        <w:rPr>
          <w:rFonts w:asciiTheme="minorBidi" w:hAnsiTheme="minorBidi"/>
          <w:bCs/>
          <w:sz w:val="24"/>
          <w:szCs w:val="24"/>
          <w:lang w:val="en-GB"/>
        </w:rPr>
      </w:pPr>
    </w:p>
    <w:p w14:paraId="50AD593C" w14:textId="77777777" w:rsidR="00D05D24" w:rsidRPr="00235889" w:rsidRDefault="00D05D24" w:rsidP="00D05D24">
      <w:pPr>
        <w:spacing w:after="0"/>
        <w:rPr>
          <w:rFonts w:asciiTheme="minorBidi" w:hAnsiTheme="minorBidi"/>
          <w:bCs/>
          <w:sz w:val="24"/>
          <w:szCs w:val="24"/>
          <w:lang w:val="en-GB"/>
        </w:rPr>
      </w:pPr>
    </w:p>
    <w:tbl>
      <w:tblPr>
        <w:tblStyle w:val="TableGrid"/>
        <w:tblW w:w="9923" w:type="dxa"/>
        <w:tblInd w:w="-289" w:type="dxa"/>
        <w:tblLook w:val="04A0" w:firstRow="1" w:lastRow="0" w:firstColumn="1" w:lastColumn="0" w:noHBand="0" w:noVBand="1"/>
      </w:tblPr>
      <w:tblGrid>
        <w:gridCol w:w="1844"/>
        <w:gridCol w:w="3827"/>
        <w:gridCol w:w="4252"/>
      </w:tblGrid>
      <w:tr w:rsidR="00D66631" w:rsidRPr="00235889" w14:paraId="63B06651" w14:textId="77777777" w:rsidTr="008F3A4A">
        <w:tc>
          <w:tcPr>
            <w:tcW w:w="1844" w:type="dxa"/>
            <w:shd w:val="clear" w:color="auto" w:fill="92CDDC" w:themeFill="accent5" w:themeFillTint="99"/>
          </w:tcPr>
          <w:p w14:paraId="2CC8B099" w14:textId="7DCD4E85" w:rsidR="00D66631" w:rsidRPr="00235889" w:rsidRDefault="00D66631" w:rsidP="006C750F">
            <w:pPr>
              <w:jc w:val="center"/>
              <w:rPr>
                <w:rFonts w:asciiTheme="minorBidi" w:hAnsiTheme="minorBidi"/>
                <w:b/>
                <w:bCs/>
                <w:sz w:val="24"/>
                <w:szCs w:val="24"/>
              </w:rPr>
            </w:pPr>
            <w:r w:rsidRPr="00235889">
              <w:rPr>
                <w:rFonts w:asciiTheme="minorBidi" w:hAnsiTheme="minorBidi"/>
                <w:b/>
                <w:bCs/>
                <w:sz w:val="24"/>
                <w:szCs w:val="24"/>
              </w:rPr>
              <w:t>Target group</w:t>
            </w:r>
          </w:p>
        </w:tc>
        <w:tc>
          <w:tcPr>
            <w:tcW w:w="3827" w:type="dxa"/>
            <w:shd w:val="clear" w:color="auto" w:fill="92CDDC" w:themeFill="accent5" w:themeFillTint="99"/>
          </w:tcPr>
          <w:p w14:paraId="2A2BA896" w14:textId="6C3DBE00" w:rsidR="00D66631" w:rsidRPr="00235889" w:rsidRDefault="00D66631" w:rsidP="006C750F">
            <w:pPr>
              <w:jc w:val="center"/>
              <w:rPr>
                <w:rFonts w:asciiTheme="minorBidi" w:hAnsiTheme="minorBidi"/>
                <w:b/>
                <w:bCs/>
                <w:sz w:val="24"/>
                <w:szCs w:val="24"/>
              </w:rPr>
            </w:pPr>
            <w:r w:rsidRPr="00235889">
              <w:rPr>
                <w:rFonts w:asciiTheme="minorBidi" w:hAnsiTheme="minorBidi"/>
                <w:b/>
                <w:bCs/>
                <w:sz w:val="24"/>
                <w:szCs w:val="24"/>
              </w:rPr>
              <w:t>Communication objective</w:t>
            </w:r>
            <w:r w:rsidR="006C750F" w:rsidRPr="00235889">
              <w:rPr>
                <w:rFonts w:asciiTheme="minorBidi" w:hAnsiTheme="minorBidi"/>
                <w:b/>
                <w:bCs/>
                <w:sz w:val="24"/>
                <w:szCs w:val="24"/>
              </w:rPr>
              <w:t>/s</w:t>
            </w:r>
          </w:p>
        </w:tc>
        <w:tc>
          <w:tcPr>
            <w:tcW w:w="4252" w:type="dxa"/>
            <w:shd w:val="clear" w:color="auto" w:fill="92CDDC" w:themeFill="accent5" w:themeFillTint="99"/>
          </w:tcPr>
          <w:p w14:paraId="67EF5583" w14:textId="4BF05490" w:rsidR="00D66631" w:rsidRPr="00235889" w:rsidRDefault="00D66631" w:rsidP="006C750F">
            <w:pPr>
              <w:jc w:val="center"/>
              <w:rPr>
                <w:rFonts w:asciiTheme="minorBidi" w:hAnsiTheme="minorBidi"/>
                <w:b/>
                <w:bCs/>
                <w:sz w:val="24"/>
                <w:szCs w:val="24"/>
              </w:rPr>
            </w:pPr>
            <w:r w:rsidRPr="00235889">
              <w:rPr>
                <w:rFonts w:asciiTheme="minorBidi" w:hAnsiTheme="minorBidi"/>
                <w:b/>
                <w:bCs/>
                <w:sz w:val="24"/>
                <w:szCs w:val="24"/>
              </w:rPr>
              <w:t>Message</w:t>
            </w:r>
            <w:r w:rsidR="006C750F" w:rsidRPr="00235889">
              <w:rPr>
                <w:rFonts w:asciiTheme="minorBidi" w:hAnsiTheme="minorBidi"/>
                <w:b/>
                <w:bCs/>
                <w:sz w:val="24"/>
                <w:szCs w:val="24"/>
              </w:rPr>
              <w:t>s</w:t>
            </w:r>
            <w:r w:rsidR="004E7AEE" w:rsidRPr="00235889">
              <w:rPr>
                <w:rFonts w:asciiTheme="minorBidi" w:hAnsiTheme="minorBidi"/>
                <w:b/>
                <w:bCs/>
                <w:sz w:val="24"/>
                <w:szCs w:val="24"/>
              </w:rPr>
              <w:t xml:space="preserve"> </w:t>
            </w:r>
            <w:r w:rsidR="0057329E" w:rsidRPr="00235889">
              <w:rPr>
                <w:rFonts w:asciiTheme="minorBidi" w:hAnsiTheme="minorBidi"/>
                <w:b/>
                <w:bCs/>
                <w:sz w:val="24"/>
                <w:szCs w:val="24"/>
              </w:rPr>
              <w:t xml:space="preserve">frame </w:t>
            </w:r>
            <w:r w:rsidR="004E7AEE" w:rsidRPr="00235889">
              <w:rPr>
                <w:rFonts w:asciiTheme="minorBidi" w:hAnsiTheme="minorBidi"/>
                <w:b/>
                <w:bCs/>
                <w:sz w:val="24"/>
                <w:szCs w:val="24"/>
              </w:rPr>
              <w:t>outline</w:t>
            </w:r>
          </w:p>
        </w:tc>
      </w:tr>
      <w:tr w:rsidR="00D66631" w:rsidRPr="00235889" w14:paraId="782F1EAC" w14:textId="77777777" w:rsidTr="006C750F">
        <w:tc>
          <w:tcPr>
            <w:tcW w:w="1844" w:type="dxa"/>
          </w:tcPr>
          <w:p w14:paraId="01522891" w14:textId="6E1F0806" w:rsidR="00D66631" w:rsidRPr="00235889" w:rsidRDefault="00D66631" w:rsidP="00D66631">
            <w:pPr>
              <w:rPr>
                <w:rFonts w:asciiTheme="minorBidi" w:hAnsiTheme="minorBidi"/>
                <w:sz w:val="24"/>
                <w:szCs w:val="24"/>
              </w:rPr>
            </w:pPr>
            <w:r w:rsidRPr="00235889">
              <w:rPr>
                <w:rFonts w:asciiTheme="minorBidi" w:hAnsiTheme="minorBidi"/>
                <w:sz w:val="24"/>
                <w:szCs w:val="24"/>
              </w:rPr>
              <w:t>Students (both genders)</w:t>
            </w:r>
          </w:p>
        </w:tc>
        <w:tc>
          <w:tcPr>
            <w:tcW w:w="3827" w:type="dxa"/>
          </w:tcPr>
          <w:p w14:paraId="0403B11A" w14:textId="77777777" w:rsidR="006C750F" w:rsidRPr="00235889" w:rsidRDefault="006C750F" w:rsidP="00BF237A">
            <w:pPr>
              <w:pStyle w:val="ListParagraph"/>
              <w:numPr>
                <w:ilvl w:val="0"/>
                <w:numId w:val="30"/>
              </w:numPr>
              <w:rPr>
                <w:rFonts w:asciiTheme="minorBidi" w:hAnsiTheme="minorBidi"/>
              </w:rPr>
            </w:pPr>
            <w:r w:rsidRPr="00235889">
              <w:rPr>
                <w:rFonts w:asciiTheme="minorBidi" w:hAnsiTheme="minorBidi"/>
              </w:rPr>
              <w:t>Make school pupils aware of their capacities and make skills development look fun and modern!</w:t>
            </w:r>
          </w:p>
          <w:p w14:paraId="1CADF4E9" w14:textId="77777777" w:rsidR="006C750F" w:rsidRPr="00235889" w:rsidRDefault="006C750F" w:rsidP="006C750F">
            <w:pPr>
              <w:rPr>
                <w:rFonts w:asciiTheme="minorBidi" w:hAnsiTheme="minorBidi"/>
              </w:rPr>
            </w:pPr>
          </w:p>
          <w:p w14:paraId="5899468A" w14:textId="77777777" w:rsidR="006C750F" w:rsidRPr="00235889" w:rsidRDefault="006C750F" w:rsidP="00BF237A">
            <w:pPr>
              <w:pStyle w:val="ListParagraph"/>
              <w:numPr>
                <w:ilvl w:val="0"/>
                <w:numId w:val="30"/>
              </w:numPr>
              <w:rPr>
                <w:rFonts w:asciiTheme="minorBidi" w:hAnsiTheme="minorBidi"/>
              </w:rPr>
            </w:pPr>
            <w:r w:rsidRPr="00235889">
              <w:rPr>
                <w:rFonts w:asciiTheme="minorBidi" w:hAnsiTheme="minorBidi"/>
              </w:rPr>
              <w:t xml:space="preserve">Make TVET students aware of the wide career prospects and income generating vocations </w:t>
            </w:r>
          </w:p>
          <w:p w14:paraId="47EAEECF" w14:textId="77777777" w:rsidR="00D66631" w:rsidRPr="00235889" w:rsidRDefault="00D66631" w:rsidP="00D66631">
            <w:pPr>
              <w:rPr>
                <w:rFonts w:asciiTheme="minorBidi" w:hAnsiTheme="minorBidi"/>
                <w:sz w:val="24"/>
                <w:szCs w:val="24"/>
              </w:rPr>
            </w:pPr>
          </w:p>
        </w:tc>
        <w:tc>
          <w:tcPr>
            <w:tcW w:w="4252" w:type="dxa"/>
          </w:tcPr>
          <w:p w14:paraId="6171EE96" w14:textId="501E41AE" w:rsidR="006C750F" w:rsidRPr="00235889" w:rsidRDefault="00B85B56" w:rsidP="006C750F">
            <w:pPr>
              <w:pStyle w:val="ListParagraph"/>
              <w:numPr>
                <w:ilvl w:val="0"/>
                <w:numId w:val="16"/>
              </w:numPr>
              <w:rPr>
                <w:rFonts w:asciiTheme="minorBidi" w:hAnsiTheme="minorBidi"/>
              </w:rPr>
            </w:pPr>
            <w:r w:rsidRPr="00235889">
              <w:rPr>
                <w:rFonts w:asciiTheme="minorBidi" w:hAnsiTheme="minorBidi"/>
              </w:rPr>
              <w:t xml:space="preserve">Shying away from TVET deprives your community </w:t>
            </w:r>
            <w:r w:rsidR="00514119" w:rsidRPr="00235889">
              <w:rPr>
                <w:rFonts w:asciiTheme="minorBidi" w:hAnsiTheme="minorBidi"/>
              </w:rPr>
              <w:t xml:space="preserve">and country </w:t>
            </w:r>
            <w:r w:rsidRPr="00235889">
              <w:rPr>
                <w:rFonts w:asciiTheme="minorBidi" w:hAnsiTheme="minorBidi"/>
              </w:rPr>
              <w:t>from your talents</w:t>
            </w:r>
          </w:p>
          <w:p w14:paraId="5122073D" w14:textId="18FBE7E1" w:rsidR="00514119" w:rsidRPr="00235889" w:rsidRDefault="00514119" w:rsidP="006C750F">
            <w:pPr>
              <w:pStyle w:val="ListParagraph"/>
              <w:numPr>
                <w:ilvl w:val="0"/>
                <w:numId w:val="16"/>
              </w:numPr>
              <w:rPr>
                <w:rFonts w:asciiTheme="minorBidi" w:hAnsiTheme="minorBidi"/>
              </w:rPr>
            </w:pPr>
            <w:r w:rsidRPr="00235889">
              <w:rPr>
                <w:rFonts w:asciiTheme="minorBidi" w:hAnsiTheme="minorBidi"/>
              </w:rPr>
              <w:t xml:space="preserve">TVET can be about </w:t>
            </w:r>
            <w:r w:rsidR="003F633B" w:rsidRPr="00235889">
              <w:rPr>
                <w:rFonts w:asciiTheme="minorBidi" w:hAnsiTheme="minorBidi"/>
              </w:rPr>
              <w:t xml:space="preserve">traditional crafts and </w:t>
            </w:r>
            <w:r w:rsidRPr="00235889">
              <w:rPr>
                <w:rFonts w:asciiTheme="minorBidi" w:hAnsiTheme="minorBidi"/>
              </w:rPr>
              <w:t>modern vocations: hospitality, filmmaking, culinary arts, ICT, etc.</w:t>
            </w:r>
            <w:r w:rsidR="00E638D8" w:rsidRPr="00235889">
              <w:rPr>
                <w:rFonts w:asciiTheme="minorBidi" w:hAnsiTheme="minorBidi"/>
              </w:rPr>
              <w:t xml:space="preserve"> </w:t>
            </w:r>
          </w:p>
          <w:p w14:paraId="0AF41B95" w14:textId="0F158817" w:rsidR="00E638D8" w:rsidRPr="00235889" w:rsidRDefault="00E638D8" w:rsidP="006C750F">
            <w:pPr>
              <w:pStyle w:val="ListParagraph"/>
              <w:numPr>
                <w:ilvl w:val="0"/>
                <w:numId w:val="16"/>
              </w:numPr>
              <w:rPr>
                <w:rFonts w:asciiTheme="minorBidi" w:hAnsiTheme="minorBidi"/>
              </w:rPr>
            </w:pPr>
            <w:r w:rsidRPr="00235889">
              <w:rPr>
                <w:rFonts w:asciiTheme="minorBidi" w:hAnsiTheme="minorBidi"/>
              </w:rPr>
              <w:t>TVET as an alternative pathway and not a less privileged one.</w:t>
            </w:r>
          </w:p>
          <w:p w14:paraId="12FB5219" w14:textId="77777777" w:rsidR="003F633B" w:rsidRPr="00235889" w:rsidRDefault="006C750F" w:rsidP="00514119">
            <w:pPr>
              <w:pStyle w:val="ListParagraph"/>
              <w:numPr>
                <w:ilvl w:val="0"/>
                <w:numId w:val="16"/>
              </w:numPr>
              <w:rPr>
                <w:rFonts w:asciiTheme="minorBidi" w:hAnsiTheme="minorBidi"/>
              </w:rPr>
            </w:pPr>
            <w:r w:rsidRPr="00235889">
              <w:rPr>
                <w:rFonts w:asciiTheme="minorBidi" w:hAnsiTheme="minorBidi"/>
              </w:rPr>
              <w:t xml:space="preserve">At the end of the day you’d have a vocation that will never leave </w:t>
            </w:r>
            <w:r w:rsidRPr="00235889">
              <w:rPr>
                <w:rFonts w:asciiTheme="minorBidi" w:hAnsiTheme="minorBidi"/>
              </w:rPr>
              <w:lastRenderedPageBreak/>
              <w:t>you jobless</w:t>
            </w:r>
            <w:r w:rsidR="00514119" w:rsidRPr="00235889">
              <w:rPr>
                <w:rFonts w:asciiTheme="minorBidi" w:hAnsiTheme="minorBidi"/>
              </w:rPr>
              <w:t xml:space="preserve"> and will have a good income maybe even better than those with higher education </w:t>
            </w:r>
          </w:p>
          <w:p w14:paraId="5BAF599A" w14:textId="13309615" w:rsidR="006C750F" w:rsidRPr="00235889" w:rsidRDefault="00514119" w:rsidP="00514119">
            <w:pPr>
              <w:pStyle w:val="ListParagraph"/>
              <w:numPr>
                <w:ilvl w:val="0"/>
                <w:numId w:val="16"/>
              </w:numPr>
              <w:rPr>
                <w:rFonts w:asciiTheme="minorBidi" w:hAnsiTheme="minorBidi"/>
              </w:rPr>
            </w:pPr>
            <w:r w:rsidRPr="00235889">
              <w:rPr>
                <w:rFonts w:asciiTheme="minorBidi" w:hAnsiTheme="minorBidi"/>
              </w:rPr>
              <w:t>certificates.</w:t>
            </w:r>
            <w:r w:rsidR="006C750F" w:rsidRPr="00235889">
              <w:rPr>
                <w:rFonts w:asciiTheme="minorBidi" w:hAnsiTheme="minorBidi"/>
              </w:rPr>
              <w:t xml:space="preserve"> </w:t>
            </w:r>
            <w:proofErr w:type="gramStart"/>
            <w:r w:rsidR="003F633B" w:rsidRPr="00235889">
              <w:rPr>
                <w:rFonts w:asciiTheme="minorBidi" w:hAnsiTheme="minorBidi"/>
              </w:rPr>
              <w:t>TVET  qualifications</w:t>
            </w:r>
            <w:proofErr w:type="gramEnd"/>
            <w:r w:rsidR="003F633B" w:rsidRPr="00235889">
              <w:rPr>
                <w:rFonts w:asciiTheme="minorBidi" w:hAnsiTheme="minorBidi"/>
              </w:rPr>
              <w:t xml:space="preserve"> can give mobility in regional </w:t>
            </w:r>
            <w:proofErr w:type="spellStart"/>
            <w:r w:rsidR="003F633B" w:rsidRPr="00235889">
              <w:rPr>
                <w:rFonts w:asciiTheme="minorBidi" w:hAnsiTheme="minorBidi"/>
              </w:rPr>
              <w:t>labour</w:t>
            </w:r>
            <w:proofErr w:type="spellEnd"/>
            <w:r w:rsidR="003F633B" w:rsidRPr="00235889">
              <w:rPr>
                <w:rFonts w:asciiTheme="minorBidi" w:hAnsiTheme="minorBidi"/>
              </w:rPr>
              <w:t xml:space="preserve"> market</w:t>
            </w:r>
          </w:p>
          <w:p w14:paraId="1AD85484" w14:textId="640762B0" w:rsidR="00514119" w:rsidRPr="00235889" w:rsidRDefault="00514119" w:rsidP="00DE7F5D">
            <w:pPr>
              <w:rPr>
                <w:rFonts w:asciiTheme="minorBidi" w:hAnsiTheme="minorBidi"/>
              </w:rPr>
            </w:pPr>
          </w:p>
        </w:tc>
      </w:tr>
      <w:tr w:rsidR="00BF237A" w:rsidRPr="00235889" w14:paraId="3B32B75A" w14:textId="77777777" w:rsidTr="006C750F">
        <w:tc>
          <w:tcPr>
            <w:tcW w:w="1844" w:type="dxa"/>
          </w:tcPr>
          <w:p w14:paraId="528A3724" w14:textId="3783AE9D" w:rsidR="00BF237A" w:rsidRPr="00235889" w:rsidRDefault="00BF237A" w:rsidP="00BF237A">
            <w:pPr>
              <w:rPr>
                <w:rFonts w:asciiTheme="minorBidi" w:hAnsiTheme="minorBidi"/>
                <w:sz w:val="24"/>
                <w:szCs w:val="24"/>
              </w:rPr>
            </w:pPr>
            <w:r w:rsidRPr="00235889">
              <w:rPr>
                <w:rFonts w:asciiTheme="minorBidi" w:hAnsiTheme="minorBidi"/>
                <w:sz w:val="24"/>
                <w:szCs w:val="24"/>
              </w:rPr>
              <w:lastRenderedPageBreak/>
              <w:t>Parents</w:t>
            </w:r>
          </w:p>
        </w:tc>
        <w:tc>
          <w:tcPr>
            <w:tcW w:w="3827" w:type="dxa"/>
          </w:tcPr>
          <w:p w14:paraId="55300492" w14:textId="1F8421B6" w:rsidR="00BF237A" w:rsidRPr="00235889" w:rsidRDefault="00BF237A" w:rsidP="00BF237A">
            <w:pPr>
              <w:pStyle w:val="ListParagraph"/>
              <w:numPr>
                <w:ilvl w:val="0"/>
                <w:numId w:val="29"/>
              </w:numPr>
              <w:rPr>
                <w:rFonts w:asciiTheme="minorBidi" w:hAnsiTheme="minorBidi"/>
              </w:rPr>
            </w:pPr>
            <w:r w:rsidRPr="00235889">
              <w:rPr>
                <w:rFonts w:asciiTheme="minorBidi" w:hAnsiTheme="minorBidi"/>
              </w:rPr>
              <w:t>Awaken the collective memory of Jordanians, specifically parents, to remind them of the value of vocations practiced by their parents and grandfathers, etc.</w:t>
            </w:r>
          </w:p>
          <w:p w14:paraId="5A01664A" w14:textId="77777777" w:rsidR="00BF237A" w:rsidRPr="00235889" w:rsidRDefault="00BF237A" w:rsidP="00BF237A">
            <w:pPr>
              <w:pStyle w:val="ListParagraph"/>
              <w:rPr>
                <w:rFonts w:asciiTheme="minorBidi" w:hAnsiTheme="minorBidi"/>
              </w:rPr>
            </w:pPr>
          </w:p>
          <w:p w14:paraId="2E2C2570" w14:textId="77777777" w:rsidR="00BF237A" w:rsidRPr="00235889" w:rsidRDefault="00BF237A" w:rsidP="00BF237A">
            <w:pPr>
              <w:pStyle w:val="ListParagraph"/>
              <w:numPr>
                <w:ilvl w:val="0"/>
                <w:numId w:val="29"/>
              </w:numPr>
              <w:rPr>
                <w:rFonts w:asciiTheme="minorBidi" w:hAnsiTheme="minorBidi"/>
              </w:rPr>
            </w:pPr>
            <w:r w:rsidRPr="00235889">
              <w:rPr>
                <w:rFonts w:asciiTheme="minorBidi" w:hAnsiTheme="minorBidi"/>
              </w:rPr>
              <w:t>Show the bright side of TVET in terms of: “learn and gain”, good income, freelancing, widening the possibilities of employment, breaking the stereotype, etc.</w:t>
            </w:r>
          </w:p>
          <w:p w14:paraId="6EA50FB4" w14:textId="1100FDF3" w:rsidR="00BF237A" w:rsidRPr="00235889" w:rsidRDefault="00BF237A" w:rsidP="00BF237A">
            <w:pPr>
              <w:pStyle w:val="ListParagraph"/>
              <w:ind w:firstLine="60"/>
              <w:rPr>
                <w:rFonts w:asciiTheme="minorBidi" w:hAnsiTheme="minorBidi"/>
              </w:rPr>
            </w:pPr>
          </w:p>
          <w:p w14:paraId="1B724FE0" w14:textId="6FF5C558" w:rsidR="00BF237A" w:rsidRPr="00235889" w:rsidRDefault="00833DEC" w:rsidP="00833DEC">
            <w:pPr>
              <w:pStyle w:val="ListParagraph"/>
              <w:numPr>
                <w:ilvl w:val="0"/>
                <w:numId w:val="16"/>
              </w:numPr>
              <w:rPr>
                <w:rFonts w:asciiTheme="minorBidi" w:hAnsiTheme="minorBidi"/>
                <w:sz w:val="24"/>
                <w:szCs w:val="24"/>
              </w:rPr>
            </w:pPr>
            <w:r w:rsidRPr="00235889">
              <w:rPr>
                <w:rFonts w:asciiTheme="minorBidi" w:hAnsiTheme="minorBidi"/>
              </w:rPr>
              <w:t xml:space="preserve">Challenge pre-defined ideas hindering women access to </w:t>
            </w:r>
            <w:proofErr w:type="spellStart"/>
            <w:r w:rsidRPr="00235889">
              <w:rPr>
                <w:rFonts w:asciiTheme="minorBidi" w:hAnsiTheme="minorBidi"/>
              </w:rPr>
              <w:t>labour</w:t>
            </w:r>
            <w:proofErr w:type="spellEnd"/>
            <w:r w:rsidRPr="00235889">
              <w:rPr>
                <w:rFonts w:asciiTheme="minorBidi" w:hAnsiTheme="minorBidi"/>
              </w:rPr>
              <w:t xml:space="preserve"> market: peer &amp; societal pressure and relevant constructed beliefs, and courage them and their families to work in non-traditional occupations.</w:t>
            </w:r>
          </w:p>
        </w:tc>
        <w:tc>
          <w:tcPr>
            <w:tcW w:w="4252" w:type="dxa"/>
          </w:tcPr>
          <w:p w14:paraId="42348B88" w14:textId="436FD5D7" w:rsidR="00BF237A" w:rsidRPr="00235889" w:rsidRDefault="00BF237A" w:rsidP="008F3A4A">
            <w:pPr>
              <w:pStyle w:val="ListParagraph"/>
              <w:numPr>
                <w:ilvl w:val="0"/>
                <w:numId w:val="16"/>
              </w:numPr>
              <w:rPr>
                <w:rFonts w:asciiTheme="minorBidi" w:hAnsiTheme="minorBidi"/>
              </w:rPr>
            </w:pPr>
            <w:r w:rsidRPr="00235889">
              <w:rPr>
                <w:rFonts w:asciiTheme="minorBidi" w:hAnsiTheme="minorBidi"/>
              </w:rPr>
              <w:t>Appren</w:t>
            </w:r>
            <w:r w:rsidR="003F633B" w:rsidRPr="00235889">
              <w:rPr>
                <w:rFonts w:asciiTheme="minorBidi" w:hAnsiTheme="minorBidi"/>
              </w:rPr>
              <w:t>t</w:t>
            </w:r>
            <w:r w:rsidRPr="00235889">
              <w:rPr>
                <w:rFonts w:asciiTheme="minorBidi" w:hAnsiTheme="minorBidi"/>
              </w:rPr>
              <w:t>iceships and VET are part of our cultural heritage and identi</w:t>
            </w:r>
            <w:r w:rsidR="00382FD3" w:rsidRPr="00235889">
              <w:rPr>
                <w:rFonts w:asciiTheme="minorBidi" w:hAnsiTheme="minorBidi"/>
              </w:rPr>
              <w:t>ty (remember the past and envision the future)</w:t>
            </w:r>
          </w:p>
          <w:p w14:paraId="64BC6031" w14:textId="77777777" w:rsidR="004264E4" w:rsidRPr="00235889" w:rsidRDefault="004264E4" w:rsidP="008F3A4A">
            <w:pPr>
              <w:rPr>
                <w:rFonts w:asciiTheme="minorBidi" w:hAnsiTheme="minorBidi"/>
              </w:rPr>
            </w:pPr>
          </w:p>
          <w:p w14:paraId="3D5D77F8" w14:textId="7F9B7CF6" w:rsidR="00BF237A" w:rsidRPr="00235889" w:rsidRDefault="00BF237A" w:rsidP="008F3A4A">
            <w:pPr>
              <w:pStyle w:val="ListParagraph"/>
              <w:numPr>
                <w:ilvl w:val="0"/>
                <w:numId w:val="16"/>
              </w:numPr>
              <w:rPr>
                <w:rFonts w:asciiTheme="minorBidi" w:hAnsiTheme="minorBidi"/>
              </w:rPr>
            </w:pPr>
            <w:r w:rsidRPr="00235889">
              <w:rPr>
                <w:rFonts w:asciiTheme="minorBidi" w:hAnsiTheme="minorBidi"/>
              </w:rPr>
              <w:t>At the end of the day you</w:t>
            </w:r>
            <w:r w:rsidR="004264E4" w:rsidRPr="00235889">
              <w:rPr>
                <w:rFonts w:asciiTheme="minorBidi" w:hAnsiTheme="minorBidi"/>
              </w:rPr>
              <w:t xml:space="preserve">r daughter or son will </w:t>
            </w:r>
            <w:r w:rsidRPr="00235889">
              <w:rPr>
                <w:rFonts w:asciiTheme="minorBidi" w:hAnsiTheme="minorBidi"/>
              </w:rPr>
              <w:t xml:space="preserve">have a vocation that will never leave </w:t>
            </w:r>
            <w:r w:rsidR="004264E4" w:rsidRPr="00235889">
              <w:rPr>
                <w:rFonts w:asciiTheme="minorBidi" w:hAnsiTheme="minorBidi"/>
              </w:rPr>
              <w:t>them</w:t>
            </w:r>
            <w:r w:rsidRPr="00235889">
              <w:rPr>
                <w:rFonts w:asciiTheme="minorBidi" w:hAnsiTheme="minorBidi"/>
              </w:rPr>
              <w:t xml:space="preserve"> jobless and will have a good income maybe even better than those with higher education certificates. </w:t>
            </w:r>
          </w:p>
          <w:p w14:paraId="3F850457" w14:textId="77777777" w:rsidR="00BF237A" w:rsidRPr="00235889" w:rsidRDefault="00BF237A" w:rsidP="008F3A4A">
            <w:pPr>
              <w:pStyle w:val="ListParagraph"/>
              <w:rPr>
                <w:rFonts w:asciiTheme="minorBidi" w:hAnsiTheme="minorBidi"/>
              </w:rPr>
            </w:pPr>
          </w:p>
          <w:p w14:paraId="25E2D878" w14:textId="0DC3BBA3" w:rsidR="004264E4" w:rsidRPr="00235889" w:rsidRDefault="00EF2135" w:rsidP="008F3A4A">
            <w:pPr>
              <w:pStyle w:val="ListParagraph"/>
              <w:numPr>
                <w:ilvl w:val="0"/>
                <w:numId w:val="16"/>
              </w:numPr>
              <w:rPr>
                <w:rFonts w:asciiTheme="minorBidi" w:hAnsiTheme="minorBidi"/>
              </w:rPr>
            </w:pPr>
            <w:r w:rsidRPr="00235889">
              <w:rPr>
                <w:rFonts w:asciiTheme="minorBidi" w:hAnsiTheme="minorBidi"/>
              </w:rPr>
              <w:t xml:space="preserve">Make your children appreciate their talents and transform them into skills </w:t>
            </w:r>
            <w:r w:rsidR="00382FD3" w:rsidRPr="00235889">
              <w:rPr>
                <w:rFonts w:asciiTheme="minorBidi" w:hAnsiTheme="minorBidi"/>
              </w:rPr>
              <w:t>and jobs!</w:t>
            </w:r>
          </w:p>
          <w:p w14:paraId="0A974798" w14:textId="77777777" w:rsidR="00382FD3" w:rsidRPr="00235889" w:rsidRDefault="00382FD3" w:rsidP="008F3A4A">
            <w:pPr>
              <w:pStyle w:val="ListParagraph"/>
              <w:rPr>
                <w:rFonts w:asciiTheme="minorBidi" w:hAnsiTheme="minorBidi"/>
              </w:rPr>
            </w:pPr>
          </w:p>
          <w:p w14:paraId="2492918B" w14:textId="77777777" w:rsidR="00C22E49" w:rsidRPr="00235889" w:rsidRDefault="004C0CBD" w:rsidP="008F3A4A">
            <w:pPr>
              <w:pStyle w:val="ListParagraph"/>
              <w:numPr>
                <w:ilvl w:val="0"/>
                <w:numId w:val="16"/>
              </w:numPr>
              <w:rPr>
                <w:rFonts w:asciiTheme="minorBidi" w:hAnsiTheme="minorBidi"/>
              </w:rPr>
            </w:pPr>
            <w:r w:rsidRPr="00235889">
              <w:rPr>
                <w:rFonts w:asciiTheme="minorBidi" w:hAnsiTheme="minorBidi"/>
              </w:rPr>
              <w:t>Some w</w:t>
            </w:r>
            <w:r w:rsidR="00C22E49" w:rsidRPr="00235889">
              <w:rPr>
                <w:rFonts w:asciiTheme="minorBidi" w:hAnsiTheme="minorBidi"/>
              </w:rPr>
              <w:t>omen made it to untraditional jobs and vocations and are successfully supporting their families and generating income.</w:t>
            </w:r>
          </w:p>
          <w:p w14:paraId="25E65917" w14:textId="77777777" w:rsidR="0066041B" w:rsidRPr="00235889" w:rsidRDefault="0066041B" w:rsidP="0066041B">
            <w:pPr>
              <w:pStyle w:val="ListParagraph"/>
              <w:rPr>
                <w:rFonts w:asciiTheme="minorBidi" w:hAnsiTheme="minorBidi"/>
              </w:rPr>
            </w:pPr>
          </w:p>
          <w:p w14:paraId="0B6EF827" w14:textId="1A1E362A" w:rsidR="0066041B" w:rsidRPr="00235889" w:rsidRDefault="00F17FB3" w:rsidP="008F3A4A">
            <w:pPr>
              <w:pStyle w:val="ListParagraph"/>
              <w:numPr>
                <w:ilvl w:val="0"/>
                <w:numId w:val="16"/>
              </w:numPr>
              <w:rPr>
                <w:rFonts w:asciiTheme="minorBidi" w:hAnsiTheme="minorBidi"/>
              </w:rPr>
            </w:pPr>
            <w:r w:rsidRPr="00235889">
              <w:rPr>
                <w:rFonts w:asciiTheme="minorBidi" w:hAnsiTheme="minorBidi"/>
              </w:rPr>
              <w:t>P</w:t>
            </w:r>
            <w:r w:rsidR="0066041B" w:rsidRPr="00235889">
              <w:rPr>
                <w:rFonts w:asciiTheme="minorBidi" w:hAnsiTheme="minorBidi"/>
              </w:rPr>
              <w:t>repar</w:t>
            </w:r>
            <w:r w:rsidRPr="00235889">
              <w:rPr>
                <w:rFonts w:asciiTheme="minorBidi" w:hAnsiTheme="minorBidi"/>
              </w:rPr>
              <w:t>e your children</w:t>
            </w:r>
            <w:r w:rsidR="0066041B" w:rsidRPr="00235889">
              <w:rPr>
                <w:rFonts w:asciiTheme="minorBidi" w:hAnsiTheme="minorBidi"/>
              </w:rPr>
              <w:t xml:space="preserve"> for the world of work.</w:t>
            </w:r>
          </w:p>
        </w:tc>
      </w:tr>
      <w:tr w:rsidR="00DE7F5D" w:rsidRPr="00235889" w14:paraId="32322BB8" w14:textId="77777777" w:rsidTr="006C750F">
        <w:tc>
          <w:tcPr>
            <w:tcW w:w="1844" w:type="dxa"/>
          </w:tcPr>
          <w:p w14:paraId="62E08D73" w14:textId="51CE8E2F" w:rsidR="00DE7F5D" w:rsidRPr="00235889" w:rsidRDefault="00DE7F5D" w:rsidP="00DE7F5D">
            <w:pPr>
              <w:rPr>
                <w:rFonts w:asciiTheme="minorBidi" w:hAnsiTheme="minorBidi"/>
                <w:sz w:val="24"/>
                <w:szCs w:val="24"/>
              </w:rPr>
            </w:pPr>
            <w:r w:rsidRPr="00235889">
              <w:rPr>
                <w:rFonts w:asciiTheme="minorBidi" w:hAnsiTheme="minorBidi"/>
                <w:sz w:val="24"/>
                <w:szCs w:val="24"/>
              </w:rPr>
              <w:t xml:space="preserve">Unemployed youth </w:t>
            </w:r>
          </w:p>
        </w:tc>
        <w:tc>
          <w:tcPr>
            <w:tcW w:w="3827" w:type="dxa"/>
          </w:tcPr>
          <w:p w14:paraId="0A19296D" w14:textId="77777777" w:rsidR="008F3A4A" w:rsidRPr="00235889" w:rsidRDefault="008F3A4A" w:rsidP="00DE7F5D">
            <w:pPr>
              <w:numPr>
                <w:ilvl w:val="0"/>
                <w:numId w:val="29"/>
              </w:numPr>
              <w:rPr>
                <w:rFonts w:asciiTheme="minorBidi" w:hAnsiTheme="minorBidi"/>
              </w:rPr>
            </w:pPr>
            <w:r w:rsidRPr="00235889">
              <w:rPr>
                <w:rFonts w:asciiTheme="minorBidi" w:hAnsiTheme="minorBidi"/>
              </w:rPr>
              <w:t>Show the bright side of TVET in terms of: “learn and gain”, good income, freelancing, widening the possibilities of employment, breaking the stereotype, etc.</w:t>
            </w:r>
          </w:p>
          <w:p w14:paraId="0256FDF6" w14:textId="77777777" w:rsidR="00DE7F5D" w:rsidRPr="00235889" w:rsidRDefault="00DE7F5D" w:rsidP="00DE7F5D">
            <w:pPr>
              <w:rPr>
                <w:rFonts w:asciiTheme="minorBidi" w:hAnsiTheme="minorBidi"/>
              </w:rPr>
            </w:pPr>
          </w:p>
          <w:p w14:paraId="5B9F5D27" w14:textId="7DCBF8CD" w:rsidR="00DE7F5D" w:rsidRPr="00235889" w:rsidRDefault="00833DEC" w:rsidP="00DE7F5D">
            <w:pPr>
              <w:pStyle w:val="ListParagraph"/>
              <w:numPr>
                <w:ilvl w:val="0"/>
                <w:numId w:val="29"/>
              </w:numPr>
              <w:rPr>
                <w:rFonts w:asciiTheme="minorBidi" w:hAnsiTheme="minorBidi"/>
                <w:sz w:val="24"/>
                <w:szCs w:val="24"/>
              </w:rPr>
            </w:pPr>
            <w:r w:rsidRPr="00235889">
              <w:rPr>
                <w:rFonts w:asciiTheme="minorBidi" w:hAnsiTheme="minorBidi"/>
              </w:rPr>
              <w:t xml:space="preserve">Challenge pre-defined ideas hindering women access to </w:t>
            </w:r>
            <w:proofErr w:type="spellStart"/>
            <w:r w:rsidRPr="00235889">
              <w:rPr>
                <w:rFonts w:asciiTheme="minorBidi" w:hAnsiTheme="minorBidi"/>
              </w:rPr>
              <w:t>labour</w:t>
            </w:r>
            <w:proofErr w:type="spellEnd"/>
            <w:r w:rsidRPr="00235889">
              <w:rPr>
                <w:rFonts w:asciiTheme="minorBidi" w:hAnsiTheme="minorBidi"/>
              </w:rPr>
              <w:t xml:space="preserve"> market: peer &amp; societal pressure and relevant constructed beliefs, and courage them and their families to work in non-traditional occupations.</w:t>
            </w:r>
          </w:p>
        </w:tc>
        <w:tc>
          <w:tcPr>
            <w:tcW w:w="4252" w:type="dxa"/>
          </w:tcPr>
          <w:p w14:paraId="46BE9455" w14:textId="77777777" w:rsidR="00DE7F5D" w:rsidRPr="00235889" w:rsidRDefault="00DE7F5D" w:rsidP="003F633B">
            <w:pPr>
              <w:pStyle w:val="ListParagraph"/>
              <w:numPr>
                <w:ilvl w:val="0"/>
                <w:numId w:val="29"/>
              </w:numPr>
              <w:rPr>
                <w:rFonts w:asciiTheme="minorBidi" w:hAnsiTheme="minorBidi"/>
              </w:rPr>
            </w:pPr>
            <w:r w:rsidRPr="00235889">
              <w:rPr>
                <w:rFonts w:asciiTheme="minorBidi" w:hAnsiTheme="minorBidi"/>
              </w:rPr>
              <w:t>TVET can be about modern well-paid vocations: hospitality, filmmaking, culinary arts, ICT, etc.</w:t>
            </w:r>
          </w:p>
          <w:p w14:paraId="6C1629F8" w14:textId="0061E5EE" w:rsidR="00DE7F5D" w:rsidRPr="00235889" w:rsidRDefault="00DE7F5D" w:rsidP="00DE7F5D">
            <w:pPr>
              <w:pStyle w:val="ListParagraph"/>
              <w:rPr>
                <w:rFonts w:asciiTheme="minorBidi" w:hAnsiTheme="minorBidi"/>
              </w:rPr>
            </w:pPr>
            <w:r w:rsidRPr="00235889">
              <w:rPr>
                <w:rFonts w:asciiTheme="minorBidi" w:hAnsiTheme="minorBidi"/>
              </w:rPr>
              <w:t xml:space="preserve"> </w:t>
            </w:r>
          </w:p>
          <w:p w14:paraId="5AE80506" w14:textId="07580041" w:rsidR="00DE7F5D" w:rsidRPr="00235889" w:rsidRDefault="00DE7F5D" w:rsidP="003F633B">
            <w:pPr>
              <w:pStyle w:val="ListParagraph"/>
              <w:numPr>
                <w:ilvl w:val="0"/>
                <w:numId w:val="29"/>
              </w:numPr>
              <w:rPr>
                <w:rFonts w:asciiTheme="minorBidi" w:hAnsiTheme="minorBidi"/>
              </w:rPr>
            </w:pPr>
            <w:r w:rsidRPr="00235889">
              <w:rPr>
                <w:rFonts w:asciiTheme="minorBidi" w:hAnsiTheme="minorBidi"/>
              </w:rPr>
              <w:t xml:space="preserve">TVET can be an alternative pathway and not </w:t>
            </w:r>
            <w:r w:rsidR="00227C94" w:rsidRPr="00235889">
              <w:rPr>
                <w:rFonts w:asciiTheme="minorBidi" w:hAnsiTheme="minorBidi"/>
              </w:rPr>
              <w:t>necessarily a</w:t>
            </w:r>
            <w:r w:rsidRPr="00235889">
              <w:rPr>
                <w:rFonts w:asciiTheme="minorBidi" w:hAnsiTheme="minorBidi"/>
              </w:rPr>
              <w:t xml:space="preserve"> less privileged one</w:t>
            </w:r>
            <w:r w:rsidR="00C81347" w:rsidRPr="00235889">
              <w:rPr>
                <w:rFonts w:asciiTheme="minorBidi" w:hAnsiTheme="minorBidi"/>
              </w:rPr>
              <w:t xml:space="preserve"> than this chosen by your peers!</w:t>
            </w:r>
          </w:p>
          <w:p w14:paraId="05993410" w14:textId="77777777" w:rsidR="00C87D55" w:rsidRPr="00235889" w:rsidRDefault="00C87D55" w:rsidP="006B18E8">
            <w:pPr>
              <w:pStyle w:val="ListParagraph"/>
              <w:rPr>
                <w:rFonts w:asciiTheme="minorBidi" w:hAnsiTheme="minorBidi"/>
              </w:rPr>
            </w:pPr>
          </w:p>
          <w:p w14:paraId="560E81DF" w14:textId="31B3A54D" w:rsidR="00C87D55" w:rsidRPr="00235889" w:rsidRDefault="00C87D55" w:rsidP="003F633B">
            <w:pPr>
              <w:pStyle w:val="ListParagraph"/>
              <w:numPr>
                <w:ilvl w:val="0"/>
                <w:numId w:val="29"/>
              </w:numPr>
              <w:rPr>
                <w:rFonts w:asciiTheme="minorBidi" w:hAnsiTheme="minorBidi"/>
              </w:rPr>
            </w:pPr>
            <w:r w:rsidRPr="00235889">
              <w:rPr>
                <w:rFonts w:asciiTheme="minorBidi" w:hAnsiTheme="minorBidi"/>
              </w:rPr>
              <w:t xml:space="preserve">Make the first step to enter the job market! </w:t>
            </w:r>
          </w:p>
          <w:p w14:paraId="1215A328" w14:textId="77777777" w:rsidR="00DE7F5D" w:rsidRPr="00235889" w:rsidRDefault="00DE7F5D" w:rsidP="00DE7F5D">
            <w:pPr>
              <w:pStyle w:val="ListParagraph"/>
              <w:rPr>
                <w:rFonts w:asciiTheme="minorBidi" w:hAnsiTheme="minorBidi"/>
              </w:rPr>
            </w:pPr>
          </w:p>
          <w:p w14:paraId="69D7CDD3" w14:textId="0BFC1FBE" w:rsidR="00DE7F5D" w:rsidRPr="00235889" w:rsidRDefault="00DE7F5D" w:rsidP="003F633B">
            <w:pPr>
              <w:pStyle w:val="ListParagraph"/>
              <w:numPr>
                <w:ilvl w:val="0"/>
                <w:numId w:val="29"/>
              </w:numPr>
              <w:rPr>
                <w:rFonts w:asciiTheme="minorBidi" w:hAnsiTheme="minorBidi"/>
              </w:rPr>
            </w:pPr>
            <w:r w:rsidRPr="00235889">
              <w:rPr>
                <w:rFonts w:asciiTheme="minorBidi" w:hAnsiTheme="minorBidi"/>
              </w:rPr>
              <w:t xml:space="preserve">Vocations and apprenticeship can bring you a good income </w:t>
            </w:r>
            <w:r w:rsidR="00227C94" w:rsidRPr="00235889">
              <w:rPr>
                <w:rFonts w:asciiTheme="minorBidi" w:hAnsiTheme="minorBidi"/>
              </w:rPr>
              <w:t>sometimes</w:t>
            </w:r>
            <w:r w:rsidRPr="00235889">
              <w:rPr>
                <w:rFonts w:asciiTheme="minorBidi" w:hAnsiTheme="minorBidi"/>
              </w:rPr>
              <w:t xml:space="preserve"> even better than those with higher education certificates.</w:t>
            </w:r>
          </w:p>
          <w:p w14:paraId="43B084F2" w14:textId="77777777" w:rsidR="00227C94" w:rsidRPr="00235889" w:rsidRDefault="00227C94" w:rsidP="00227C94">
            <w:pPr>
              <w:pStyle w:val="ListParagraph"/>
              <w:rPr>
                <w:rFonts w:asciiTheme="minorBidi" w:hAnsiTheme="minorBidi"/>
              </w:rPr>
            </w:pPr>
          </w:p>
          <w:p w14:paraId="625A77BD" w14:textId="79C36ED4" w:rsidR="00227C94" w:rsidRPr="00235889" w:rsidRDefault="00227C94" w:rsidP="003F633B">
            <w:pPr>
              <w:pStyle w:val="ListParagraph"/>
              <w:numPr>
                <w:ilvl w:val="0"/>
                <w:numId w:val="29"/>
              </w:numPr>
              <w:rPr>
                <w:rFonts w:asciiTheme="minorBidi" w:hAnsiTheme="minorBidi"/>
              </w:rPr>
            </w:pPr>
            <w:r w:rsidRPr="00235889">
              <w:rPr>
                <w:rFonts w:asciiTheme="minorBidi" w:hAnsiTheme="minorBidi"/>
              </w:rPr>
              <w:t>There are Engineers</w:t>
            </w:r>
            <w:r w:rsidR="00343C20" w:rsidRPr="00235889">
              <w:rPr>
                <w:rFonts w:asciiTheme="minorBidi" w:hAnsiTheme="minorBidi"/>
              </w:rPr>
              <w:t xml:space="preserve"> for instance</w:t>
            </w:r>
            <w:r w:rsidRPr="00235889">
              <w:rPr>
                <w:rFonts w:asciiTheme="minorBidi" w:hAnsiTheme="minorBidi"/>
              </w:rPr>
              <w:t xml:space="preserve"> who switched to vocational </w:t>
            </w:r>
            <w:r w:rsidRPr="00235889">
              <w:rPr>
                <w:rFonts w:asciiTheme="minorBidi" w:hAnsiTheme="minorBidi"/>
              </w:rPr>
              <w:lastRenderedPageBreak/>
              <w:t>training to be able to land jobs that are needed in the market</w:t>
            </w:r>
          </w:p>
          <w:p w14:paraId="03D0E806" w14:textId="77777777" w:rsidR="00DE7F5D" w:rsidRPr="00235889" w:rsidRDefault="00DE7F5D" w:rsidP="00DE7F5D">
            <w:pPr>
              <w:pStyle w:val="ListParagraph"/>
              <w:rPr>
                <w:rFonts w:asciiTheme="minorBidi" w:hAnsiTheme="minorBidi"/>
              </w:rPr>
            </w:pPr>
          </w:p>
          <w:p w14:paraId="3A170389" w14:textId="159E3C06" w:rsidR="00DE7F5D" w:rsidRPr="00235889" w:rsidRDefault="00DE7F5D" w:rsidP="003F633B">
            <w:pPr>
              <w:pStyle w:val="ListParagraph"/>
              <w:numPr>
                <w:ilvl w:val="0"/>
                <w:numId w:val="29"/>
              </w:numPr>
              <w:rPr>
                <w:rFonts w:asciiTheme="minorBidi" w:hAnsiTheme="minorBidi"/>
              </w:rPr>
            </w:pPr>
            <w:r w:rsidRPr="00235889">
              <w:rPr>
                <w:rFonts w:asciiTheme="minorBidi" w:hAnsiTheme="minorBidi"/>
              </w:rPr>
              <w:t xml:space="preserve">At the end of the day you’d have a vocation that will never leave you jobless </w:t>
            </w:r>
          </w:p>
          <w:p w14:paraId="3F6534E6" w14:textId="77777777" w:rsidR="00DE7F5D" w:rsidRPr="00235889" w:rsidRDefault="00227C94" w:rsidP="003F633B">
            <w:pPr>
              <w:pStyle w:val="ListParagraph"/>
              <w:numPr>
                <w:ilvl w:val="0"/>
                <w:numId w:val="29"/>
              </w:numPr>
              <w:rPr>
                <w:rFonts w:asciiTheme="minorBidi" w:hAnsiTheme="minorBidi"/>
                <w:sz w:val="24"/>
                <w:szCs w:val="24"/>
              </w:rPr>
            </w:pPr>
            <w:r w:rsidRPr="00235889">
              <w:rPr>
                <w:rFonts w:asciiTheme="minorBidi" w:hAnsiTheme="minorBidi"/>
              </w:rPr>
              <w:t>Using your hands is a gift not a curse</w:t>
            </w:r>
          </w:p>
          <w:p w14:paraId="36AC1074" w14:textId="77777777" w:rsidR="00227C94" w:rsidRPr="00235889" w:rsidRDefault="001B09F0" w:rsidP="003F633B">
            <w:pPr>
              <w:pStyle w:val="ListParagraph"/>
              <w:numPr>
                <w:ilvl w:val="0"/>
                <w:numId w:val="29"/>
              </w:numPr>
              <w:rPr>
                <w:rFonts w:asciiTheme="minorBidi" w:hAnsiTheme="minorBidi"/>
                <w:sz w:val="24"/>
                <w:szCs w:val="24"/>
              </w:rPr>
            </w:pPr>
            <w:r w:rsidRPr="00235889">
              <w:rPr>
                <w:rFonts w:asciiTheme="minorBidi" w:hAnsiTheme="minorBidi"/>
              </w:rPr>
              <w:t>Vocations are f</w:t>
            </w:r>
            <w:r w:rsidR="004F5C9C" w:rsidRPr="00235889">
              <w:rPr>
                <w:rFonts w:asciiTheme="minorBidi" w:hAnsiTheme="minorBidi"/>
              </w:rPr>
              <w:t>reelancing</w:t>
            </w:r>
            <w:r w:rsidRPr="00235889">
              <w:rPr>
                <w:rFonts w:asciiTheme="minorBidi" w:hAnsiTheme="minorBidi"/>
              </w:rPr>
              <w:t>, which</w:t>
            </w:r>
            <w:r w:rsidR="004F5C9C" w:rsidRPr="00235889">
              <w:rPr>
                <w:rFonts w:asciiTheme="minorBidi" w:hAnsiTheme="minorBidi"/>
              </w:rPr>
              <w:t xml:space="preserve"> is about freedom and better income</w:t>
            </w:r>
          </w:p>
          <w:p w14:paraId="7E80158C" w14:textId="77777777" w:rsidR="001B09F0" w:rsidRPr="00235889" w:rsidRDefault="001B09F0" w:rsidP="003F633B">
            <w:pPr>
              <w:pStyle w:val="ListParagraph"/>
              <w:numPr>
                <w:ilvl w:val="0"/>
                <w:numId w:val="29"/>
              </w:numPr>
              <w:rPr>
                <w:rFonts w:asciiTheme="minorBidi" w:hAnsiTheme="minorBidi"/>
                <w:sz w:val="24"/>
                <w:szCs w:val="24"/>
              </w:rPr>
            </w:pPr>
            <w:r w:rsidRPr="00235889">
              <w:rPr>
                <w:rFonts w:asciiTheme="minorBidi" w:hAnsiTheme="minorBidi"/>
              </w:rPr>
              <w:t xml:space="preserve">Those working in vocational sector can also become entrepreneurs, </w:t>
            </w:r>
            <w:proofErr w:type="spellStart"/>
            <w:r w:rsidRPr="00235889">
              <w:rPr>
                <w:rFonts w:asciiTheme="minorBidi" w:hAnsiTheme="minorBidi"/>
              </w:rPr>
              <w:t>e.g</w:t>
            </w:r>
            <w:proofErr w:type="spellEnd"/>
            <w:r w:rsidRPr="00235889">
              <w:rPr>
                <w:rFonts w:asciiTheme="minorBidi" w:hAnsiTheme="minorBidi"/>
              </w:rPr>
              <w:t xml:space="preserve"> </w:t>
            </w:r>
            <w:proofErr w:type="spellStart"/>
            <w:r w:rsidRPr="00235889">
              <w:rPr>
                <w:rFonts w:asciiTheme="minorBidi" w:hAnsiTheme="minorBidi"/>
              </w:rPr>
              <w:t>Aoun</w:t>
            </w:r>
            <w:proofErr w:type="spellEnd"/>
            <w:r w:rsidRPr="00235889">
              <w:rPr>
                <w:rFonts w:asciiTheme="minorBidi" w:hAnsiTheme="minorBidi"/>
              </w:rPr>
              <w:t xml:space="preserve"> app</w:t>
            </w:r>
            <w:r w:rsidR="00FA66B6" w:rsidRPr="00235889">
              <w:rPr>
                <w:rFonts w:asciiTheme="minorBidi" w:hAnsiTheme="minorBidi"/>
              </w:rPr>
              <w:t>, A Laundry app, etc.</w:t>
            </w:r>
          </w:p>
          <w:p w14:paraId="0D0E96E8" w14:textId="77777777" w:rsidR="003F633B" w:rsidRPr="00235889" w:rsidRDefault="003F633B" w:rsidP="003F633B">
            <w:pPr>
              <w:pStyle w:val="ListParagraph"/>
              <w:numPr>
                <w:ilvl w:val="0"/>
                <w:numId w:val="29"/>
              </w:numPr>
              <w:rPr>
                <w:rFonts w:asciiTheme="minorBidi" w:hAnsiTheme="minorBidi"/>
              </w:rPr>
            </w:pPr>
          </w:p>
          <w:p w14:paraId="12C790E7" w14:textId="03C00379" w:rsidR="003F633B" w:rsidRPr="00235889" w:rsidRDefault="003F633B" w:rsidP="003F633B">
            <w:pPr>
              <w:pStyle w:val="ListParagraph"/>
              <w:numPr>
                <w:ilvl w:val="0"/>
                <w:numId w:val="29"/>
              </w:numPr>
              <w:rPr>
                <w:rFonts w:asciiTheme="minorBidi" w:hAnsiTheme="minorBidi"/>
              </w:rPr>
            </w:pPr>
            <w:proofErr w:type="gramStart"/>
            <w:r w:rsidRPr="00235889">
              <w:rPr>
                <w:rFonts w:asciiTheme="minorBidi" w:hAnsiTheme="minorBidi"/>
              </w:rPr>
              <w:t>TVET  qualifications</w:t>
            </w:r>
            <w:proofErr w:type="gramEnd"/>
            <w:r w:rsidRPr="00235889">
              <w:rPr>
                <w:rFonts w:asciiTheme="minorBidi" w:hAnsiTheme="minorBidi"/>
              </w:rPr>
              <w:t xml:space="preserve"> can give you mobility in regional </w:t>
            </w:r>
            <w:proofErr w:type="spellStart"/>
            <w:r w:rsidRPr="00235889">
              <w:rPr>
                <w:rFonts w:asciiTheme="minorBidi" w:hAnsiTheme="minorBidi"/>
              </w:rPr>
              <w:t>labour</w:t>
            </w:r>
            <w:proofErr w:type="spellEnd"/>
            <w:r w:rsidRPr="00235889">
              <w:rPr>
                <w:rFonts w:asciiTheme="minorBidi" w:hAnsiTheme="minorBidi"/>
              </w:rPr>
              <w:t xml:space="preserve"> market</w:t>
            </w:r>
          </w:p>
          <w:p w14:paraId="0BC57BFC" w14:textId="6D1E598B" w:rsidR="003F633B" w:rsidRPr="00235889" w:rsidRDefault="003F633B" w:rsidP="003F633B">
            <w:pPr>
              <w:pStyle w:val="ListParagraph"/>
              <w:numPr>
                <w:ilvl w:val="0"/>
                <w:numId w:val="29"/>
              </w:numPr>
              <w:rPr>
                <w:rFonts w:asciiTheme="minorBidi" w:hAnsiTheme="minorBidi"/>
                <w:sz w:val="24"/>
                <w:szCs w:val="24"/>
              </w:rPr>
            </w:pPr>
          </w:p>
        </w:tc>
      </w:tr>
      <w:tr w:rsidR="00DE7F5D" w:rsidRPr="00235889" w14:paraId="33707C0E" w14:textId="77777777" w:rsidTr="006C750F">
        <w:tc>
          <w:tcPr>
            <w:tcW w:w="1844" w:type="dxa"/>
          </w:tcPr>
          <w:p w14:paraId="1411B3A5" w14:textId="7C31700C" w:rsidR="00DE7F5D" w:rsidRPr="00235889" w:rsidRDefault="00DE7F5D" w:rsidP="00DE7F5D">
            <w:pPr>
              <w:rPr>
                <w:rFonts w:asciiTheme="minorBidi" w:hAnsiTheme="minorBidi"/>
                <w:sz w:val="24"/>
                <w:szCs w:val="24"/>
              </w:rPr>
            </w:pPr>
            <w:r w:rsidRPr="00235889">
              <w:rPr>
                <w:rFonts w:asciiTheme="minorBidi" w:hAnsiTheme="minorBidi"/>
                <w:sz w:val="24"/>
                <w:szCs w:val="24"/>
              </w:rPr>
              <w:lastRenderedPageBreak/>
              <w:t>Disadvantaged women</w:t>
            </w:r>
          </w:p>
        </w:tc>
        <w:tc>
          <w:tcPr>
            <w:tcW w:w="3827" w:type="dxa"/>
          </w:tcPr>
          <w:p w14:paraId="630FB4F1" w14:textId="789B4082" w:rsidR="00DE7F5D" w:rsidRPr="00235889" w:rsidRDefault="00833DEC" w:rsidP="00833DEC">
            <w:pPr>
              <w:pStyle w:val="ListParagraph"/>
              <w:numPr>
                <w:ilvl w:val="0"/>
                <w:numId w:val="29"/>
              </w:numPr>
              <w:rPr>
                <w:rFonts w:asciiTheme="minorBidi" w:hAnsiTheme="minorBidi"/>
              </w:rPr>
            </w:pPr>
            <w:r w:rsidRPr="00235889">
              <w:rPr>
                <w:rFonts w:asciiTheme="minorBidi" w:hAnsiTheme="minorBidi"/>
              </w:rPr>
              <w:t xml:space="preserve">Challenge pre-defined ideas hindering women access to </w:t>
            </w:r>
            <w:proofErr w:type="spellStart"/>
            <w:r w:rsidRPr="00235889">
              <w:rPr>
                <w:rFonts w:asciiTheme="minorBidi" w:hAnsiTheme="minorBidi"/>
              </w:rPr>
              <w:t>labour</w:t>
            </w:r>
            <w:proofErr w:type="spellEnd"/>
            <w:r w:rsidRPr="00235889">
              <w:rPr>
                <w:rFonts w:asciiTheme="minorBidi" w:hAnsiTheme="minorBidi"/>
              </w:rPr>
              <w:t xml:space="preserve"> market: peer &amp; societal pressure and relevant constructed beliefs, and courage them and their families to work in non-traditional occupations.</w:t>
            </w:r>
          </w:p>
          <w:p w14:paraId="7706B5CE" w14:textId="77777777" w:rsidR="00536A20" w:rsidRPr="00235889" w:rsidRDefault="00536A20" w:rsidP="00536A20">
            <w:pPr>
              <w:pStyle w:val="ListParagraph"/>
              <w:rPr>
                <w:rFonts w:asciiTheme="minorBidi" w:hAnsiTheme="minorBidi"/>
              </w:rPr>
            </w:pPr>
          </w:p>
          <w:p w14:paraId="349429F8" w14:textId="5779A655" w:rsidR="00833DEC" w:rsidRPr="00235889" w:rsidRDefault="00833DEC" w:rsidP="00833DEC">
            <w:pPr>
              <w:pStyle w:val="ListParagraph"/>
              <w:numPr>
                <w:ilvl w:val="0"/>
                <w:numId w:val="29"/>
              </w:numPr>
              <w:rPr>
                <w:rFonts w:asciiTheme="minorBidi" w:hAnsiTheme="minorBidi"/>
              </w:rPr>
            </w:pPr>
            <w:r w:rsidRPr="00235889">
              <w:rPr>
                <w:rFonts w:asciiTheme="minorBidi" w:hAnsiTheme="minorBidi"/>
              </w:rPr>
              <w:t xml:space="preserve">. Awaken the collective memory of Jordanians, specifically parents, to remind them of the value of vocations practiced by their parents and grandfathers, i.e. apprenticeship, etc. </w:t>
            </w:r>
          </w:p>
          <w:p w14:paraId="180E356A" w14:textId="77777777" w:rsidR="00536A20" w:rsidRPr="00235889" w:rsidRDefault="00536A20" w:rsidP="00536A20">
            <w:pPr>
              <w:pStyle w:val="ListParagraph"/>
              <w:rPr>
                <w:rFonts w:asciiTheme="minorBidi" w:hAnsiTheme="minorBidi"/>
              </w:rPr>
            </w:pPr>
          </w:p>
          <w:p w14:paraId="70EEE683" w14:textId="77777777" w:rsidR="00536A20" w:rsidRPr="00235889" w:rsidRDefault="00536A20" w:rsidP="00536A20">
            <w:pPr>
              <w:pStyle w:val="ListParagraph"/>
              <w:rPr>
                <w:rFonts w:asciiTheme="minorBidi" w:hAnsiTheme="minorBidi"/>
              </w:rPr>
            </w:pPr>
          </w:p>
          <w:p w14:paraId="06256D74" w14:textId="04D38B74" w:rsidR="00833DEC" w:rsidRPr="00235889" w:rsidRDefault="00833DEC" w:rsidP="00536A20">
            <w:pPr>
              <w:pStyle w:val="ListParagraph"/>
              <w:numPr>
                <w:ilvl w:val="0"/>
                <w:numId w:val="29"/>
              </w:numPr>
              <w:rPr>
                <w:rFonts w:asciiTheme="minorBidi" w:hAnsiTheme="minorBidi"/>
              </w:rPr>
            </w:pPr>
            <w:r w:rsidRPr="00235889">
              <w:rPr>
                <w:rFonts w:asciiTheme="minorBidi" w:hAnsiTheme="minorBidi"/>
              </w:rPr>
              <w:t>Show the bright side of TVET in terms of: “learn and gain”, good income, freelancing, widening the possibilities of employment, breaking the stereotype, etc.</w:t>
            </w:r>
          </w:p>
        </w:tc>
        <w:tc>
          <w:tcPr>
            <w:tcW w:w="4252" w:type="dxa"/>
          </w:tcPr>
          <w:p w14:paraId="6162171B" w14:textId="299538A7" w:rsidR="00DE7F5D" w:rsidRPr="00235889" w:rsidRDefault="004C0CBD" w:rsidP="004C0CBD">
            <w:pPr>
              <w:pStyle w:val="ListParagraph"/>
              <w:numPr>
                <w:ilvl w:val="0"/>
                <w:numId w:val="29"/>
              </w:numPr>
              <w:rPr>
                <w:rFonts w:asciiTheme="minorBidi" w:hAnsiTheme="minorBidi"/>
                <w:sz w:val="24"/>
                <w:szCs w:val="24"/>
              </w:rPr>
            </w:pPr>
            <w:r w:rsidRPr="00235889">
              <w:rPr>
                <w:rFonts w:asciiTheme="minorBidi" w:hAnsiTheme="minorBidi"/>
              </w:rPr>
              <w:t>Some women made it to untraditional jobs and vocations and are successfully supporting their families and generating income.</w:t>
            </w:r>
          </w:p>
          <w:p w14:paraId="5CAB28EC" w14:textId="77777777" w:rsidR="004C0CBD" w:rsidRPr="00235889" w:rsidRDefault="004C0CBD" w:rsidP="004C0CBD">
            <w:pPr>
              <w:pStyle w:val="ListParagraph"/>
              <w:rPr>
                <w:rFonts w:asciiTheme="minorBidi" w:hAnsiTheme="minorBidi"/>
                <w:sz w:val="24"/>
                <w:szCs w:val="24"/>
              </w:rPr>
            </w:pPr>
          </w:p>
          <w:p w14:paraId="4A6AC214" w14:textId="77777777" w:rsidR="004C0CBD" w:rsidRPr="00235889" w:rsidRDefault="004C0CBD" w:rsidP="004C0CBD">
            <w:pPr>
              <w:pStyle w:val="ListParagraph"/>
              <w:numPr>
                <w:ilvl w:val="0"/>
                <w:numId w:val="29"/>
              </w:numPr>
              <w:rPr>
                <w:rFonts w:asciiTheme="minorBidi" w:hAnsiTheme="minorBidi"/>
                <w:sz w:val="24"/>
                <w:szCs w:val="24"/>
              </w:rPr>
            </w:pPr>
            <w:r w:rsidRPr="00235889">
              <w:rPr>
                <w:rFonts w:asciiTheme="minorBidi" w:hAnsiTheme="minorBidi"/>
              </w:rPr>
              <w:t xml:space="preserve">Those working in vocational sector can also become entrepreneurs, </w:t>
            </w:r>
            <w:proofErr w:type="spellStart"/>
            <w:r w:rsidRPr="00235889">
              <w:rPr>
                <w:rFonts w:asciiTheme="minorBidi" w:hAnsiTheme="minorBidi"/>
              </w:rPr>
              <w:t>e.g</w:t>
            </w:r>
            <w:proofErr w:type="spellEnd"/>
            <w:r w:rsidRPr="00235889">
              <w:rPr>
                <w:rFonts w:asciiTheme="minorBidi" w:hAnsiTheme="minorBidi"/>
              </w:rPr>
              <w:t xml:space="preserve"> </w:t>
            </w:r>
            <w:proofErr w:type="spellStart"/>
            <w:r w:rsidRPr="00235889">
              <w:rPr>
                <w:rFonts w:asciiTheme="minorBidi" w:hAnsiTheme="minorBidi"/>
              </w:rPr>
              <w:t>Aoun</w:t>
            </w:r>
            <w:proofErr w:type="spellEnd"/>
            <w:r w:rsidRPr="00235889">
              <w:rPr>
                <w:rFonts w:asciiTheme="minorBidi" w:hAnsiTheme="minorBidi"/>
              </w:rPr>
              <w:t xml:space="preserve"> app, A Laundry app, etc.</w:t>
            </w:r>
          </w:p>
          <w:p w14:paraId="7CA460D0" w14:textId="77777777" w:rsidR="004C0CBD" w:rsidRPr="00235889" w:rsidRDefault="004C0CBD" w:rsidP="004C0CBD">
            <w:pPr>
              <w:pStyle w:val="ListParagraph"/>
              <w:rPr>
                <w:rFonts w:asciiTheme="minorBidi" w:hAnsiTheme="minorBidi"/>
                <w:sz w:val="24"/>
                <w:szCs w:val="24"/>
              </w:rPr>
            </w:pPr>
          </w:p>
          <w:p w14:paraId="0EE24985" w14:textId="10D08536" w:rsidR="004C0CBD" w:rsidRPr="00235889" w:rsidRDefault="004C0CBD" w:rsidP="004C0CBD">
            <w:pPr>
              <w:pStyle w:val="ListParagraph"/>
              <w:numPr>
                <w:ilvl w:val="0"/>
                <w:numId w:val="29"/>
              </w:numPr>
              <w:rPr>
                <w:rFonts w:asciiTheme="minorBidi" w:hAnsiTheme="minorBidi"/>
              </w:rPr>
            </w:pPr>
            <w:r w:rsidRPr="00235889">
              <w:rPr>
                <w:rFonts w:asciiTheme="minorBidi" w:hAnsiTheme="minorBidi"/>
              </w:rPr>
              <w:t xml:space="preserve">At the end of the day you’d have a vocation that will never leave you jobless </w:t>
            </w:r>
          </w:p>
          <w:p w14:paraId="6B6F9672" w14:textId="77777777" w:rsidR="004C0CBD" w:rsidRPr="00235889" w:rsidRDefault="004C0CBD" w:rsidP="004C0CBD">
            <w:pPr>
              <w:pStyle w:val="ListParagraph"/>
              <w:rPr>
                <w:rFonts w:asciiTheme="minorBidi" w:hAnsiTheme="minorBidi"/>
              </w:rPr>
            </w:pPr>
          </w:p>
          <w:p w14:paraId="2A932E9A" w14:textId="445381C9" w:rsidR="004C0CBD" w:rsidRPr="00235889" w:rsidRDefault="004C0CBD" w:rsidP="004C0CBD">
            <w:pPr>
              <w:pStyle w:val="ListParagraph"/>
              <w:numPr>
                <w:ilvl w:val="0"/>
                <w:numId w:val="29"/>
              </w:numPr>
              <w:rPr>
                <w:rFonts w:asciiTheme="minorBidi" w:hAnsiTheme="minorBidi"/>
              </w:rPr>
            </w:pPr>
            <w:r w:rsidRPr="00235889">
              <w:rPr>
                <w:rFonts w:asciiTheme="minorBidi" w:hAnsiTheme="minorBidi"/>
              </w:rPr>
              <w:t xml:space="preserve">Financial independence sets you free! </w:t>
            </w:r>
          </w:p>
          <w:p w14:paraId="628D0B71" w14:textId="77777777" w:rsidR="004C0CBD" w:rsidRPr="00235889" w:rsidRDefault="004C0CBD" w:rsidP="004C0CBD">
            <w:pPr>
              <w:pStyle w:val="ListParagraph"/>
              <w:rPr>
                <w:rFonts w:asciiTheme="minorBidi" w:hAnsiTheme="minorBidi"/>
              </w:rPr>
            </w:pPr>
          </w:p>
          <w:p w14:paraId="52A6C2D3" w14:textId="0ADD3DE3" w:rsidR="004C0CBD" w:rsidRPr="00235889" w:rsidRDefault="004C0CBD" w:rsidP="004C0CBD">
            <w:pPr>
              <w:pStyle w:val="ListParagraph"/>
              <w:numPr>
                <w:ilvl w:val="0"/>
                <w:numId w:val="29"/>
              </w:numPr>
              <w:rPr>
                <w:rFonts w:asciiTheme="minorBidi" w:hAnsiTheme="minorBidi"/>
              </w:rPr>
            </w:pPr>
            <w:r w:rsidRPr="00235889">
              <w:rPr>
                <w:rFonts w:asciiTheme="minorBidi" w:hAnsiTheme="minorBidi"/>
              </w:rPr>
              <w:t xml:space="preserve">You are equally talented and can do a lot with little means, if you harness your talents and use your creativity </w:t>
            </w:r>
          </w:p>
          <w:p w14:paraId="7A106E2F" w14:textId="77777777" w:rsidR="003F633B" w:rsidRPr="00235889" w:rsidRDefault="003F633B" w:rsidP="006B18E8">
            <w:pPr>
              <w:rPr>
                <w:rFonts w:asciiTheme="minorBidi" w:hAnsiTheme="minorBidi"/>
              </w:rPr>
            </w:pPr>
          </w:p>
          <w:p w14:paraId="12215EE0" w14:textId="77777777" w:rsidR="003F633B" w:rsidRPr="00235889" w:rsidRDefault="003F633B" w:rsidP="003F633B">
            <w:pPr>
              <w:pStyle w:val="ListParagraph"/>
              <w:numPr>
                <w:ilvl w:val="0"/>
                <w:numId w:val="16"/>
              </w:numPr>
              <w:rPr>
                <w:rFonts w:asciiTheme="minorBidi" w:hAnsiTheme="minorBidi"/>
              </w:rPr>
            </w:pPr>
            <w:proofErr w:type="gramStart"/>
            <w:r w:rsidRPr="00235889">
              <w:rPr>
                <w:rFonts w:asciiTheme="minorBidi" w:hAnsiTheme="minorBidi"/>
              </w:rPr>
              <w:t>TVET  qualifications</w:t>
            </w:r>
            <w:proofErr w:type="gramEnd"/>
            <w:r w:rsidRPr="00235889">
              <w:rPr>
                <w:rFonts w:asciiTheme="minorBidi" w:hAnsiTheme="minorBidi"/>
              </w:rPr>
              <w:t xml:space="preserve"> can give mobility in regional </w:t>
            </w:r>
            <w:proofErr w:type="spellStart"/>
            <w:r w:rsidRPr="00235889">
              <w:rPr>
                <w:rFonts w:asciiTheme="minorBidi" w:hAnsiTheme="minorBidi"/>
              </w:rPr>
              <w:t>labour</w:t>
            </w:r>
            <w:proofErr w:type="spellEnd"/>
            <w:r w:rsidRPr="00235889">
              <w:rPr>
                <w:rFonts w:asciiTheme="minorBidi" w:hAnsiTheme="minorBidi"/>
              </w:rPr>
              <w:t xml:space="preserve"> market</w:t>
            </w:r>
          </w:p>
          <w:p w14:paraId="7851ED7B" w14:textId="77777777" w:rsidR="003F633B" w:rsidRPr="00235889" w:rsidRDefault="003F633B" w:rsidP="006B18E8">
            <w:pPr>
              <w:rPr>
                <w:rFonts w:asciiTheme="minorBidi" w:hAnsiTheme="minorBidi"/>
              </w:rPr>
            </w:pPr>
          </w:p>
          <w:p w14:paraId="64E4AA91" w14:textId="66CFBBF6" w:rsidR="004C0CBD" w:rsidRPr="00235889" w:rsidRDefault="004C0CBD" w:rsidP="004C0CBD">
            <w:pPr>
              <w:ind w:left="360"/>
              <w:rPr>
                <w:rFonts w:asciiTheme="minorBidi" w:hAnsiTheme="minorBidi"/>
                <w:sz w:val="24"/>
                <w:szCs w:val="24"/>
              </w:rPr>
            </w:pPr>
          </w:p>
        </w:tc>
      </w:tr>
      <w:tr w:rsidR="00DE7F5D" w:rsidRPr="00235889" w14:paraId="15C91B73" w14:textId="77777777" w:rsidTr="006C750F">
        <w:tc>
          <w:tcPr>
            <w:tcW w:w="1844" w:type="dxa"/>
          </w:tcPr>
          <w:p w14:paraId="3D254812" w14:textId="0FA4676F" w:rsidR="00DE7F5D" w:rsidRPr="00235889" w:rsidRDefault="00DE7F5D" w:rsidP="00DE7F5D">
            <w:pPr>
              <w:rPr>
                <w:rFonts w:asciiTheme="minorBidi" w:hAnsiTheme="minorBidi"/>
                <w:sz w:val="24"/>
                <w:szCs w:val="24"/>
              </w:rPr>
            </w:pPr>
            <w:r w:rsidRPr="00235889">
              <w:rPr>
                <w:rFonts w:asciiTheme="minorBidi" w:hAnsiTheme="minorBidi"/>
                <w:sz w:val="24"/>
                <w:szCs w:val="24"/>
              </w:rPr>
              <w:t>Society at large</w:t>
            </w:r>
          </w:p>
        </w:tc>
        <w:tc>
          <w:tcPr>
            <w:tcW w:w="3827" w:type="dxa"/>
          </w:tcPr>
          <w:p w14:paraId="5A4AC11D" w14:textId="6CD6C8DB" w:rsidR="00DE7F5D" w:rsidRPr="00235889" w:rsidRDefault="0096703A" w:rsidP="00DE7F5D">
            <w:pPr>
              <w:rPr>
                <w:rFonts w:asciiTheme="minorBidi" w:hAnsiTheme="minorBidi"/>
                <w:sz w:val="24"/>
                <w:szCs w:val="24"/>
              </w:rPr>
            </w:pPr>
            <w:r w:rsidRPr="00235889">
              <w:rPr>
                <w:rFonts w:asciiTheme="minorBidi" w:hAnsiTheme="minorBidi"/>
                <w:sz w:val="24"/>
                <w:szCs w:val="24"/>
              </w:rPr>
              <w:t xml:space="preserve">All objectives </w:t>
            </w:r>
          </w:p>
        </w:tc>
        <w:tc>
          <w:tcPr>
            <w:tcW w:w="4252" w:type="dxa"/>
          </w:tcPr>
          <w:p w14:paraId="00DF68EE" w14:textId="0B28C678" w:rsidR="00DE7F5D" w:rsidRPr="00235889" w:rsidRDefault="0096703A" w:rsidP="00DE7F5D">
            <w:pPr>
              <w:rPr>
                <w:rFonts w:asciiTheme="minorBidi" w:hAnsiTheme="minorBidi"/>
                <w:sz w:val="24"/>
                <w:szCs w:val="24"/>
              </w:rPr>
            </w:pPr>
            <w:r w:rsidRPr="00235889">
              <w:rPr>
                <w:rFonts w:asciiTheme="minorBidi" w:hAnsiTheme="minorBidi"/>
                <w:sz w:val="24"/>
                <w:szCs w:val="24"/>
              </w:rPr>
              <w:t>All messages</w:t>
            </w:r>
          </w:p>
        </w:tc>
      </w:tr>
    </w:tbl>
    <w:p w14:paraId="4864A10B" w14:textId="74340AF7" w:rsidR="00D0415E" w:rsidRPr="00235889" w:rsidRDefault="00D0415E" w:rsidP="004E7AEE">
      <w:pPr>
        <w:pStyle w:val="ListParagraph"/>
        <w:rPr>
          <w:rFonts w:asciiTheme="minorBidi" w:hAnsiTheme="minorBidi"/>
          <w:sz w:val="24"/>
          <w:szCs w:val="24"/>
        </w:rPr>
      </w:pPr>
    </w:p>
    <w:p w14:paraId="512718CC" w14:textId="20D34288" w:rsidR="0012088E" w:rsidRPr="00235889" w:rsidRDefault="004E7AEE" w:rsidP="00155ACD">
      <w:pPr>
        <w:rPr>
          <w:rFonts w:asciiTheme="minorBidi" w:hAnsiTheme="minorBidi"/>
          <w:sz w:val="24"/>
          <w:szCs w:val="24"/>
        </w:rPr>
      </w:pPr>
      <w:r w:rsidRPr="00235889">
        <w:rPr>
          <w:rFonts w:asciiTheme="minorBidi" w:hAnsiTheme="minorBidi"/>
          <w:b/>
          <w:bCs/>
          <w:sz w:val="24"/>
          <w:szCs w:val="24"/>
        </w:rPr>
        <w:lastRenderedPageBreak/>
        <w:t xml:space="preserve">Note: </w:t>
      </w:r>
      <w:r w:rsidRPr="00235889">
        <w:rPr>
          <w:rFonts w:asciiTheme="minorBidi" w:hAnsiTheme="minorBidi"/>
          <w:sz w:val="24"/>
          <w:szCs w:val="24"/>
        </w:rPr>
        <w:t xml:space="preserve">The above are messages outline that shall develop later into creative </w:t>
      </w:r>
      <w:r w:rsidR="009F583A" w:rsidRPr="00235889">
        <w:rPr>
          <w:rFonts w:asciiTheme="minorBidi" w:hAnsiTheme="minorBidi"/>
          <w:sz w:val="24"/>
          <w:szCs w:val="24"/>
        </w:rPr>
        <w:t xml:space="preserve">inspirational </w:t>
      </w:r>
      <w:r w:rsidRPr="00235889">
        <w:rPr>
          <w:rFonts w:asciiTheme="minorBidi" w:hAnsiTheme="minorBidi"/>
          <w:sz w:val="24"/>
          <w:szCs w:val="24"/>
        </w:rPr>
        <w:t>message</w:t>
      </w:r>
      <w:r w:rsidR="008A2100" w:rsidRPr="00235889">
        <w:rPr>
          <w:rFonts w:asciiTheme="minorBidi" w:hAnsiTheme="minorBidi"/>
          <w:sz w:val="24"/>
          <w:szCs w:val="24"/>
        </w:rPr>
        <w:t xml:space="preserve">s, slogans, hashtags, etc. </w:t>
      </w:r>
    </w:p>
    <w:p w14:paraId="79ECD8BD" w14:textId="2283B2CA" w:rsidR="002532C5" w:rsidRPr="00235889" w:rsidRDefault="002532C5" w:rsidP="0080762B">
      <w:pPr>
        <w:pStyle w:val="Heading1"/>
        <w:rPr>
          <w:rFonts w:asciiTheme="minorBidi" w:hAnsiTheme="minorBidi" w:cstheme="minorBidi"/>
          <w:b/>
          <w:bCs/>
        </w:rPr>
      </w:pPr>
      <w:bookmarkStart w:id="14" w:name="_Toc2634085"/>
      <w:bookmarkStart w:id="15" w:name="_Hlk1669052"/>
      <w:r w:rsidRPr="00235889">
        <w:rPr>
          <w:rFonts w:asciiTheme="minorBidi" w:hAnsiTheme="minorBidi" w:cstheme="minorBidi"/>
          <w:b/>
          <w:bCs/>
        </w:rPr>
        <w:t xml:space="preserve">Suggested activities </w:t>
      </w:r>
      <w:r w:rsidR="006323D6" w:rsidRPr="00235889">
        <w:rPr>
          <w:rFonts w:asciiTheme="minorBidi" w:hAnsiTheme="minorBidi" w:cstheme="minorBidi"/>
          <w:b/>
          <w:bCs/>
        </w:rPr>
        <w:t>and tools</w:t>
      </w:r>
      <w:bookmarkEnd w:id="14"/>
    </w:p>
    <w:p w14:paraId="0136AB54" w14:textId="0C62E3E2" w:rsidR="00920F25" w:rsidRPr="00235889" w:rsidRDefault="00863679" w:rsidP="00005F98">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Production</w:t>
      </w:r>
      <w:r w:rsidR="008F3521" w:rsidRPr="00235889">
        <w:rPr>
          <w:rFonts w:asciiTheme="minorBidi" w:hAnsiTheme="minorBidi"/>
          <w:sz w:val="24"/>
          <w:szCs w:val="24"/>
        </w:rPr>
        <w:t xml:space="preserve"> and broadcast</w:t>
      </w:r>
      <w:r w:rsidRPr="00235889">
        <w:rPr>
          <w:rFonts w:asciiTheme="minorBidi" w:hAnsiTheme="minorBidi"/>
          <w:sz w:val="24"/>
          <w:szCs w:val="24"/>
        </w:rPr>
        <w:t xml:space="preserve"> </w:t>
      </w:r>
      <w:r w:rsidR="00920F25" w:rsidRPr="00235889">
        <w:rPr>
          <w:rFonts w:asciiTheme="minorBidi" w:hAnsiTheme="minorBidi"/>
          <w:sz w:val="24"/>
          <w:szCs w:val="24"/>
        </w:rPr>
        <w:t>of</w:t>
      </w:r>
      <w:r w:rsidR="008F3521" w:rsidRPr="00235889">
        <w:rPr>
          <w:rFonts w:asciiTheme="minorBidi" w:hAnsiTheme="minorBidi"/>
          <w:sz w:val="24"/>
          <w:szCs w:val="24"/>
        </w:rPr>
        <w:t xml:space="preserve"> </w:t>
      </w:r>
      <w:r w:rsidRPr="00235889">
        <w:rPr>
          <w:rFonts w:asciiTheme="minorBidi" w:hAnsiTheme="minorBidi"/>
          <w:sz w:val="24"/>
          <w:szCs w:val="24"/>
        </w:rPr>
        <w:t>TV spots</w:t>
      </w:r>
      <w:r w:rsidR="008F3521" w:rsidRPr="00235889">
        <w:rPr>
          <w:rFonts w:asciiTheme="minorBidi" w:hAnsiTheme="minorBidi"/>
          <w:sz w:val="24"/>
          <w:szCs w:val="24"/>
        </w:rPr>
        <w:t xml:space="preserve"> </w:t>
      </w:r>
    </w:p>
    <w:p w14:paraId="7C826481" w14:textId="05A53351" w:rsidR="00E94B56" w:rsidRPr="00235889" w:rsidRDefault="00E94B56" w:rsidP="00005F98">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Use and adapt</w:t>
      </w:r>
      <w:r w:rsidR="005F0B8B" w:rsidRPr="00235889">
        <w:rPr>
          <w:rFonts w:asciiTheme="minorBidi" w:hAnsiTheme="minorBidi"/>
          <w:sz w:val="24"/>
          <w:szCs w:val="24"/>
        </w:rPr>
        <w:t>ation of</w:t>
      </w:r>
      <w:r w:rsidRPr="00235889">
        <w:rPr>
          <w:rFonts w:asciiTheme="minorBidi" w:hAnsiTheme="minorBidi"/>
          <w:sz w:val="24"/>
          <w:szCs w:val="24"/>
        </w:rPr>
        <w:t xml:space="preserve"> TV spots for Web 2.0 information campaigns </w:t>
      </w:r>
    </w:p>
    <w:p w14:paraId="237E6D4F" w14:textId="47B151E5" w:rsidR="00920F25" w:rsidRPr="00235889" w:rsidRDefault="005F0B8B" w:rsidP="00005F98">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D</w:t>
      </w:r>
      <w:r w:rsidR="00DF128D" w:rsidRPr="00235889">
        <w:rPr>
          <w:rFonts w:asciiTheme="minorBidi" w:hAnsiTheme="minorBidi"/>
          <w:sz w:val="24"/>
          <w:szCs w:val="24"/>
        </w:rPr>
        <w:t>igital media campaign</w:t>
      </w:r>
    </w:p>
    <w:p w14:paraId="021DC3B2" w14:textId="3B3DC73D" w:rsidR="00E94B56" w:rsidRPr="00235889" w:rsidRDefault="005F0B8B" w:rsidP="00005F98">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O</w:t>
      </w:r>
      <w:r w:rsidR="00DF128D" w:rsidRPr="00235889">
        <w:rPr>
          <w:rFonts w:asciiTheme="minorBidi" w:hAnsiTheme="minorBidi"/>
          <w:sz w:val="24"/>
          <w:szCs w:val="24"/>
        </w:rPr>
        <w:t xml:space="preserve">utdoor </w:t>
      </w:r>
      <w:r w:rsidRPr="00235889">
        <w:rPr>
          <w:rFonts w:asciiTheme="minorBidi" w:hAnsiTheme="minorBidi"/>
          <w:sz w:val="24"/>
          <w:szCs w:val="24"/>
        </w:rPr>
        <w:t xml:space="preserve">billboard </w:t>
      </w:r>
      <w:r w:rsidR="00DF128D" w:rsidRPr="00235889">
        <w:rPr>
          <w:rFonts w:asciiTheme="minorBidi" w:hAnsiTheme="minorBidi"/>
          <w:sz w:val="24"/>
          <w:szCs w:val="24"/>
        </w:rPr>
        <w:t xml:space="preserve">campaign </w:t>
      </w:r>
    </w:p>
    <w:p w14:paraId="1CBEB4C4" w14:textId="55CAA077" w:rsidR="008F3521" w:rsidRPr="00235889" w:rsidRDefault="0080762B" w:rsidP="00005F98">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Placement of</w:t>
      </w:r>
      <w:r w:rsidR="002317E6" w:rsidRPr="00235889">
        <w:rPr>
          <w:rFonts w:asciiTheme="minorBidi" w:hAnsiTheme="minorBidi"/>
          <w:sz w:val="24"/>
          <w:szCs w:val="24"/>
        </w:rPr>
        <w:t xml:space="preserve"> </w:t>
      </w:r>
      <w:r w:rsidR="00C60FEF" w:rsidRPr="00235889">
        <w:rPr>
          <w:rFonts w:asciiTheme="minorBidi" w:hAnsiTheme="minorBidi"/>
          <w:sz w:val="24"/>
          <w:szCs w:val="24"/>
        </w:rPr>
        <w:t xml:space="preserve">TV interviews </w:t>
      </w:r>
    </w:p>
    <w:p w14:paraId="7F5306F9" w14:textId="187E66DE" w:rsidR="00342008" w:rsidRPr="00235889" w:rsidRDefault="00342008" w:rsidP="002868DD">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rPr>
        <w:t>Radio Spots</w:t>
      </w:r>
    </w:p>
    <w:p w14:paraId="3E2E3435" w14:textId="3694A38C" w:rsidR="00DB7943" w:rsidRPr="00235889" w:rsidRDefault="00DF128D" w:rsidP="002868DD">
      <w:pPr>
        <w:pStyle w:val="ListParagraph"/>
        <w:numPr>
          <w:ilvl w:val="0"/>
          <w:numId w:val="32"/>
        </w:numPr>
        <w:shd w:val="clear" w:color="auto" w:fill="F2F2F2" w:themeFill="background1" w:themeFillShade="F2"/>
        <w:rPr>
          <w:rFonts w:asciiTheme="minorBidi" w:hAnsiTheme="minorBidi"/>
          <w:sz w:val="24"/>
          <w:szCs w:val="24"/>
        </w:rPr>
      </w:pPr>
      <w:r w:rsidRPr="00235889">
        <w:rPr>
          <w:rFonts w:asciiTheme="minorBidi" w:hAnsiTheme="minorBidi"/>
          <w:sz w:val="24"/>
          <w:szCs w:val="24"/>
          <w:lang w:val="en-GB"/>
        </w:rPr>
        <w:t>Design, and production of p</w:t>
      </w:r>
      <w:r w:rsidR="00DB7943" w:rsidRPr="00235889">
        <w:rPr>
          <w:rFonts w:asciiTheme="minorBidi" w:hAnsiTheme="minorBidi"/>
          <w:sz w:val="24"/>
          <w:szCs w:val="24"/>
          <w:lang w:val="en-GB"/>
        </w:rPr>
        <w:t xml:space="preserve">ersonalised Cardboard Cut-outs </w:t>
      </w:r>
      <w:bookmarkEnd w:id="15"/>
    </w:p>
    <w:p w14:paraId="75035AAE" w14:textId="2DEE32F1" w:rsidR="00176430" w:rsidRPr="00235889" w:rsidRDefault="002F66F4" w:rsidP="00176430">
      <w:pPr>
        <w:pStyle w:val="Heading3"/>
        <w:rPr>
          <w:rFonts w:asciiTheme="minorBidi" w:hAnsiTheme="minorBidi" w:cstheme="minorBidi"/>
          <w:b/>
          <w:bCs/>
          <w:color w:val="C0504D" w:themeColor="accent2"/>
          <w:sz w:val="28"/>
          <w:szCs w:val="28"/>
        </w:rPr>
      </w:pPr>
      <w:bookmarkStart w:id="16" w:name="_Toc2634086"/>
      <w:r w:rsidRPr="00235889">
        <w:rPr>
          <w:rFonts w:asciiTheme="minorBidi" w:hAnsiTheme="minorBidi" w:cstheme="minorBidi"/>
          <w:b/>
          <w:bCs/>
          <w:color w:val="C0504D" w:themeColor="accent2"/>
          <w:sz w:val="28"/>
          <w:szCs w:val="28"/>
        </w:rPr>
        <w:t>Activity 1: TV spot production and broadcast</w:t>
      </w:r>
      <w:bookmarkEnd w:id="16"/>
      <w:r w:rsidRPr="00235889">
        <w:rPr>
          <w:rFonts w:asciiTheme="minorBidi" w:hAnsiTheme="minorBidi" w:cstheme="minorBidi"/>
          <w:b/>
          <w:bCs/>
          <w:color w:val="C0504D" w:themeColor="accent2"/>
          <w:sz w:val="28"/>
          <w:szCs w:val="28"/>
        </w:rPr>
        <w:t xml:space="preserve"> </w:t>
      </w:r>
    </w:p>
    <w:p w14:paraId="287DAE4B" w14:textId="6E84795D" w:rsidR="008B5D59" w:rsidRPr="00235889" w:rsidRDefault="008B5D59" w:rsidP="00E94B56">
      <w:pPr>
        <w:pStyle w:val="Heading3"/>
        <w:spacing w:before="0"/>
        <w:rPr>
          <w:rFonts w:asciiTheme="minorBidi" w:hAnsiTheme="minorBidi" w:cstheme="minorBidi"/>
          <w:b/>
          <w:bCs/>
          <w:color w:val="C0504D" w:themeColor="accent2"/>
        </w:rPr>
      </w:pPr>
    </w:p>
    <w:p w14:paraId="2611B493" w14:textId="2F290E49" w:rsidR="004062F7" w:rsidRPr="00235889" w:rsidRDefault="00176430" w:rsidP="000829F6">
      <w:pPr>
        <w:rPr>
          <w:rFonts w:asciiTheme="minorBidi" w:hAnsiTheme="minorBidi"/>
          <w:sz w:val="24"/>
          <w:szCs w:val="24"/>
          <w:lang w:val="en-GB"/>
        </w:rPr>
      </w:pPr>
      <w:r w:rsidRPr="00235889">
        <w:rPr>
          <w:rFonts w:asciiTheme="minorBidi" w:hAnsiTheme="minorBidi"/>
          <w:sz w:val="24"/>
          <w:szCs w:val="24"/>
          <w:lang w:val="en-GB"/>
        </w:rPr>
        <w:t>Despite the growing numbers of Jordanian</w:t>
      </w:r>
      <w:r w:rsidR="00AE6020" w:rsidRPr="00235889">
        <w:rPr>
          <w:rFonts w:asciiTheme="minorBidi" w:hAnsiTheme="minorBidi"/>
          <w:sz w:val="24"/>
          <w:szCs w:val="24"/>
          <w:lang w:val="en-GB"/>
        </w:rPr>
        <w:t xml:space="preserve"> </w:t>
      </w:r>
      <w:proofErr w:type="spellStart"/>
      <w:r w:rsidR="00AE6020" w:rsidRPr="00235889">
        <w:rPr>
          <w:rFonts w:asciiTheme="minorBidi" w:hAnsiTheme="minorBidi"/>
          <w:sz w:val="24"/>
          <w:szCs w:val="24"/>
          <w:lang w:val="en-GB"/>
        </w:rPr>
        <w:t>intern</w:t>
      </w:r>
      <w:r w:rsidR="002868DD" w:rsidRPr="00235889">
        <w:rPr>
          <w:rFonts w:asciiTheme="minorBidi" w:hAnsiTheme="minorBidi"/>
          <w:sz w:val="24"/>
          <w:szCs w:val="24"/>
          <w:lang w:val="en-GB"/>
        </w:rPr>
        <w:t>auts</w:t>
      </w:r>
      <w:proofErr w:type="spellEnd"/>
      <w:r w:rsidR="00AE6020" w:rsidRPr="00235889">
        <w:rPr>
          <w:rFonts w:asciiTheme="minorBidi" w:hAnsiTheme="minorBidi"/>
          <w:sz w:val="24"/>
          <w:szCs w:val="24"/>
          <w:lang w:val="en-GB"/>
        </w:rPr>
        <w:t xml:space="preserve">, and those </w:t>
      </w:r>
      <w:r w:rsidRPr="00235889">
        <w:rPr>
          <w:rFonts w:asciiTheme="minorBidi" w:hAnsiTheme="minorBidi"/>
          <w:sz w:val="24"/>
          <w:szCs w:val="24"/>
          <w:lang w:val="en-GB"/>
        </w:rPr>
        <w:t xml:space="preserve">using social media and news websites as </w:t>
      </w:r>
      <w:r w:rsidR="004062F7" w:rsidRPr="00235889">
        <w:rPr>
          <w:rFonts w:asciiTheme="minorBidi" w:hAnsiTheme="minorBidi"/>
          <w:sz w:val="24"/>
          <w:szCs w:val="24"/>
          <w:lang w:val="en-GB"/>
        </w:rPr>
        <w:t xml:space="preserve">one of their main </w:t>
      </w:r>
      <w:r w:rsidR="00AE6020" w:rsidRPr="00235889">
        <w:rPr>
          <w:rFonts w:asciiTheme="minorBidi" w:hAnsiTheme="minorBidi"/>
          <w:sz w:val="24"/>
          <w:szCs w:val="24"/>
          <w:lang w:val="en-GB"/>
        </w:rPr>
        <w:t>sources</w:t>
      </w:r>
      <w:r w:rsidRPr="00235889">
        <w:rPr>
          <w:rFonts w:asciiTheme="minorBidi" w:hAnsiTheme="minorBidi"/>
          <w:sz w:val="24"/>
          <w:szCs w:val="24"/>
          <w:lang w:val="en-GB"/>
        </w:rPr>
        <w:t xml:space="preserve"> of information, yet TV remains</w:t>
      </w:r>
      <w:r w:rsidRPr="00235889">
        <w:rPr>
          <w:rFonts w:asciiTheme="minorBidi" w:hAnsiTheme="minorBidi"/>
          <w:color w:val="404040"/>
          <w:shd w:val="clear" w:color="auto" w:fill="FFFFFF"/>
        </w:rPr>
        <w:t xml:space="preserve"> </w:t>
      </w:r>
      <w:r w:rsidRPr="00235889">
        <w:rPr>
          <w:rFonts w:asciiTheme="minorBidi" w:hAnsiTheme="minorBidi"/>
          <w:sz w:val="24"/>
          <w:szCs w:val="24"/>
          <w:lang w:val="en-GB"/>
        </w:rPr>
        <w:t>the most popular medium</w:t>
      </w:r>
      <w:r w:rsidR="00D82C1C" w:rsidRPr="00235889">
        <w:rPr>
          <w:rFonts w:asciiTheme="minorBidi" w:hAnsiTheme="minorBidi"/>
          <w:sz w:val="24"/>
          <w:szCs w:val="24"/>
          <w:lang w:val="en-GB"/>
        </w:rPr>
        <w:t>,</w:t>
      </w:r>
      <w:r w:rsidRPr="00235889">
        <w:rPr>
          <w:rFonts w:asciiTheme="minorBidi" w:hAnsiTheme="minorBidi"/>
          <w:sz w:val="24"/>
          <w:szCs w:val="24"/>
          <w:lang w:val="en-GB"/>
        </w:rPr>
        <w:t xml:space="preserve"> and </w:t>
      </w:r>
      <w:r w:rsidR="0079569D" w:rsidRPr="00235889">
        <w:rPr>
          <w:rFonts w:asciiTheme="minorBidi" w:hAnsiTheme="minorBidi"/>
          <w:sz w:val="24"/>
          <w:szCs w:val="24"/>
          <w:lang w:val="en-GB"/>
        </w:rPr>
        <w:t>“</w:t>
      </w:r>
      <w:r w:rsidRPr="00235889">
        <w:rPr>
          <w:rFonts w:asciiTheme="minorBidi" w:hAnsiTheme="minorBidi"/>
          <w:sz w:val="24"/>
          <w:szCs w:val="24"/>
          <w:lang w:val="en-GB"/>
        </w:rPr>
        <w:t xml:space="preserve">domestic </w:t>
      </w:r>
      <w:r w:rsidR="00801A39" w:rsidRPr="00235889">
        <w:rPr>
          <w:rFonts w:asciiTheme="minorBidi" w:hAnsiTheme="minorBidi"/>
          <w:sz w:val="24"/>
          <w:szCs w:val="24"/>
          <w:lang w:val="en-GB"/>
        </w:rPr>
        <w:t xml:space="preserve">Jordanian </w:t>
      </w:r>
      <w:r w:rsidRPr="00235889">
        <w:rPr>
          <w:rFonts w:asciiTheme="minorBidi" w:hAnsiTheme="minorBidi"/>
          <w:sz w:val="24"/>
          <w:szCs w:val="24"/>
          <w:lang w:val="en-GB"/>
        </w:rPr>
        <w:t>channels compete for audiences with pan-Arab stations, especially UAE-based MBC</w:t>
      </w:r>
      <w:r w:rsidR="0079569D" w:rsidRPr="00235889">
        <w:rPr>
          <w:rStyle w:val="FootnoteReference"/>
          <w:rFonts w:asciiTheme="minorBidi" w:hAnsiTheme="minorBidi"/>
          <w:sz w:val="24"/>
          <w:szCs w:val="24"/>
          <w:lang w:val="en-GB"/>
        </w:rPr>
        <w:footnoteReference w:id="16"/>
      </w:r>
      <w:r w:rsidR="0079569D" w:rsidRPr="00235889">
        <w:rPr>
          <w:rFonts w:asciiTheme="minorBidi" w:hAnsiTheme="minorBidi"/>
          <w:sz w:val="24"/>
          <w:szCs w:val="24"/>
          <w:lang w:val="en-GB"/>
        </w:rPr>
        <w:t>”</w:t>
      </w:r>
      <w:r w:rsidRPr="00235889">
        <w:rPr>
          <w:rFonts w:asciiTheme="minorBidi" w:hAnsiTheme="minorBidi"/>
          <w:sz w:val="24"/>
          <w:szCs w:val="24"/>
          <w:lang w:val="en-GB"/>
        </w:rPr>
        <w:t>.</w:t>
      </w:r>
      <w:r w:rsidR="000829F6" w:rsidRPr="00235889">
        <w:rPr>
          <w:rFonts w:asciiTheme="minorBidi" w:hAnsiTheme="minorBidi"/>
          <w:sz w:val="24"/>
          <w:szCs w:val="24"/>
          <w:lang w:val="en-GB"/>
        </w:rPr>
        <w:t xml:space="preserve"> </w:t>
      </w:r>
      <w:r w:rsidR="001819AE" w:rsidRPr="00235889">
        <w:rPr>
          <w:rFonts w:asciiTheme="minorBidi" w:hAnsiTheme="minorBidi"/>
          <w:sz w:val="24"/>
          <w:szCs w:val="24"/>
          <w:lang w:val="en-GB"/>
        </w:rPr>
        <w:t>To ensure</w:t>
      </w:r>
      <w:r w:rsidR="004062F7" w:rsidRPr="00235889">
        <w:rPr>
          <w:rFonts w:asciiTheme="minorBidi" w:hAnsiTheme="minorBidi"/>
          <w:sz w:val="24"/>
          <w:szCs w:val="24"/>
          <w:lang w:val="en-GB"/>
        </w:rPr>
        <w:t xml:space="preserve"> that nationwide communication campaigns will reach out to the diverse target groups</w:t>
      </w:r>
      <w:r w:rsidR="00D82C1C" w:rsidRPr="00235889">
        <w:rPr>
          <w:rFonts w:asciiTheme="minorBidi" w:hAnsiTheme="minorBidi"/>
          <w:sz w:val="24"/>
          <w:szCs w:val="24"/>
          <w:lang w:val="en-GB"/>
        </w:rPr>
        <w:t xml:space="preserve"> and influence their wider social medium</w:t>
      </w:r>
      <w:r w:rsidR="001819AE" w:rsidRPr="00235889">
        <w:rPr>
          <w:rFonts w:asciiTheme="minorBidi" w:hAnsiTheme="minorBidi"/>
          <w:sz w:val="24"/>
          <w:szCs w:val="24"/>
          <w:lang w:val="en-GB"/>
        </w:rPr>
        <w:t xml:space="preserve">, </w:t>
      </w:r>
      <w:r w:rsidR="004062F7" w:rsidRPr="00235889">
        <w:rPr>
          <w:rFonts w:asciiTheme="minorBidi" w:hAnsiTheme="minorBidi"/>
          <w:sz w:val="24"/>
          <w:szCs w:val="24"/>
          <w:lang w:val="en-GB"/>
        </w:rPr>
        <w:t>TV campaigns remain a</w:t>
      </w:r>
      <w:r w:rsidR="0016514B" w:rsidRPr="00235889">
        <w:rPr>
          <w:rFonts w:asciiTheme="minorBidi" w:hAnsiTheme="minorBidi"/>
          <w:sz w:val="24"/>
          <w:szCs w:val="24"/>
          <w:lang w:val="en-GB"/>
        </w:rPr>
        <w:t xml:space="preserve">n indispensable </w:t>
      </w:r>
      <w:r w:rsidR="00D82C1C" w:rsidRPr="00235889">
        <w:rPr>
          <w:rFonts w:asciiTheme="minorBidi" w:hAnsiTheme="minorBidi"/>
          <w:sz w:val="24"/>
          <w:szCs w:val="24"/>
          <w:lang w:val="en-GB"/>
        </w:rPr>
        <w:t xml:space="preserve">information </w:t>
      </w:r>
      <w:r w:rsidR="0016514B" w:rsidRPr="00235889">
        <w:rPr>
          <w:rFonts w:asciiTheme="minorBidi" w:hAnsiTheme="minorBidi"/>
          <w:sz w:val="24"/>
          <w:szCs w:val="24"/>
          <w:lang w:val="en-GB"/>
        </w:rPr>
        <w:t xml:space="preserve">tool. </w:t>
      </w:r>
    </w:p>
    <w:p w14:paraId="657B2BED" w14:textId="56661A74" w:rsidR="00E709A3" w:rsidRPr="00235889" w:rsidRDefault="004062F7" w:rsidP="000829F6">
      <w:pPr>
        <w:rPr>
          <w:rFonts w:asciiTheme="minorBidi" w:hAnsiTheme="minorBidi"/>
          <w:sz w:val="24"/>
          <w:szCs w:val="24"/>
          <w:lang w:val="en-GB"/>
        </w:rPr>
      </w:pPr>
      <w:r w:rsidRPr="00235889">
        <w:rPr>
          <w:rFonts w:asciiTheme="minorBidi" w:hAnsiTheme="minorBidi"/>
          <w:sz w:val="24"/>
          <w:szCs w:val="24"/>
          <w:lang w:val="en-GB"/>
        </w:rPr>
        <w:t>Thus,</w:t>
      </w:r>
      <w:r w:rsidR="000829F6" w:rsidRPr="00235889">
        <w:rPr>
          <w:rFonts w:asciiTheme="minorBidi" w:hAnsiTheme="minorBidi"/>
          <w:sz w:val="24"/>
          <w:szCs w:val="24"/>
          <w:lang w:val="en-GB"/>
        </w:rPr>
        <w:t xml:space="preserve"> </w:t>
      </w:r>
      <w:r w:rsidR="00D82752" w:rsidRPr="00235889">
        <w:rPr>
          <w:rFonts w:asciiTheme="minorBidi" w:hAnsiTheme="minorBidi"/>
          <w:sz w:val="24"/>
          <w:szCs w:val="24"/>
          <w:lang w:val="en-GB"/>
        </w:rPr>
        <w:t xml:space="preserve">the need </w:t>
      </w:r>
      <w:r w:rsidR="000829F6" w:rsidRPr="00235889">
        <w:rPr>
          <w:rFonts w:asciiTheme="minorBidi" w:hAnsiTheme="minorBidi"/>
          <w:sz w:val="24"/>
          <w:szCs w:val="24"/>
          <w:lang w:val="en-GB"/>
        </w:rPr>
        <w:t xml:space="preserve">to produce and </w:t>
      </w:r>
      <w:r w:rsidR="00D82752" w:rsidRPr="00235889">
        <w:rPr>
          <w:rFonts w:asciiTheme="minorBidi" w:hAnsiTheme="minorBidi"/>
          <w:sz w:val="24"/>
          <w:szCs w:val="24"/>
          <w:lang w:val="en-GB"/>
        </w:rPr>
        <w:t xml:space="preserve">air at least two </w:t>
      </w:r>
      <w:r w:rsidR="000829F6" w:rsidRPr="00235889">
        <w:rPr>
          <w:rFonts w:asciiTheme="minorBidi" w:hAnsiTheme="minorBidi"/>
          <w:sz w:val="24"/>
          <w:szCs w:val="24"/>
          <w:lang w:val="en-GB"/>
        </w:rPr>
        <w:t>TV spots</w:t>
      </w:r>
      <w:r w:rsidR="00D82752" w:rsidRPr="00235889">
        <w:rPr>
          <w:rFonts w:asciiTheme="minorBidi" w:hAnsiTheme="minorBidi"/>
          <w:sz w:val="24"/>
          <w:szCs w:val="24"/>
          <w:lang w:val="en-GB"/>
        </w:rPr>
        <w:t xml:space="preserve"> during peak times on</w:t>
      </w:r>
      <w:r w:rsidR="000829F6" w:rsidRPr="00235889">
        <w:rPr>
          <w:rFonts w:asciiTheme="minorBidi" w:hAnsiTheme="minorBidi"/>
          <w:sz w:val="24"/>
          <w:szCs w:val="24"/>
          <w:lang w:val="en-GB"/>
        </w:rPr>
        <w:t xml:space="preserve"> the three main local TV channels </w:t>
      </w:r>
      <w:r w:rsidR="00C95936" w:rsidRPr="00235889">
        <w:rPr>
          <w:rFonts w:asciiTheme="minorBidi" w:hAnsiTheme="minorBidi"/>
          <w:sz w:val="24"/>
          <w:szCs w:val="24"/>
          <w:lang w:val="en-GB"/>
        </w:rPr>
        <w:t>in Jordan</w:t>
      </w:r>
      <w:r w:rsidR="00CA5083" w:rsidRPr="00235889">
        <w:rPr>
          <w:rFonts w:asciiTheme="minorBidi" w:hAnsiTheme="minorBidi"/>
          <w:sz w:val="24"/>
          <w:szCs w:val="24"/>
          <w:lang w:val="en-GB"/>
        </w:rPr>
        <w:t xml:space="preserve"> that enjoy the highest</w:t>
      </w:r>
      <w:r w:rsidR="000829F6" w:rsidRPr="00235889">
        <w:rPr>
          <w:rFonts w:asciiTheme="minorBidi" w:hAnsiTheme="minorBidi"/>
          <w:sz w:val="24"/>
          <w:szCs w:val="24"/>
          <w:lang w:val="en-GB"/>
        </w:rPr>
        <w:t xml:space="preserve"> viewership</w:t>
      </w:r>
      <w:r w:rsidR="00CA5083" w:rsidRPr="00235889">
        <w:rPr>
          <w:rFonts w:asciiTheme="minorBidi" w:hAnsiTheme="minorBidi"/>
          <w:sz w:val="24"/>
          <w:szCs w:val="24"/>
          <w:lang w:val="en-GB"/>
        </w:rPr>
        <w:t xml:space="preserve"> rates</w:t>
      </w:r>
      <w:r w:rsidR="000829F6" w:rsidRPr="00235889">
        <w:rPr>
          <w:rFonts w:asciiTheme="minorBidi" w:hAnsiTheme="minorBidi"/>
          <w:sz w:val="24"/>
          <w:szCs w:val="24"/>
          <w:lang w:val="en-GB"/>
        </w:rPr>
        <w:t>, or at least two of them, preferably Roya and JTV</w:t>
      </w:r>
      <w:r w:rsidR="00CA5083" w:rsidRPr="00235889">
        <w:rPr>
          <w:rFonts w:asciiTheme="minorBidi" w:hAnsiTheme="minorBidi"/>
          <w:sz w:val="24"/>
          <w:szCs w:val="24"/>
          <w:lang w:val="en-GB"/>
        </w:rPr>
        <w:t>:</w:t>
      </w:r>
      <w:r w:rsidR="00C95936" w:rsidRPr="00235889">
        <w:rPr>
          <w:rFonts w:asciiTheme="minorBidi" w:hAnsiTheme="minorBidi"/>
          <w:sz w:val="24"/>
          <w:szCs w:val="24"/>
          <w:lang w:val="en-GB"/>
        </w:rPr>
        <w:t xml:space="preserve"> </w:t>
      </w:r>
    </w:p>
    <w:p w14:paraId="4127491A" w14:textId="77777777" w:rsidR="00C95936" w:rsidRPr="00235889" w:rsidRDefault="00567B91" w:rsidP="00D82C1C">
      <w:pPr>
        <w:pStyle w:val="ListParagraph"/>
        <w:numPr>
          <w:ilvl w:val="0"/>
          <w:numId w:val="33"/>
        </w:numPr>
        <w:shd w:val="clear" w:color="auto" w:fill="F2F2F2" w:themeFill="background1" w:themeFillShade="F2"/>
        <w:rPr>
          <w:rFonts w:asciiTheme="minorBidi" w:hAnsiTheme="minorBidi"/>
          <w:sz w:val="24"/>
          <w:szCs w:val="24"/>
        </w:rPr>
      </w:pPr>
      <w:hyperlink r:id="rId11" w:tgtFrame="_blank" w:history="1">
        <w:r w:rsidR="00C95936" w:rsidRPr="00235889">
          <w:rPr>
            <w:rStyle w:val="Hyperlink"/>
            <w:rFonts w:asciiTheme="minorBidi" w:hAnsiTheme="minorBidi"/>
            <w:sz w:val="24"/>
            <w:szCs w:val="24"/>
          </w:rPr>
          <w:t>Roya TV</w:t>
        </w:r>
      </w:hyperlink>
      <w:r w:rsidR="00C95936" w:rsidRPr="00235889">
        <w:rPr>
          <w:rFonts w:asciiTheme="minorBidi" w:hAnsiTheme="minorBidi"/>
          <w:sz w:val="24"/>
          <w:szCs w:val="24"/>
        </w:rPr>
        <w:t> – Established in 2011 in Amman as an independent satellite channel </w:t>
      </w:r>
      <w:hyperlink r:id="rId12" w:tgtFrame="_blank" w:history="1">
        <w:r w:rsidR="00C95936" w:rsidRPr="00235889">
          <w:rPr>
            <w:rStyle w:val="Hyperlink"/>
            <w:rFonts w:asciiTheme="minorBidi" w:hAnsiTheme="minorBidi"/>
            <w:sz w:val="24"/>
            <w:szCs w:val="24"/>
          </w:rPr>
          <w:t>focusing</w:t>
        </w:r>
      </w:hyperlink>
      <w:r w:rsidR="00C95936" w:rsidRPr="00235889">
        <w:rPr>
          <w:rFonts w:asciiTheme="minorBidi" w:hAnsiTheme="minorBidi"/>
          <w:sz w:val="24"/>
          <w:szCs w:val="24"/>
        </w:rPr>
        <w:t xml:space="preserve"> on entertainment programming, with occasional news coverage and talk shows. Roya TV has offices established in various governorates and uses a lot of cross-media channels by being actively present through social media channels as well such as You Tube, Facebook, etc. </w:t>
      </w:r>
    </w:p>
    <w:p w14:paraId="1B2C4197" w14:textId="50A156AD" w:rsidR="00C95936" w:rsidRPr="00235889" w:rsidRDefault="00567B91" w:rsidP="00D82C1C">
      <w:pPr>
        <w:pStyle w:val="ListParagraph"/>
        <w:numPr>
          <w:ilvl w:val="0"/>
          <w:numId w:val="33"/>
        </w:numPr>
        <w:shd w:val="clear" w:color="auto" w:fill="F2F2F2" w:themeFill="background1" w:themeFillShade="F2"/>
        <w:rPr>
          <w:rFonts w:asciiTheme="minorBidi" w:hAnsiTheme="minorBidi"/>
          <w:sz w:val="24"/>
          <w:szCs w:val="24"/>
        </w:rPr>
      </w:pPr>
      <w:hyperlink r:id="rId13" w:history="1">
        <w:r w:rsidR="00C95936" w:rsidRPr="00235889">
          <w:rPr>
            <w:rStyle w:val="Hyperlink"/>
            <w:rFonts w:asciiTheme="minorBidi" w:hAnsiTheme="minorBidi"/>
            <w:sz w:val="24"/>
            <w:szCs w:val="24"/>
          </w:rPr>
          <w:t xml:space="preserve">Al </w:t>
        </w:r>
        <w:proofErr w:type="spellStart"/>
        <w:r w:rsidR="00C95936" w:rsidRPr="00235889">
          <w:rPr>
            <w:rStyle w:val="Hyperlink"/>
            <w:rFonts w:asciiTheme="minorBidi" w:hAnsiTheme="minorBidi"/>
            <w:sz w:val="24"/>
            <w:szCs w:val="24"/>
          </w:rPr>
          <w:t>Mamlaka</w:t>
        </w:r>
        <w:proofErr w:type="spellEnd"/>
        <w:r w:rsidR="00C95936" w:rsidRPr="00235889">
          <w:rPr>
            <w:rStyle w:val="Hyperlink"/>
            <w:rFonts w:asciiTheme="minorBidi" w:hAnsiTheme="minorBidi"/>
            <w:sz w:val="24"/>
            <w:szCs w:val="24"/>
          </w:rPr>
          <w:t xml:space="preserve"> TV </w:t>
        </w:r>
      </w:hyperlink>
      <w:r w:rsidR="00C95936" w:rsidRPr="00235889">
        <w:rPr>
          <w:rFonts w:asciiTheme="minorBidi" w:hAnsiTheme="minorBidi"/>
          <w:sz w:val="24"/>
          <w:szCs w:val="24"/>
        </w:rPr>
        <w:t xml:space="preserve">  was established on July 10 2015 </w:t>
      </w:r>
      <w:r w:rsidR="00AB4E20" w:rsidRPr="00235889">
        <w:rPr>
          <w:rFonts w:asciiTheme="minorBidi" w:hAnsiTheme="minorBidi"/>
          <w:sz w:val="24"/>
          <w:szCs w:val="24"/>
        </w:rPr>
        <w:t>and launched</w:t>
      </w:r>
      <w:r w:rsidR="00C95936" w:rsidRPr="00235889">
        <w:rPr>
          <w:rFonts w:asciiTheme="minorBidi" w:hAnsiTheme="minorBidi"/>
          <w:sz w:val="24"/>
          <w:szCs w:val="24"/>
        </w:rPr>
        <w:t xml:space="preserve"> on 16 July 2018. The TV channel is government-funded and offers </w:t>
      </w:r>
      <w:hyperlink r:id="rId14" w:tooltip="Public broadcasting" w:history="1">
        <w:r w:rsidR="00C95936" w:rsidRPr="00235889">
          <w:rPr>
            <w:rStyle w:val="Hyperlink"/>
            <w:rFonts w:asciiTheme="minorBidi" w:hAnsiTheme="minorBidi"/>
            <w:sz w:val="24"/>
            <w:szCs w:val="24"/>
          </w:rPr>
          <w:t>public broadcasting</w:t>
        </w:r>
      </w:hyperlink>
      <w:r w:rsidR="00C95936" w:rsidRPr="00235889">
        <w:rPr>
          <w:rFonts w:asciiTheme="minorBidi" w:hAnsiTheme="minorBidi"/>
          <w:sz w:val="24"/>
          <w:szCs w:val="24"/>
        </w:rPr>
        <w:t xml:space="preserve"> services – it is neither state-owned nor commercial, proposing a new concept of public service information system that’s </w:t>
      </w:r>
      <w:proofErr w:type="spellStart"/>
      <w:r w:rsidR="00C95936" w:rsidRPr="00235889">
        <w:rPr>
          <w:rFonts w:asciiTheme="minorBidi" w:hAnsiTheme="minorBidi"/>
          <w:sz w:val="24"/>
          <w:szCs w:val="24"/>
        </w:rPr>
        <w:t>modernised</w:t>
      </w:r>
      <w:proofErr w:type="spellEnd"/>
      <w:r w:rsidR="00C95936" w:rsidRPr="00235889">
        <w:rPr>
          <w:rFonts w:asciiTheme="minorBidi" w:hAnsiTheme="minorBidi"/>
          <w:sz w:val="24"/>
          <w:szCs w:val="24"/>
        </w:rPr>
        <w:t xml:space="preserve"> and advocate for diversity and freedom of expression, with focus on local news, and live debate </w:t>
      </w:r>
      <w:proofErr w:type="spellStart"/>
      <w:r w:rsidR="00C95936" w:rsidRPr="00235889">
        <w:rPr>
          <w:rFonts w:asciiTheme="minorBidi" w:hAnsiTheme="minorBidi"/>
          <w:sz w:val="24"/>
          <w:szCs w:val="24"/>
        </w:rPr>
        <w:t>programmes</w:t>
      </w:r>
      <w:proofErr w:type="spellEnd"/>
      <w:r w:rsidR="00C95936" w:rsidRPr="00235889">
        <w:rPr>
          <w:rFonts w:asciiTheme="minorBidi" w:hAnsiTheme="minorBidi"/>
          <w:sz w:val="24"/>
          <w:szCs w:val="24"/>
        </w:rPr>
        <w:t xml:space="preserve"> on political, social, cultural and economic issues. </w:t>
      </w:r>
    </w:p>
    <w:p w14:paraId="0BDCFADA" w14:textId="77777777" w:rsidR="00C95936" w:rsidRPr="00235889" w:rsidRDefault="00567B91" w:rsidP="00D82C1C">
      <w:pPr>
        <w:pStyle w:val="ListParagraph"/>
        <w:numPr>
          <w:ilvl w:val="0"/>
          <w:numId w:val="33"/>
        </w:numPr>
        <w:shd w:val="clear" w:color="auto" w:fill="F2F2F2" w:themeFill="background1" w:themeFillShade="F2"/>
        <w:rPr>
          <w:rFonts w:asciiTheme="minorBidi" w:hAnsiTheme="minorBidi"/>
          <w:sz w:val="24"/>
          <w:szCs w:val="24"/>
        </w:rPr>
      </w:pPr>
      <w:hyperlink r:id="rId15" w:tgtFrame="_blank" w:history="1">
        <w:r w:rsidR="00C95936" w:rsidRPr="00235889">
          <w:rPr>
            <w:rStyle w:val="Hyperlink"/>
            <w:rFonts w:asciiTheme="minorBidi" w:hAnsiTheme="minorBidi"/>
            <w:sz w:val="24"/>
            <w:szCs w:val="24"/>
          </w:rPr>
          <w:t>JRTV</w:t>
        </w:r>
      </w:hyperlink>
      <w:r w:rsidR="00C95936" w:rsidRPr="00235889">
        <w:rPr>
          <w:rFonts w:asciiTheme="minorBidi" w:hAnsiTheme="minorBidi"/>
          <w:sz w:val="24"/>
          <w:szCs w:val="24"/>
        </w:rPr>
        <w:t xml:space="preserve"> – The state-owned broadcast network was established in 1985. In 2001, it underwent a significant restructuring process resulting in a primary channel, a dedicated sports channel and a third devoted to movies and children’s </w:t>
      </w:r>
      <w:r w:rsidR="00C95936" w:rsidRPr="00235889">
        <w:rPr>
          <w:rFonts w:asciiTheme="minorBidi" w:hAnsiTheme="minorBidi"/>
          <w:sz w:val="24"/>
          <w:szCs w:val="24"/>
        </w:rPr>
        <w:lastRenderedPageBreak/>
        <w:t xml:space="preserve">programming. JRTV has a network of local correspondents, and focuses mainly on gov’t news and local affairs. </w:t>
      </w:r>
    </w:p>
    <w:p w14:paraId="0E6577B8" w14:textId="1000ED9F" w:rsidR="0070006F" w:rsidRPr="00235889" w:rsidRDefault="000829F6" w:rsidP="002868DD">
      <w:pPr>
        <w:rPr>
          <w:rFonts w:asciiTheme="minorBidi" w:hAnsiTheme="minorBidi"/>
          <w:sz w:val="24"/>
          <w:szCs w:val="24"/>
        </w:rPr>
      </w:pPr>
      <w:r w:rsidRPr="00235889">
        <w:rPr>
          <w:rFonts w:asciiTheme="minorBidi" w:hAnsiTheme="minorBidi"/>
          <w:sz w:val="24"/>
          <w:szCs w:val="24"/>
          <w:lang w:val="en-GB"/>
        </w:rPr>
        <w:t xml:space="preserve">The TV spots will be produced </w:t>
      </w:r>
      <w:r w:rsidR="00070018" w:rsidRPr="00235889">
        <w:rPr>
          <w:rFonts w:asciiTheme="minorBidi" w:hAnsiTheme="minorBidi"/>
          <w:sz w:val="24"/>
          <w:szCs w:val="24"/>
          <w:lang w:val="en-GB"/>
        </w:rPr>
        <w:t xml:space="preserve">by a service provider </w:t>
      </w:r>
      <w:r w:rsidRPr="00235889">
        <w:rPr>
          <w:rFonts w:asciiTheme="minorBidi" w:hAnsiTheme="minorBidi"/>
          <w:sz w:val="24"/>
          <w:szCs w:val="24"/>
          <w:lang w:val="en-GB"/>
        </w:rPr>
        <w:t xml:space="preserve">according to specific terms of reference and </w:t>
      </w:r>
      <w:r w:rsidR="00070018" w:rsidRPr="00235889">
        <w:rPr>
          <w:rFonts w:asciiTheme="minorBidi" w:hAnsiTheme="minorBidi"/>
          <w:sz w:val="24"/>
          <w:szCs w:val="24"/>
          <w:lang w:val="en-GB"/>
        </w:rPr>
        <w:t>shall</w:t>
      </w:r>
      <w:r w:rsidRPr="00235889">
        <w:rPr>
          <w:rFonts w:asciiTheme="minorBidi" w:hAnsiTheme="minorBidi"/>
          <w:sz w:val="24"/>
          <w:szCs w:val="24"/>
          <w:lang w:val="en-GB"/>
        </w:rPr>
        <w:t xml:space="preserve"> address mainly the </w:t>
      </w:r>
      <w:r w:rsidRPr="00235889">
        <w:rPr>
          <w:rFonts w:asciiTheme="minorBidi" w:hAnsiTheme="minorBidi"/>
          <w:b/>
          <w:bCs/>
          <w:sz w:val="24"/>
          <w:szCs w:val="24"/>
          <w:lang w:val="en-GB"/>
        </w:rPr>
        <w:t>Jordanian society at large, parents, TVET students and unemployed youth.</w:t>
      </w:r>
      <w:r w:rsidR="00E94B56" w:rsidRPr="00235889">
        <w:rPr>
          <w:rFonts w:asciiTheme="minorBidi" w:hAnsiTheme="minorBidi"/>
          <w:b/>
          <w:bCs/>
          <w:sz w:val="24"/>
          <w:szCs w:val="24"/>
          <w:lang w:val="en-GB"/>
        </w:rPr>
        <w:t xml:space="preserve"> </w:t>
      </w:r>
      <w:r w:rsidR="00E94B56" w:rsidRPr="00235889">
        <w:rPr>
          <w:rFonts w:asciiTheme="minorBidi" w:hAnsiTheme="minorBidi"/>
          <w:sz w:val="24"/>
          <w:szCs w:val="24"/>
        </w:rPr>
        <w:t xml:space="preserve">Each TV spot will be aired twice a day for a period of 6 weeks. </w:t>
      </w:r>
    </w:p>
    <w:p w14:paraId="62BE52E0" w14:textId="58534AB2" w:rsidR="006D10F6" w:rsidRPr="00235889" w:rsidRDefault="0016514B" w:rsidP="00D82752">
      <w:pPr>
        <w:jc w:val="both"/>
        <w:rPr>
          <w:rFonts w:asciiTheme="minorBidi" w:hAnsiTheme="minorBidi"/>
          <w:b/>
          <w:bCs/>
          <w:color w:val="C0504D" w:themeColor="accent2"/>
          <w:sz w:val="26"/>
          <w:szCs w:val="26"/>
          <w:lang w:val="en-GB"/>
        </w:rPr>
      </w:pPr>
      <w:r w:rsidRPr="00235889">
        <w:rPr>
          <w:rFonts w:asciiTheme="minorBidi" w:hAnsiTheme="minorBidi"/>
          <w:b/>
          <w:bCs/>
          <w:color w:val="C0504D" w:themeColor="accent2"/>
          <w:sz w:val="26"/>
          <w:szCs w:val="26"/>
          <w:lang w:val="en-GB"/>
        </w:rPr>
        <w:t xml:space="preserve">TV spots </w:t>
      </w:r>
      <w:r w:rsidR="00E22989" w:rsidRPr="00235889">
        <w:rPr>
          <w:rFonts w:asciiTheme="minorBidi" w:hAnsiTheme="minorBidi"/>
          <w:b/>
          <w:bCs/>
          <w:color w:val="C0504D" w:themeColor="accent2"/>
          <w:sz w:val="26"/>
          <w:szCs w:val="26"/>
          <w:lang w:val="en-GB"/>
        </w:rPr>
        <w:t>creative concepts</w:t>
      </w:r>
    </w:p>
    <w:p w14:paraId="4B15ACEF" w14:textId="613251C3" w:rsidR="00E94B56" w:rsidRPr="00235889" w:rsidRDefault="00D20DD6" w:rsidP="00D82752">
      <w:pPr>
        <w:jc w:val="both"/>
        <w:rPr>
          <w:rFonts w:asciiTheme="minorBidi" w:hAnsiTheme="minorBidi"/>
          <w:sz w:val="24"/>
          <w:szCs w:val="24"/>
          <w:lang w:val="en-GB"/>
        </w:rPr>
      </w:pPr>
      <w:r w:rsidRPr="00235889">
        <w:rPr>
          <w:rFonts w:asciiTheme="minorBidi" w:hAnsiTheme="minorBidi"/>
          <w:b/>
          <w:bCs/>
          <w:sz w:val="24"/>
          <w:szCs w:val="24"/>
          <w:lang w:val="en-GB"/>
        </w:rPr>
        <w:t>45</w:t>
      </w:r>
      <w:r w:rsidR="00F854EC" w:rsidRPr="00235889">
        <w:rPr>
          <w:rFonts w:asciiTheme="minorBidi" w:hAnsiTheme="minorBidi"/>
          <w:b/>
          <w:bCs/>
          <w:sz w:val="24"/>
          <w:szCs w:val="24"/>
          <w:lang w:val="en-GB"/>
        </w:rPr>
        <w:t>-</w:t>
      </w:r>
      <w:r w:rsidRPr="00235889">
        <w:rPr>
          <w:rFonts w:asciiTheme="minorBidi" w:hAnsiTheme="minorBidi"/>
          <w:b/>
          <w:bCs/>
          <w:sz w:val="24"/>
          <w:szCs w:val="24"/>
          <w:lang w:val="en-GB"/>
        </w:rPr>
        <w:t>second</w:t>
      </w:r>
      <w:r w:rsidRPr="00235889">
        <w:rPr>
          <w:rFonts w:asciiTheme="minorBidi" w:hAnsiTheme="minorBidi"/>
          <w:sz w:val="24"/>
          <w:szCs w:val="24"/>
          <w:lang w:val="en-GB"/>
        </w:rPr>
        <w:t xml:space="preserve"> influential and inspirational video</w:t>
      </w:r>
      <w:r w:rsidR="00D82752" w:rsidRPr="00235889">
        <w:rPr>
          <w:rFonts w:asciiTheme="minorBidi" w:hAnsiTheme="minorBidi"/>
          <w:sz w:val="24"/>
          <w:szCs w:val="24"/>
          <w:lang w:val="en-GB"/>
        </w:rPr>
        <w:t xml:space="preserve"> spots</w:t>
      </w:r>
      <w:r w:rsidR="0016514B" w:rsidRPr="00235889">
        <w:rPr>
          <w:rFonts w:asciiTheme="minorBidi" w:hAnsiTheme="minorBidi"/>
          <w:sz w:val="24"/>
          <w:szCs w:val="24"/>
          <w:lang w:val="en-GB"/>
        </w:rPr>
        <w:t>,</w:t>
      </w:r>
      <w:r w:rsidRPr="00235889">
        <w:rPr>
          <w:rFonts w:asciiTheme="minorBidi" w:hAnsiTheme="minorBidi"/>
          <w:sz w:val="24"/>
          <w:szCs w:val="24"/>
          <w:lang w:val="en-GB"/>
        </w:rPr>
        <w:t xml:space="preserve"> AJ+</w:t>
      </w:r>
      <w:r w:rsidR="0016514B" w:rsidRPr="00235889">
        <w:rPr>
          <w:rFonts w:asciiTheme="minorBidi" w:hAnsiTheme="minorBidi"/>
          <w:sz w:val="24"/>
          <w:szCs w:val="24"/>
          <w:lang w:val="en-GB"/>
        </w:rPr>
        <w:t xml:space="preserve"> video</w:t>
      </w:r>
      <w:r w:rsidRPr="00235889">
        <w:rPr>
          <w:rFonts w:asciiTheme="minorBidi" w:hAnsiTheme="minorBidi"/>
          <w:sz w:val="24"/>
          <w:szCs w:val="24"/>
          <w:lang w:val="en-GB"/>
        </w:rPr>
        <w:t xml:space="preserve"> style</w:t>
      </w:r>
      <w:r w:rsidR="0016514B" w:rsidRPr="00235889">
        <w:rPr>
          <w:rFonts w:asciiTheme="minorBidi" w:hAnsiTheme="minorBidi"/>
          <w:sz w:val="24"/>
          <w:szCs w:val="24"/>
          <w:lang w:val="en-GB"/>
        </w:rPr>
        <w:t>, will be produced</w:t>
      </w:r>
      <w:r w:rsidRPr="00235889">
        <w:rPr>
          <w:rFonts w:asciiTheme="minorBidi" w:hAnsiTheme="minorBidi"/>
          <w:sz w:val="24"/>
          <w:szCs w:val="24"/>
          <w:lang w:val="en-GB"/>
        </w:rPr>
        <w:t xml:space="preserve"> to make the TVET look more attractive to yo</w:t>
      </w:r>
      <w:r w:rsidR="00F854EC" w:rsidRPr="00235889">
        <w:rPr>
          <w:rFonts w:asciiTheme="minorBidi" w:hAnsiTheme="minorBidi"/>
          <w:sz w:val="24"/>
          <w:szCs w:val="24"/>
          <w:lang w:val="en-GB"/>
        </w:rPr>
        <w:t>ung students and their parents,</w:t>
      </w:r>
      <w:r w:rsidR="00D82752" w:rsidRPr="00235889">
        <w:rPr>
          <w:rFonts w:asciiTheme="minorBidi" w:hAnsiTheme="minorBidi"/>
          <w:sz w:val="24"/>
          <w:szCs w:val="24"/>
          <w:lang w:val="en-GB"/>
        </w:rPr>
        <w:t xml:space="preserve"> as well as </w:t>
      </w:r>
      <w:r w:rsidR="00F854EC" w:rsidRPr="00235889">
        <w:rPr>
          <w:rFonts w:asciiTheme="minorBidi" w:hAnsiTheme="minorBidi"/>
          <w:sz w:val="24"/>
          <w:szCs w:val="24"/>
          <w:lang w:val="en-GB"/>
        </w:rPr>
        <w:t>unemployed men and women</w:t>
      </w:r>
      <w:r w:rsidRPr="00235889">
        <w:rPr>
          <w:rFonts w:asciiTheme="minorBidi" w:hAnsiTheme="minorBidi"/>
          <w:sz w:val="24"/>
          <w:szCs w:val="24"/>
          <w:lang w:val="en-GB"/>
        </w:rPr>
        <w:t xml:space="preserve">, </w:t>
      </w:r>
      <w:r w:rsidR="00F854EC" w:rsidRPr="00235889">
        <w:rPr>
          <w:rFonts w:asciiTheme="minorBidi" w:hAnsiTheme="minorBidi"/>
          <w:sz w:val="24"/>
          <w:szCs w:val="24"/>
          <w:lang w:val="en-GB"/>
        </w:rPr>
        <w:t>and re</w:t>
      </w:r>
      <w:r w:rsidR="00D82752" w:rsidRPr="00235889">
        <w:rPr>
          <w:rFonts w:asciiTheme="minorBidi" w:hAnsiTheme="minorBidi"/>
          <w:sz w:val="24"/>
          <w:szCs w:val="24"/>
          <w:lang w:val="en-GB"/>
        </w:rPr>
        <w:t>vive</w:t>
      </w:r>
      <w:r w:rsidR="00F854EC" w:rsidRPr="00235889">
        <w:rPr>
          <w:rFonts w:asciiTheme="minorBidi" w:hAnsiTheme="minorBidi"/>
          <w:sz w:val="24"/>
          <w:szCs w:val="24"/>
          <w:lang w:val="en-GB"/>
        </w:rPr>
        <w:t xml:space="preserve"> the Jordanian collective memory</w:t>
      </w:r>
      <w:r w:rsidR="0016514B" w:rsidRPr="00235889">
        <w:rPr>
          <w:rFonts w:asciiTheme="minorBidi" w:hAnsiTheme="minorBidi"/>
          <w:sz w:val="24"/>
          <w:szCs w:val="24"/>
          <w:lang w:val="en-GB"/>
        </w:rPr>
        <w:t xml:space="preserve"> </w:t>
      </w:r>
      <w:r w:rsidR="001819AE" w:rsidRPr="00235889">
        <w:rPr>
          <w:rFonts w:asciiTheme="minorBidi" w:hAnsiTheme="minorBidi"/>
          <w:sz w:val="24"/>
          <w:szCs w:val="24"/>
          <w:lang w:val="en-GB"/>
        </w:rPr>
        <w:t>around</w:t>
      </w:r>
      <w:r w:rsidR="00D82752" w:rsidRPr="00235889">
        <w:rPr>
          <w:rFonts w:asciiTheme="minorBidi" w:hAnsiTheme="minorBidi"/>
          <w:sz w:val="24"/>
          <w:szCs w:val="24"/>
          <w:lang w:val="en-GB"/>
        </w:rPr>
        <w:t xml:space="preserve"> vocations that were </w:t>
      </w:r>
      <w:r w:rsidR="00717050" w:rsidRPr="00235889">
        <w:rPr>
          <w:rFonts w:asciiTheme="minorBidi" w:hAnsiTheme="minorBidi"/>
          <w:sz w:val="24"/>
          <w:szCs w:val="24"/>
          <w:lang w:val="en-GB"/>
        </w:rPr>
        <w:t>practiced by</w:t>
      </w:r>
      <w:r w:rsidR="0016514B" w:rsidRPr="00235889">
        <w:rPr>
          <w:rFonts w:asciiTheme="minorBidi" w:hAnsiTheme="minorBidi"/>
          <w:sz w:val="24"/>
          <w:szCs w:val="24"/>
          <w:lang w:val="en-GB"/>
        </w:rPr>
        <w:t xml:space="preserve"> their grandparents and those of their compatriots</w:t>
      </w:r>
      <w:r w:rsidR="00717050" w:rsidRPr="00235889">
        <w:rPr>
          <w:rFonts w:asciiTheme="minorBidi" w:hAnsiTheme="minorBidi"/>
          <w:sz w:val="24"/>
          <w:szCs w:val="24"/>
          <w:lang w:val="en-GB"/>
        </w:rPr>
        <w:t xml:space="preserve"> </w:t>
      </w:r>
      <w:r w:rsidR="0016514B" w:rsidRPr="00235889">
        <w:rPr>
          <w:rFonts w:asciiTheme="minorBidi" w:hAnsiTheme="minorBidi"/>
          <w:sz w:val="24"/>
          <w:szCs w:val="24"/>
          <w:lang w:val="en-GB"/>
        </w:rPr>
        <w:t xml:space="preserve">and passed on </w:t>
      </w:r>
      <w:r w:rsidR="001819AE" w:rsidRPr="00235889">
        <w:rPr>
          <w:rFonts w:asciiTheme="minorBidi" w:hAnsiTheme="minorBidi"/>
          <w:sz w:val="24"/>
          <w:szCs w:val="24"/>
          <w:lang w:val="en-GB"/>
        </w:rPr>
        <w:t>throughout</w:t>
      </w:r>
      <w:r w:rsidR="0016514B" w:rsidRPr="00235889">
        <w:rPr>
          <w:rFonts w:asciiTheme="minorBidi" w:hAnsiTheme="minorBidi"/>
          <w:sz w:val="24"/>
          <w:szCs w:val="24"/>
          <w:lang w:val="en-GB"/>
        </w:rPr>
        <w:t xml:space="preserve"> </w:t>
      </w:r>
      <w:r w:rsidR="001819AE" w:rsidRPr="00235889">
        <w:rPr>
          <w:rFonts w:asciiTheme="minorBidi" w:hAnsiTheme="minorBidi"/>
          <w:sz w:val="24"/>
          <w:szCs w:val="24"/>
          <w:lang w:val="en-GB"/>
        </w:rPr>
        <w:t xml:space="preserve">many </w:t>
      </w:r>
      <w:r w:rsidR="0016514B" w:rsidRPr="00235889">
        <w:rPr>
          <w:rFonts w:asciiTheme="minorBidi" w:hAnsiTheme="minorBidi"/>
          <w:sz w:val="24"/>
          <w:szCs w:val="24"/>
          <w:lang w:val="en-GB"/>
        </w:rPr>
        <w:t>generations.</w:t>
      </w:r>
      <w:r w:rsidR="00AF0AB3" w:rsidRPr="00235889">
        <w:rPr>
          <w:rFonts w:asciiTheme="minorBidi" w:hAnsiTheme="minorBidi"/>
          <w:sz w:val="24"/>
          <w:szCs w:val="24"/>
          <w:lang w:val="en-GB"/>
        </w:rPr>
        <w:t xml:space="preserve"> </w:t>
      </w:r>
    </w:p>
    <w:p w14:paraId="4BE84DF5" w14:textId="51873554" w:rsidR="000829F6" w:rsidRPr="00235889" w:rsidRDefault="00AF0AB3" w:rsidP="00D82752">
      <w:pPr>
        <w:jc w:val="both"/>
        <w:rPr>
          <w:rFonts w:asciiTheme="minorBidi" w:hAnsiTheme="minorBidi"/>
          <w:sz w:val="24"/>
          <w:szCs w:val="24"/>
          <w:lang w:val="en-GB"/>
        </w:rPr>
      </w:pPr>
      <w:r w:rsidRPr="00235889">
        <w:rPr>
          <w:rFonts w:asciiTheme="minorBidi" w:hAnsiTheme="minorBidi"/>
          <w:sz w:val="24"/>
          <w:szCs w:val="24"/>
          <w:lang w:val="en-GB"/>
        </w:rPr>
        <w:t xml:space="preserve">The following topics can serve as basis for more elaborate art work to be implemented by the respective service providers: </w:t>
      </w:r>
    </w:p>
    <w:p w14:paraId="2A36CC2B" w14:textId="393670C7" w:rsidR="00FE55ED" w:rsidRPr="00235889" w:rsidRDefault="0070006F" w:rsidP="0070006F">
      <w:pPr>
        <w:pStyle w:val="ListParagraph"/>
        <w:numPr>
          <w:ilvl w:val="0"/>
          <w:numId w:val="34"/>
        </w:numPr>
        <w:shd w:val="clear" w:color="auto" w:fill="F2F2F2" w:themeFill="background1" w:themeFillShade="F2"/>
        <w:rPr>
          <w:rFonts w:asciiTheme="minorBidi" w:hAnsiTheme="minorBidi"/>
          <w:sz w:val="24"/>
          <w:szCs w:val="24"/>
          <w:lang w:val="en-GB"/>
        </w:rPr>
      </w:pPr>
      <w:r w:rsidRPr="00235889">
        <w:rPr>
          <w:rFonts w:asciiTheme="minorBidi" w:hAnsiTheme="minorBidi"/>
          <w:b/>
          <w:bCs/>
          <w:color w:val="17365D" w:themeColor="text2" w:themeShade="BF"/>
          <w:sz w:val="24"/>
          <w:szCs w:val="24"/>
          <w:lang w:val="en-GB"/>
        </w:rPr>
        <w:t>Convince through role-models with t</w:t>
      </w:r>
      <w:r w:rsidR="001170C2" w:rsidRPr="00235889">
        <w:rPr>
          <w:rFonts w:asciiTheme="minorBidi" w:hAnsiTheme="minorBidi"/>
          <w:b/>
          <w:bCs/>
          <w:color w:val="17365D" w:themeColor="text2" w:themeShade="BF"/>
          <w:sz w:val="24"/>
          <w:szCs w:val="24"/>
          <w:lang w:val="en-GB"/>
        </w:rPr>
        <w:t>estimonial</w:t>
      </w:r>
      <w:r w:rsidR="005626C9" w:rsidRPr="00235889">
        <w:rPr>
          <w:rFonts w:asciiTheme="minorBidi" w:hAnsiTheme="minorBidi"/>
          <w:b/>
          <w:bCs/>
          <w:color w:val="17365D" w:themeColor="text2" w:themeShade="BF"/>
          <w:sz w:val="24"/>
          <w:szCs w:val="24"/>
          <w:lang w:val="en-GB"/>
        </w:rPr>
        <w:t xml:space="preserve">s </w:t>
      </w:r>
      <w:r w:rsidRPr="00235889">
        <w:rPr>
          <w:rFonts w:asciiTheme="minorBidi" w:hAnsiTheme="minorBidi"/>
          <w:b/>
          <w:bCs/>
          <w:color w:val="17365D" w:themeColor="text2" w:themeShade="BF"/>
          <w:sz w:val="24"/>
          <w:szCs w:val="24"/>
          <w:lang w:val="en-GB"/>
        </w:rPr>
        <w:t>from</w:t>
      </w:r>
      <w:r w:rsidR="005626C9" w:rsidRPr="00235889">
        <w:rPr>
          <w:rFonts w:asciiTheme="minorBidi" w:hAnsiTheme="minorBidi"/>
          <w:b/>
          <w:bCs/>
          <w:color w:val="17365D" w:themeColor="text2" w:themeShade="BF"/>
          <w:sz w:val="24"/>
          <w:szCs w:val="24"/>
          <w:lang w:val="en-GB"/>
        </w:rPr>
        <w:t xml:space="preserve"> successful women</w:t>
      </w:r>
      <w:r w:rsidR="005626C9" w:rsidRPr="00235889">
        <w:rPr>
          <w:rFonts w:asciiTheme="minorBidi" w:hAnsiTheme="minorBidi"/>
          <w:sz w:val="24"/>
          <w:szCs w:val="24"/>
          <w:lang w:val="en-GB"/>
        </w:rPr>
        <w:t xml:space="preserve">, both who graduated from the formal and informal TVET system, or self-employed, and those working in untraditional vocations, etc. </w:t>
      </w:r>
      <w:r w:rsidR="00440E38" w:rsidRPr="00235889">
        <w:rPr>
          <w:rFonts w:asciiTheme="minorBidi" w:hAnsiTheme="minorBidi"/>
          <w:sz w:val="24"/>
          <w:szCs w:val="24"/>
          <w:lang w:val="en-GB"/>
        </w:rPr>
        <w:t>Example</w:t>
      </w:r>
      <w:r w:rsidR="00FE55ED" w:rsidRPr="00235889">
        <w:rPr>
          <w:rFonts w:asciiTheme="minorBidi" w:hAnsiTheme="minorBidi"/>
          <w:sz w:val="24"/>
          <w:szCs w:val="24"/>
          <w:lang w:val="en-GB"/>
        </w:rPr>
        <w:t>s of women</w:t>
      </w:r>
      <w:r w:rsidR="00B768CB" w:rsidRPr="00235889">
        <w:rPr>
          <w:rFonts w:asciiTheme="minorBidi" w:hAnsiTheme="minorBidi"/>
          <w:sz w:val="24"/>
          <w:szCs w:val="24"/>
          <w:lang w:val="en-GB"/>
        </w:rPr>
        <w:t xml:space="preserve"> stories</w:t>
      </w:r>
      <w:r w:rsidR="00FE55ED" w:rsidRPr="00235889">
        <w:rPr>
          <w:rFonts w:asciiTheme="minorBidi" w:hAnsiTheme="minorBidi"/>
          <w:sz w:val="24"/>
          <w:szCs w:val="24"/>
          <w:lang w:val="en-GB"/>
        </w:rPr>
        <w:t xml:space="preserve"> working in untraditional vocations</w:t>
      </w:r>
      <w:r w:rsidR="00440E38" w:rsidRPr="00235889">
        <w:rPr>
          <w:rFonts w:asciiTheme="minorBidi" w:hAnsiTheme="minorBidi"/>
          <w:sz w:val="24"/>
          <w:szCs w:val="24"/>
          <w:lang w:val="en-GB"/>
        </w:rPr>
        <w:t>:</w:t>
      </w:r>
      <w:r w:rsidR="00FE55ED" w:rsidRPr="00235889">
        <w:rPr>
          <w:rFonts w:asciiTheme="minorBidi" w:hAnsiTheme="minorBidi"/>
          <w:sz w:val="24"/>
          <w:szCs w:val="24"/>
          <w:lang w:val="en-GB"/>
        </w:rPr>
        <w:tab/>
      </w:r>
    </w:p>
    <w:p w14:paraId="1C18A937" w14:textId="4D4F3988" w:rsidR="00FE55ED" w:rsidRPr="00235889" w:rsidRDefault="00567B91" w:rsidP="0070006F">
      <w:pPr>
        <w:pStyle w:val="ListParagraph"/>
        <w:numPr>
          <w:ilvl w:val="1"/>
          <w:numId w:val="34"/>
        </w:numPr>
        <w:shd w:val="clear" w:color="auto" w:fill="F2F2F2" w:themeFill="background1" w:themeFillShade="F2"/>
        <w:rPr>
          <w:rFonts w:asciiTheme="minorBidi" w:hAnsiTheme="minorBidi"/>
          <w:sz w:val="24"/>
          <w:szCs w:val="24"/>
          <w:lang w:val="en-GB"/>
        </w:rPr>
      </w:pPr>
      <w:hyperlink r:id="rId16" w:history="1">
        <w:r w:rsidR="00FE55ED" w:rsidRPr="00235889">
          <w:rPr>
            <w:rStyle w:val="Hyperlink"/>
            <w:rFonts w:asciiTheme="minorBidi" w:hAnsiTheme="minorBidi"/>
            <w:sz w:val="24"/>
            <w:szCs w:val="24"/>
            <w:lang w:val="en-GB"/>
          </w:rPr>
          <w:t xml:space="preserve">Female </w:t>
        </w:r>
        <w:r w:rsidR="00E94B56" w:rsidRPr="00235889">
          <w:rPr>
            <w:rStyle w:val="Hyperlink"/>
            <w:rFonts w:asciiTheme="minorBidi" w:hAnsiTheme="minorBidi"/>
            <w:sz w:val="24"/>
            <w:szCs w:val="24"/>
            <w:lang w:val="en-GB"/>
          </w:rPr>
          <w:t xml:space="preserve">AC </w:t>
        </w:r>
        <w:r w:rsidR="00FE55ED" w:rsidRPr="00235889">
          <w:rPr>
            <w:rStyle w:val="Hyperlink"/>
            <w:rFonts w:asciiTheme="minorBidi" w:hAnsiTheme="minorBidi"/>
            <w:sz w:val="24"/>
            <w:szCs w:val="24"/>
            <w:lang w:val="en-GB"/>
          </w:rPr>
          <w:t>technician-Egypt</w:t>
        </w:r>
      </w:hyperlink>
    </w:p>
    <w:p w14:paraId="3CA1C597" w14:textId="735EECA5" w:rsidR="00FE55ED" w:rsidRPr="00235889" w:rsidRDefault="00567B91" w:rsidP="0070006F">
      <w:pPr>
        <w:pStyle w:val="ListParagraph"/>
        <w:numPr>
          <w:ilvl w:val="1"/>
          <w:numId w:val="34"/>
        </w:numPr>
        <w:shd w:val="clear" w:color="auto" w:fill="F2F2F2" w:themeFill="background1" w:themeFillShade="F2"/>
        <w:rPr>
          <w:rFonts w:asciiTheme="minorBidi" w:hAnsiTheme="minorBidi"/>
          <w:sz w:val="24"/>
          <w:szCs w:val="24"/>
          <w:lang w:val="en-GB"/>
        </w:rPr>
      </w:pPr>
      <w:hyperlink r:id="rId17" w:history="1">
        <w:proofErr w:type="spellStart"/>
        <w:r w:rsidR="00FE55ED" w:rsidRPr="00235889">
          <w:rPr>
            <w:rStyle w:val="Hyperlink"/>
            <w:rFonts w:asciiTheme="minorBidi" w:hAnsiTheme="minorBidi"/>
            <w:sz w:val="24"/>
            <w:szCs w:val="24"/>
            <w:lang w:val="en-GB"/>
          </w:rPr>
          <w:t>Female_mecanic_Jordan</w:t>
        </w:r>
        <w:proofErr w:type="spellEnd"/>
      </w:hyperlink>
    </w:p>
    <w:p w14:paraId="07AC51C7" w14:textId="227D899B" w:rsidR="00AC3795" w:rsidRPr="00235889" w:rsidRDefault="00567B91" w:rsidP="0070006F">
      <w:pPr>
        <w:pStyle w:val="ListParagraph"/>
        <w:numPr>
          <w:ilvl w:val="1"/>
          <w:numId w:val="34"/>
        </w:numPr>
        <w:shd w:val="clear" w:color="auto" w:fill="F2F2F2" w:themeFill="background1" w:themeFillShade="F2"/>
        <w:rPr>
          <w:rFonts w:asciiTheme="minorBidi" w:hAnsiTheme="minorBidi"/>
          <w:sz w:val="24"/>
          <w:szCs w:val="24"/>
          <w:lang w:val="en-GB"/>
        </w:rPr>
      </w:pPr>
      <w:hyperlink r:id="rId18" w:history="1">
        <w:r w:rsidR="00FE55ED" w:rsidRPr="00235889">
          <w:rPr>
            <w:rStyle w:val="Hyperlink"/>
            <w:rFonts w:asciiTheme="minorBidi" w:hAnsiTheme="minorBidi"/>
            <w:sz w:val="24"/>
            <w:szCs w:val="24"/>
            <w:lang w:val="en-GB"/>
          </w:rPr>
          <w:t>Female petrol station-workers</w:t>
        </w:r>
      </w:hyperlink>
      <w:r w:rsidR="00FE55ED" w:rsidRPr="00235889">
        <w:rPr>
          <w:rFonts w:asciiTheme="minorBidi" w:hAnsiTheme="minorBidi"/>
          <w:sz w:val="24"/>
          <w:szCs w:val="24"/>
          <w:lang w:val="en-GB"/>
        </w:rPr>
        <w:t xml:space="preserve">  </w:t>
      </w:r>
    </w:p>
    <w:p w14:paraId="54FF452B" w14:textId="1BF1AB3E" w:rsidR="005626C9" w:rsidRPr="00235889" w:rsidRDefault="00E22989" w:rsidP="0070006F">
      <w:pPr>
        <w:pStyle w:val="ListParagraph"/>
        <w:numPr>
          <w:ilvl w:val="0"/>
          <w:numId w:val="34"/>
        </w:numPr>
        <w:shd w:val="clear" w:color="auto" w:fill="F2F2F2" w:themeFill="background1" w:themeFillShade="F2"/>
        <w:rPr>
          <w:rFonts w:asciiTheme="minorBidi" w:hAnsiTheme="minorBidi"/>
          <w:sz w:val="24"/>
          <w:szCs w:val="24"/>
          <w:lang w:val="en-GB"/>
        </w:rPr>
      </w:pPr>
      <w:r w:rsidRPr="00235889">
        <w:rPr>
          <w:rFonts w:asciiTheme="minorBidi" w:hAnsiTheme="minorBidi"/>
          <w:b/>
          <w:bCs/>
          <w:color w:val="17365D" w:themeColor="text2" w:themeShade="BF"/>
          <w:sz w:val="24"/>
          <w:szCs w:val="24"/>
          <w:lang w:val="en-GB"/>
        </w:rPr>
        <w:t>Inspire through t</w:t>
      </w:r>
      <w:r w:rsidR="005626C9" w:rsidRPr="00235889">
        <w:rPr>
          <w:rFonts w:asciiTheme="minorBidi" w:hAnsiTheme="minorBidi"/>
          <w:b/>
          <w:bCs/>
          <w:color w:val="17365D" w:themeColor="text2" w:themeShade="BF"/>
          <w:sz w:val="24"/>
          <w:szCs w:val="24"/>
          <w:lang w:val="en-GB"/>
        </w:rPr>
        <w:t>estimonials of successful</w:t>
      </w:r>
      <w:r w:rsidR="005626C9" w:rsidRPr="00235889">
        <w:rPr>
          <w:rFonts w:asciiTheme="minorBidi" w:hAnsiTheme="minorBidi"/>
          <w:color w:val="17365D" w:themeColor="text2" w:themeShade="BF"/>
          <w:sz w:val="24"/>
          <w:szCs w:val="24"/>
          <w:lang w:val="en-GB"/>
        </w:rPr>
        <w:t xml:space="preserve"> </w:t>
      </w:r>
      <w:r w:rsidR="005626C9" w:rsidRPr="00235889">
        <w:rPr>
          <w:rFonts w:asciiTheme="minorBidi" w:hAnsiTheme="minorBidi"/>
          <w:sz w:val="24"/>
          <w:szCs w:val="24"/>
          <w:lang w:val="en-GB"/>
        </w:rPr>
        <w:t>young and old men working in the vocational sector demonstrating the positive side of such pathway</w:t>
      </w:r>
      <w:r w:rsidR="00896615" w:rsidRPr="00235889">
        <w:rPr>
          <w:rFonts w:asciiTheme="minorBidi" w:hAnsiTheme="minorBidi"/>
          <w:sz w:val="24"/>
          <w:szCs w:val="24"/>
          <w:lang w:val="en-GB"/>
        </w:rPr>
        <w:t>s</w:t>
      </w:r>
      <w:r w:rsidR="005626C9" w:rsidRPr="00235889">
        <w:rPr>
          <w:rFonts w:asciiTheme="minorBidi" w:hAnsiTheme="minorBidi"/>
          <w:sz w:val="24"/>
          <w:szCs w:val="24"/>
          <w:lang w:val="en-GB"/>
        </w:rPr>
        <w:t xml:space="preserve">: better income, not having to wait for years to </w:t>
      </w:r>
      <w:r w:rsidR="00896615" w:rsidRPr="00235889">
        <w:rPr>
          <w:rFonts w:asciiTheme="minorBidi" w:hAnsiTheme="minorBidi"/>
          <w:sz w:val="24"/>
          <w:szCs w:val="24"/>
          <w:lang w:val="en-GB"/>
        </w:rPr>
        <w:t>land a job</w:t>
      </w:r>
      <w:r w:rsidR="005626C9" w:rsidRPr="00235889">
        <w:rPr>
          <w:rFonts w:asciiTheme="minorBidi" w:hAnsiTheme="minorBidi"/>
          <w:sz w:val="24"/>
          <w:szCs w:val="24"/>
          <w:lang w:val="en-GB"/>
        </w:rPr>
        <w:t xml:space="preserve"> in the public sector, pride of the soci</w:t>
      </w:r>
      <w:r w:rsidR="00896615" w:rsidRPr="00235889">
        <w:rPr>
          <w:rFonts w:asciiTheme="minorBidi" w:hAnsiTheme="minorBidi"/>
          <w:sz w:val="24"/>
          <w:szCs w:val="24"/>
          <w:lang w:val="en-GB"/>
        </w:rPr>
        <w:t>o-cultural</w:t>
      </w:r>
      <w:r w:rsidR="005626C9" w:rsidRPr="00235889">
        <w:rPr>
          <w:rFonts w:asciiTheme="minorBidi" w:hAnsiTheme="minorBidi"/>
          <w:sz w:val="24"/>
          <w:szCs w:val="24"/>
          <w:lang w:val="en-GB"/>
        </w:rPr>
        <w:t xml:space="preserve"> heritage. </w:t>
      </w:r>
      <w:r w:rsidR="00D20DD6" w:rsidRPr="00235889">
        <w:rPr>
          <w:rFonts w:asciiTheme="minorBidi" w:hAnsiTheme="minorBidi"/>
          <w:sz w:val="24"/>
          <w:szCs w:val="24"/>
          <w:lang w:val="en-GB"/>
        </w:rPr>
        <w:t>Example</w:t>
      </w:r>
      <w:r w:rsidR="00896615" w:rsidRPr="00235889">
        <w:rPr>
          <w:rFonts w:asciiTheme="minorBidi" w:hAnsiTheme="minorBidi"/>
          <w:sz w:val="24"/>
          <w:szCs w:val="24"/>
          <w:lang w:val="en-GB"/>
        </w:rPr>
        <w:t xml:space="preserve">s of videos identified </w:t>
      </w:r>
      <w:r w:rsidR="00D20C4D" w:rsidRPr="00235889">
        <w:rPr>
          <w:rFonts w:asciiTheme="minorBidi" w:hAnsiTheme="minorBidi"/>
          <w:sz w:val="24"/>
          <w:szCs w:val="24"/>
          <w:lang w:val="en-GB"/>
        </w:rPr>
        <w:t>through</w:t>
      </w:r>
      <w:r w:rsidR="00B65A3F" w:rsidRPr="00235889">
        <w:rPr>
          <w:rFonts w:asciiTheme="minorBidi" w:hAnsiTheme="minorBidi"/>
          <w:sz w:val="24"/>
          <w:szCs w:val="24"/>
          <w:lang w:val="en-GB"/>
        </w:rPr>
        <w:t xml:space="preserve"> the </w:t>
      </w:r>
      <w:r w:rsidR="00D20C4D" w:rsidRPr="00235889">
        <w:rPr>
          <w:rFonts w:asciiTheme="minorBidi" w:hAnsiTheme="minorBidi"/>
          <w:sz w:val="24"/>
          <w:szCs w:val="24"/>
          <w:lang w:val="en-GB"/>
        </w:rPr>
        <w:t>I</w:t>
      </w:r>
      <w:r w:rsidR="00B65A3F" w:rsidRPr="00235889">
        <w:rPr>
          <w:rFonts w:asciiTheme="minorBidi" w:hAnsiTheme="minorBidi"/>
          <w:sz w:val="24"/>
          <w:szCs w:val="24"/>
          <w:lang w:val="en-GB"/>
        </w:rPr>
        <w:t>nternet</w:t>
      </w:r>
      <w:r w:rsidR="00D20DD6" w:rsidRPr="00235889">
        <w:rPr>
          <w:rFonts w:asciiTheme="minorBidi" w:hAnsiTheme="minorBidi"/>
          <w:sz w:val="24"/>
          <w:szCs w:val="24"/>
          <w:lang w:val="en-GB"/>
        </w:rPr>
        <w:t xml:space="preserve">: </w:t>
      </w:r>
      <w:hyperlink r:id="rId19" w:history="1">
        <w:proofErr w:type="spellStart"/>
        <w:r w:rsidR="00D20DD6" w:rsidRPr="00235889">
          <w:rPr>
            <w:rStyle w:val="Hyperlink"/>
            <w:rFonts w:asciiTheme="minorBidi" w:hAnsiTheme="minorBidi"/>
            <w:sz w:val="24"/>
            <w:szCs w:val="24"/>
            <w:lang w:val="en-GB"/>
          </w:rPr>
          <w:t>R</w:t>
        </w:r>
        <w:r w:rsidR="003F633B" w:rsidRPr="00235889">
          <w:rPr>
            <w:rStyle w:val="Hyperlink"/>
            <w:rFonts w:asciiTheme="minorBidi" w:hAnsiTheme="minorBidi"/>
            <w:sz w:val="24"/>
            <w:szCs w:val="24"/>
            <w:lang w:val="en-GB"/>
          </w:rPr>
          <w:t>u</w:t>
        </w:r>
        <w:r w:rsidR="00D20DD6" w:rsidRPr="00235889">
          <w:rPr>
            <w:rStyle w:val="Hyperlink"/>
            <w:rFonts w:asciiTheme="minorBidi" w:hAnsiTheme="minorBidi"/>
            <w:sz w:val="24"/>
            <w:szCs w:val="24"/>
            <w:lang w:val="en-GB"/>
          </w:rPr>
          <w:t>wanda</w:t>
        </w:r>
        <w:proofErr w:type="spellEnd"/>
      </w:hyperlink>
      <w:r w:rsidR="00D20DD6" w:rsidRPr="00235889">
        <w:rPr>
          <w:rFonts w:asciiTheme="minorBidi" w:hAnsiTheme="minorBidi"/>
          <w:sz w:val="24"/>
          <w:szCs w:val="24"/>
          <w:lang w:val="en-GB"/>
        </w:rPr>
        <w:t xml:space="preserve"> </w:t>
      </w:r>
      <w:r w:rsidR="00474E6C" w:rsidRPr="00235889">
        <w:rPr>
          <w:rFonts w:asciiTheme="minorBidi" w:hAnsiTheme="minorBidi"/>
          <w:sz w:val="24"/>
          <w:szCs w:val="24"/>
          <w:lang w:val="en-GB"/>
        </w:rPr>
        <w:t xml:space="preserve">, </w:t>
      </w:r>
      <w:hyperlink r:id="rId20" w:history="1">
        <w:r w:rsidR="00474E6C" w:rsidRPr="00235889">
          <w:rPr>
            <w:rStyle w:val="Hyperlink"/>
            <w:rFonts w:asciiTheme="minorBidi" w:hAnsiTheme="minorBidi"/>
            <w:sz w:val="24"/>
            <w:szCs w:val="24"/>
            <w:lang w:val="en-GB"/>
          </w:rPr>
          <w:t>Jordan</w:t>
        </w:r>
      </w:hyperlink>
      <w:r w:rsidR="001A352A" w:rsidRPr="00235889">
        <w:rPr>
          <w:rFonts w:asciiTheme="minorBidi" w:hAnsiTheme="minorBidi"/>
          <w:sz w:val="24"/>
          <w:szCs w:val="24"/>
          <w:lang w:val="en-GB"/>
        </w:rPr>
        <w:t xml:space="preserve">, </w:t>
      </w:r>
      <w:hyperlink r:id="rId21" w:history="1">
        <w:r w:rsidR="0021771A" w:rsidRPr="00235889">
          <w:rPr>
            <w:rStyle w:val="Hyperlink"/>
            <w:rFonts w:asciiTheme="minorBidi" w:hAnsiTheme="minorBidi"/>
            <w:sz w:val="24"/>
            <w:szCs w:val="24"/>
            <w:lang w:val="en-GB"/>
          </w:rPr>
          <w:t>Australia</w:t>
        </w:r>
      </w:hyperlink>
      <w:r w:rsidR="0021771A" w:rsidRPr="00235889">
        <w:rPr>
          <w:rFonts w:asciiTheme="minorBidi" w:hAnsiTheme="minorBidi"/>
          <w:sz w:val="24"/>
          <w:szCs w:val="24"/>
          <w:lang w:val="en-GB"/>
        </w:rPr>
        <w:t xml:space="preserve">, </w:t>
      </w:r>
    </w:p>
    <w:p w14:paraId="1A15DDDA" w14:textId="260B7D0E" w:rsidR="00560F22" w:rsidRPr="00235889" w:rsidRDefault="005935BC" w:rsidP="0070006F">
      <w:pPr>
        <w:pStyle w:val="ListParagraph"/>
        <w:numPr>
          <w:ilvl w:val="0"/>
          <w:numId w:val="34"/>
        </w:numPr>
        <w:shd w:val="clear" w:color="auto" w:fill="F2F2F2" w:themeFill="background1" w:themeFillShade="F2"/>
        <w:rPr>
          <w:rFonts w:asciiTheme="minorBidi" w:hAnsiTheme="minorBidi"/>
          <w:sz w:val="24"/>
          <w:szCs w:val="24"/>
          <w:lang w:val="en-GB"/>
        </w:rPr>
      </w:pPr>
      <w:r w:rsidRPr="00235889">
        <w:rPr>
          <w:rFonts w:asciiTheme="minorBidi" w:hAnsiTheme="minorBidi"/>
          <w:b/>
          <w:bCs/>
          <w:color w:val="17365D" w:themeColor="text2" w:themeShade="BF"/>
          <w:sz w:val="24"/>
          <w:szCs w:val="24"/>
          <w:lang w:val="en-GB"/>
        </w:rPr>
        <w:t>Convince through role-models</w:t>
      </w:r>
      <w:r w:rsidRPr="00235889">
        <w:rPr>
          <w:rFonts w:asciiTheme="minorBidi" w:hAnsiTheme="minorBidi"/>
          <w:sz w:val="24"/>
          <w:szCs w:val="24"/>
          <w:lang w:val="en-GB"/>
        </w:rPr>
        <w:t xml:space="preserve"> such as t</w:t>
      </w:r>
      <w:r w:rsidR="00560F22" w:rsidRPr="00235889">
        <w:rPr>
          <w:rFonts w:asciiTheme="minorBidi" w:hAnsiTheme="minorBidi"/>
          <w:sz w:val="24"/>
          <w:szCs w:val="24"/>
          <w:lang w:val="en-GB"/>
        </w:rPr>
        <w:t xml:space="preserve">estimonials </w:t>
      </w:r>
      <w:r w:rsidRPr="00235889">
        <w:rPr>
          <w:rFonts w:asciiTheme="minorBidi" w:hAnsiTheme="minorBidi"/>
          <w:sz w:val="24"/>
          <w:szCs w:val="24"/>
          <w:lang w:val="en-GB"/>
        </w:rPr>
        <w:t>from Jordanian</w:t>
      </w:r>
      <w:r w:rsidR="00560F22" w:rsidRPr="00235889">
        <w:rPr>
          <w:rFonts w:asciiTheme="minorBidi" w:hAnsiTheme="minorBidi"/>
          <w:sz w:val="24"/>
          <w:szCs w:val="24"/>
          <w:lang w:val="en-GB"/>
        </w:rPr>
        <w:t xml:space="preserve"> engineers for instance who have joined VET programmes to</w:t>
      </w:r>
      <w:r w:rsidRPr="00235889">
        <w:rPr>
          <w:rFonts w:asciiTheme="minorBidi" w:hAnsiTheme="minorBidi"/>
          <w:sz w:val="24"/>
          <w:szCs w:val="24"/>
          <w:lang w:val="en-GB"/>
        </w:rPr>
        <w:t xml:space="preserve"> learn a vocation and</w:t>
      </w:r>
      <w:r w:rsidR="00560F22" w:rsidRPr="00235889">
        <w:rPr>
          <w:rFonts w:asciiTheme="minorBidi" w:hAnsiTheme="minorBidi"/>
          <w:sz w:val="24"/>
          <w:szCs w:val="24"/>
          <w:lang w:val="en-GB"/>
        </w:rPr>
        <w:t xml:space="preserve"> increase their chances in obtaining employment</w:t>
      </w:r>
      <w:r w:rsidR="00632D68" w:rsidRPr="00235889">
        <w:rPr>
          <w:rFonts w:asciiTheme="minorBidi" w:hAnsiTheme="minorBidi"/>
          <w:sz w:val="24"/>
          <w:szCs w:val="24"/>
          <w:lang w:val="en-GB"/>
        </w:rPr>
        <w:t xml:space="preserve"> or those who work with Uber and </w:t>
      </w:r>
      <w:proofErr w:type="spellStart"/>
      <w:r w:rsidR="00632D68" w:rsidRPr="00235889">
        <w:rPr>
          <w:rFonts w:asciiTheme="minorBidi" w:hAnsiTheme="minorBidi"/>
          <w:sz w:val="24"/>
          <w:szCs w:val="24"/>
          <w:lang w:val="en-GB"/>
        </w:rPr>
        <w:t>Careem</w:t>
      </w:r>
      <w:proofErr w:type="spellEnd"/>
      <w:r w:rsidR="00632D68" w:rsidRPr="00235889">
        <w:rPr>
          <w:rFonts w:asciiTheme="minorBidi" w:hAnsiTheme="minorBidi"/>
          <w:sz w:val="24"/>
          <w:szCs w:val="24"/>
          <w:lang w:val="en-GB"/>
        </w:rPr>
        <w:t xml:space="preserve"> Taxi services</w:t>
      </w:r>
      <w:r w:rsidR="00B57DA9" w:rsidRPr="00235889">
        <w:rPr>
          <w:rFonts w:asciiTheme="minorBidi" w:hAnsiTheme="minorBidi"/>
          <w:sz w:val="24"/>
          <w:szCs w:val="24"/>
          <w:lang w:val="en-GB"/>
        </w:rPr>
        <w:t>.</w:t>
      </w:r>
      <w:r w:rsidR="003D1A19" w:rsidRPr="00235889">
        <w:rPr>
          <w:rFonts w:asciiTheme="minorBidi" w:hAnsiTheme="minorBidi"/>
          <w:sz w:val="24"/>
          <w:szCs w:val="24"/>
          <w:rtl/>
          <w:lang w:val="en-GB"/>
        </w:rPr>
        <w:t xml:space="preserve"> </w:t>
      </w:r>
      <w:r w:rsidR="003D1A19" w:rsidRPr="00235889">
        <w:rPr>
          <w:rFonts w:asciiTheme="minorBidi" w:hAnsiTheme="minorBidi"/>
          <w:sz w:val="24"/>
          <w:szCs w:val="24"/>
        </w:rPr>
        <w:t>Example of similar video stor</w:t>
      </w:r>
      <w:r w:rsidR="00632D68" w:rsidRPr="00235889">
        <w:rPr>
          <w:rFonts w:asciiTheme="minorBidi" w:hAnsiTheme="minorBidi"/>
          <w:sz w:val="24"/>
          <w:szCs w:val="24"/>
        </w:rPr>
        <w:t>y</w:t>
      </w:r>
      <w:r w:rsidR="003D1A19" w:rsidRPr="00235889">
        <w:rPr>
          <w:rFonts w:asciiTheme="minorBidi" w:hAnsiTheme="minorBidi"/>
          <w:sz w:val="24"/>
          <w:szCs w:val="24"/>
        </w:rPr>
        <w:t xml:space="preserve"> form Egypt: </w:t>
      </w:r>
      <w:hyperlink r:id="rId22" w:history="1">
        <w:r w:rsidR="003D1A19" w:rsidRPr="00235889">
          <w:rPr>
            <w:rStyle w:val="Hyperlink"/>
            <w:rFonts w:asciiTheme="minorBidi" w:hAnsiTheme="minorBidi"/>
            <w:sz w:val="24"/>
            <w:szCs w:val="24"/>
          </w:rPr>
          <w:t xml:space="preserve">Doctor working as butcher </w:t>
        </w:r>
      </w:hyperlink>
      <w:r w:rsidR="003D1A19" w:rsidRPr="00235889">
        <w:rPr>
          <w:rFonts w:asciiTheme="minorBidi" w:hAnsiTheme="minorBidi"/>
          <w:sz w:val="24"/>
          <w:szCs w:val="24"/>
        </w:rPr>
        <w:t xml:space="preserve"> </w:t>
      </w:r>
    </w:p>
    <w:p w14:paraId="5184B7B3" w14:textId="697C6D22" w:rsidR="000619F5" w:rsidRPr="00235889" w:rsidRDefault="001848A6" w:rsidP="0070006F">
      <w:pPr>
        <w:pStyle w:val="ListParagraph"/>
        <w:numPr>
          <w:ilvl w:val="0"/>
          <w:numId w:val="34"/>
        </w:numPr>
        <w:shd w:val="clear" w:color="auto" w:fill="F2F2F2" w:themeFill="background1" w:themeFillShade="F2"/>
        <w:rPr>
          <w:rFonts w:asciiTheme="minorBidi" w:hAnsiTheme="minorBidi"/>
          <w:sz w:val="24"/>
          <w:szCs w:val="24"/>
          <w:lang w:val="en-GB"/>
        </w:rPr>
      </w:pPr>
      <w:r w:rsidRPr="00235889">
        <w:rPr>
          <w:rFonts w:asciiTheme="minorBidi" w:hAnsiTheme="minorBidi"/>
          <w:b/>
          <w:bCs/>
          <w:color w:val="17365D" w:themeColor="text2" w:themeShade="BF"/>
          <w:sz w:val="24"/>
          <w:szCs w:val="24"/>
          <w:lang w:val="en-GB"/>
        </w:rPr>
        <w:t>Endorse through influential</w:t>
      </w:r>
      <w:r w:rsidR="00E22989" w:rsidRPr="00235889">
        <w:rPr>
          <w:rFonts w:asciiTheme="minorBidi" w:hAnsiTheme="minorBidi"/>
          <w:b/>
          <w:bCs/>
          <w:color w:val="17365D" w:themeColor="text2" w:themeShade="BF"/>
          <w:sz w:val="24"/>
          <w:szCs w:val="24"/>
          <w:lang w:val="en-GB"/>
        </w:rPr>
        <w:t xml:space="preserve"> people</w:t>
      </w:r>
      <w:r w:rsidRPr="00235889">
        <w:rPr>
          <w:rFonts w:asciiTheme="minorBidi" w:hAnsiTheme="minorBidi"/>
          <w:sz w:val="24"/>
          <w:szCs w:val="24"/>
          <w:lang w:val="en-GB"/>
        </w:rPr>
        <w:t xml:space="preserve">: </w:t>
      </w:r>
      <w:r w:rsidR="00632D68" w:rsidRPr="00235889">
        <w:rPr>
          <w:rFonts w:asciiTheme="minorBidi" w:hAnsiTheme="minorBidi"/>
          <w:sz w:val="24"/>
          <w:szCs w:val="24"/>
          <w:lang w:val="en-GB"/>
        </w:rPr>
        <w:t>Script-based TV spot</w:t>
      </w:r>
      <w:r w:rsidR="00E94B56" w:rsidRPr="00235889">
        <w:rPr>
          <w:rFonts w:asciiTheme="minorBidi" w:hAnsiTheme="minorBidi"/>
          <w:sz w:val="24"/>
          <w:szCs w:val="24"/>
          <w:lang w:val="en-GB"/>
        </w:rPr>
        <w:t xml:space="preserve"> (staged video)</w:t>
      </w:r>
      <w:r w:rsidR="000619F5" w:rsidRPr="00235889">
        <w:rPr>
          <w:rFonts w:asciiTheme="minorBidi" w:hAnsiTheme="minorBidi"/>
          <w:sz w:val="24"/>
          <w:szCs w:val="24"/>
          <w:lang w:val="en-GB"/>
        </w:rPr>
        <w:t xml:space="preserve"> </w:t>
      </w:r>
      <w:r w:rsidR="00E94B56" w:rsidRPr="00235889">
        <w:rPr>
          <w:rFonts w:asciiTheme="minorBidi" w:hAnsiTheme="minorBidi"/>
          <w:sz w:val="24"/>
          <w:szCs w:val="24"/>
          <w:lang w:val="en-GB"/>
        </w:rPr>
        <w:t xml:space="preserve">to be performed </w:t>
      </w:r>
      <w:r w:rsidR="00DB1220" w:rsidRPr="00235889">
        <w:rPr>
          <w:rFonts w:asciiTheme="minorBidi" w:hAnsiTheme="minorBidi"/>
          <w:sz w:val="24"/>
          <w:szCs w:val="24"/>
          <w:lang w:val="en-GB"/>
        </w:rPr>
        <w:t>with the participation of Jordanian influencers/</w:t>
      </w:r>
      <w:r w:rsidR="00BE10CD" w:rsidRPr="00235889">
        <w:rPr>
          <w:rFonts w:asciiTheme="minorBidi" w:hAnsiTheme="minorBidi"/>
          <w:sz w:val="24"/>
          <w:szCs w:val="24"/>
          <w:lang w:val="en-GB"/>
        </w:rPr>
        <w:t>TV icons</w:t>
      </w:r>
      <w:r w:rsidRPr="00235889">
        <w:rPr>
          <w:rFonts w:asciiTheme="minorBidi" w:hAnsiTheme="minorBidi"/>
          <w:sz w:val="24"/>
          <w:szCs w:val="24"/>
          <w:lang w:val="en-GB"/>
        </w:rPr>
        <w:t>/Royalties, etc.</w:t>
      </w:r>
      <w:r w:rsidR="00DB1220" w:rsidRPr="00235889">
        <w:rPr>
          <w:rFonts w:asciiTheme="minorBidi" w:hAnsiTheme="minorBidi"/>
          <w:sz w:val="24"/>
          <w:szCs w:val="24"/>
          <w:lang w:val="en-GB"/>
        </w:rPr>
        <w:t xml:space="preserve"> </w:t>
      </w:r>
      <w:r w:rsidR="00632D68" w:rsidRPr="00235889">
        <w:rPr>
          <w:rFonts w:asciiTheme="minorBidi" w:hAnsiTheme="minorBidi"/>
          <w:sz w:val="24"/>
          <w:szCs w:val="24"/>
          <w:lang w:val="en-GB"/>
        </w:rPr>
        <w:t xml:space="preserve">to address </w:t>
      </w:r>
      <w:r w:rsidR="000619F5" w:rsidRPr="00235889">
        <w:rPr>
          <w:rFonts w:asciiTheme="minorBidi" w:hAnsiTheme="minorBidi"/>
          <w:sz w:val="24"/>
          <w:szCs w:val="24"/>
          <w:lang w:val="en-GB"/>
        </w:rPr>
        <w:t>the collective memory of Jordanians and</w:t>
      </w:r>
      <w:r w:rsidR="00DB1220" w:rsidRPr="00235889">
        <w:rPr>
          <w:rFonts w:asciiTheme="minorBidi" w:hAnsiTheme="minorBidi"/>
          <w:sz w:val="24"/>
          <w:szCs w:val="24"/>
          <w:lang w:val="en-GB"/>
        </w:rPr>
        <w:t xml:space="preserve"> remind </w:t>
      </w:r>
      <w:r w:rsidR="000619F5" w:rsidRPr="00235889">
        <w:rPr>
          <w:rFonts w:asciiTheme="minorBidi" w:hAnsiTheme="minorBidi"/>
          <w:sz w:val="24"/>
          <w:szCs w:val="24"/>
          <w:lang w:val="en-GB"/>
        </w:rPr>
        <w:t>them</w:t>
      </w:r>
      <w:r w:rsidR="00DB1220" w:rsidRPr="00235889">
        <w:rPr>
          <w:rFonts w:asciiTheme="minorBidi" w:hAnsiTheme="minorBidi"/>
          <w:sz w:val="24"/>
          <w:szCs w:val="24"/>
          <w:lang w:val="en-GB"/>
        </w:rPr>
        <w:t xml:space="preserve"> of their </w:t>
      </w:r>
      <w:r w:rsidR="00632D68" w:rsidRPr="00235889">
        <w:rPr>
          <w:rFonts w:asciiTheme="minorBidi" w:hAnsiTheme="minorBidi"/>
          <w:sz w:val="24"/>
          <w:szCs w:val="24"/>
          <w:lang w:val="en-GB"/>
        </w:rPr>
        <w:t>socio-</w:t>
      </w:r>
      <w:r w:rsidR="00DB1220" w:rsidRPr="00235889">
        <w:rPr>
          <w:rFonts w:asciiTheme="minorBidi" w:hAnsiTheme="minorBidi"/>
          <w:sz w:val="24"/>
          <w:szCs w:val="24"/>
          <w:lang w:val="en-GB"/>
        </w:rPr>
        <w:t xml:space="preserve">cultural heritage in terms of vocations </w:t>
      </w:r>
      <w:r w:rsidR="000619F5" w:rsidRPr="00235889">
        <w:rPr>
          <w:rFonts w:asciiTheme="minorBidi" w:hAnsiTheme="minorBidi"/>
          <w:sz w:val="24"/>
          <w:szCs w:val="24"/>
          <w:lang w:val="en-GB"/>
        </w:rPr>
        <w:t xml:space="preserve">that were performed by their grandparents an inherited by their siblings, relatives, etc. </w:t>
      </w:r>
    </w:p>
    <w:p w14:paraId="479033C8" w14:textId="24830A36" w:rsidR="00A43328" w:rsidRPr="00235889" w:rsidRDefault="008424B4" w:rsidP="00A43328">
      <w:pPr>
        <w:rPr>
          <w:rFonts w:asciiTheme="minorBidi" w:hAnsiTheme="minorBidi"/>
          <w:sz w:val="24"/>
          <w:szCs w:val="24"/>
        </w:rPr>
      </w:pPr>
      <w:r w:rsidRPr="00235889">
        <w:rPr>
          <w:rFonts w:asciiTheme="minorBidi" w:hAnsiTheme="minorBidi"/>
          <w:b/>
          <w:bCs/>
          <w:sz w:val="24"/>
          <w:szCs w:val="24"/>
        </w:rPr>
        <w:lastRenderedPageBreak/>
        <w:t>Note</w:t>
      </w:r>
      <w:r w:rsidRPr="00235889">
        <w:rPr>
          <w:rFonts w:asciiTheme="minorBidi" w:hAnsiTheme="minorBidi"/>
          <w:sz w:val="24"/>
          <w:szCs w:val="24"/>
        </w:rPr>
        <w:t xml:space="preserve">: the video examples given above are examples of content and not necessarily </w:t>
      </w:r>
      <w:r w:rsidR="00BD6401" w:rsidRPr="00235889">
        <w:rPr>
          <w:rFonts w:asciiTheme="minorBidi" w:hAnsiTheme="minorBidi"/>
          <w:sz w:val="24"/>
          <w:szCs w:val="24"/>
        </w:rPr>
        <w:t>of video</w:t>
      </w:r>
      <w:r w:rsidRPr="00235889">
        <w:rPr>
          <w:rFonts w:asciiTheme="minorBidi" w:hAnsiTheme="minorBidi"/>
          <w:sz w:val="24"/>
          <w:szCs w:val="24"/>
        </w:rPr>
        <w:t xml:space="preserve"> style</w:t>
      </w:r>
      <w:r w:rsidR="00491B32" w:rsidRPr="00235889">
        <w:rPr>
          <w:rFonts w:asciiTheme="minorBidi" w:hAnsiTheme="minorBidi"/>
          <w:sz w:val="24"/>
          <w:szCs w:val="24"/>
        </w:rPr>
        <w:t>s</w:t>
      </w:r>
      <w:r w:rsidRPr="00235889">
        <w:rPr>
          <w:rFonts w:asciiTheme="minorBidi" w:hAnsiTheme="minorBidi"/>
          <w:sz w:val="24"/>
          <w:szCs w:val="24"/>
        </w:rPr>
        <w:t xml:space="preserve">. </w:t>
      </w:r>
    </w:p>
    <w:p w14:paraId="522B720A" w14:textId="77777777" w:rsidR="00E86C20" w:rsidRPr="00235889" w:rsidRDefault="00E86C20" w:rsidP="00A43328">
      <w:pPr>
        <w:rPr>
          <w:rFonts w:asciiTheme="minorBidi" w:hAnsiTheme="minorBidi"/>
          <w:sz w:val="24"/>
          <w:szCs w:val="24"/>
        </w:rPr>
      </w:pPr>
    </w:p>
    <w:p w14:paraId="70A82016" w14:textId="2820B3FB" w:rsidR="00341239" w:rsidRPr="00235889" w:rsidRDefault="00007B9A" w:rsidP="00007B9A">
      <w:pPr>
        <w:pStyle w:val="Heading2"/>
        <w:rPr>
          <w:rFonts w:asciiTheme="minorBidi" w:hAnsiTheme="minorBidi" w:cstheme="minorBidi"/>
          <w:b/>
          <w:bCs/>
          <w:color w:val="C0504D" w:themeColor="accent2"/>
          <w:sz w:val="28"/>
          <w:szCs w:val="28"/>
        </w:rPr>
      </w:pPr>
      <w:bookmarkStart w:id="17" w:name="_Toc2634087"/>
      <w:r w:rsidRPr="00235889">
        <w:rPr>
          <w:rFonts w:asciiTheme="minorBidi" w:hAnsiTheme="minorBidi" w:cstheme="minorBidi"/>
          <w:b/>
          <w:bCs/>
          <w:color w:val="C0504D" w:themeColor="accent2"/>
          <w:sz w:val="28"/>
          <w:szCs w:val="28"/>
        </w:rPr>
        <w:t>Activity 2</w:t>
      </w:r>
      <w:r w:rsidR="001157A7" w:rsidRPr="00235889">
        <w:rPr>
          <w:rFonts w:asciiTheme="minorBidi" w:hAnsiTheme="minorBidi" w:cstheme="minorBidi"/>
          <w:b/>
          <w:bCs/>
          <w:color w:val="C0504D" w:themeColor="accent2"/>
          <w:sz w:val="28"/>
          <w:szCs w:val="28"/>
        </w:rPr>
        <w:t xml:space="preserve">: </w:t>
      </w:r>
      <w:bookmarkStart w:id="18" w:name="_Hlk1717915"/>
      <w:r w:rsidR="001157A7" w:rsidRPr="00235889">
        <w:rPr>
          <w:rFonts w:asciiTheme="minorBidi" w:hAnsiTheme="minorBidi" w:cstheme="minorBidi"/>
          <w:b/>
          <w:bCs/>
          <w:color w:val="C0504D" w:themeColor="accent2"/>
          <w:sz w:val="28"/>
          <w:szCs w:val="28"/>
        </w:rPr>
        <w:t xml:space="preserve">Use and adapt </w:t>
      </w:r>
      <w:r w:rsidR="00D3595B" w:rsidRPr="00235889">
        <w:rPr>
          <w:rFonts w:asciiTheme="minorBidi" w:hAnsiTheme="minorBidi" w:cstheme="minorBidi"/>
          <w:b/>
          <w:bCs/>
          <w:color w:val="C0504D" w:themeColor="accent2"/>
          <w:sz w:val="28"/>
          <w:szCs w:val="28"/>
        </w:rPr>
        <w:t>TV spots</w:t>
      </w:r>
      <w:r w:rsidR="001157A7" w:rsidRPr="00235889">
        <w:rPr>
          <w:rFonts w:asciiTheme="minorBidi" w:hAnsiTheme="minorBidi" w:cstheme="minorBidi"/>
          <w:b/>
          <w:bCs/>
          <w:color w:val="C0504D" w:themeColor="accent2"/>
          <w:sz w:val="28"/>
          <w:szCs w:val="28"/>
        </w:rPr>
        <w:t xml:space="preserve"> for </w:t>
      </w:r>
      <w:r w:rsidR="00D3595B" w:rsidRPr="00235889">
        <w:rPr>
          <w:rFonts w:asciiTheme="minorBidi" w:hAnsiTheme="minorBidi" w:cstheme="minorBidi"/>
          <w:b/>
          <w:bCs/>
          <w:color w:val="C0504D" w:themeColor="accent2"/>
          <w:sz w:val="28"/>
          <w:szCs w:val="28"/>
        </w:rPr>
        <w:t>Web 2.0 information</w:t>
      </w:r>
      <w:r w:rsidR="001157A7" w:rsidRPr="00235889">
        <w:rPr>
          <w:rFonts w:asciiTheme="minorBidi" w:hAnsiTheme="minorBidi" w:cstheme="minorBidi"/>
          <w:b/>
          <w:bCs/>
          <w:color w:val="C0504D" w:themeColor="accent2"/>
          <w:sz w:val="28"/>
          <w:szCs w:val="28"/>
        </w:rPr>
        <w:t xml:space="preserve"> campaigns</w:t>
      </w:r>
      <w:bookmarkEnd w:id="17"/>
      <w:bookmarkEnd w:id="18"/>
    </w:p>
    <w:p w14:paraId="6CF5680F" w14:textId="77777777" w:rsidR="006F1D4C" w:rsidRPr="00235889" w:rsidRDefault="006F1D4C" w:rsidP="000607FB">
      <w:pPr>
        <w:spacing w:after="0"/>
        <w:rPr>
          <w:rFonts w:asciiTheme="minorBidi" w:hAnsiTheme="minorBidi"/>
          <w:sz w:val="24"/>
          <w:szCs w:val="24"/>
        </w:rPr>
      </w:pPr>
    </w:p>
    <w:p w14:paraId="4804A1C3" w14:textId="25881772" w:rsidR="00D20C4D" w:rsidRPr="00235889" w:rsidRDefault="007E50DF" w:rsidP="0066226B">
      <w:pPr>
        <w:rPr>
          <w:rFonts w:asciiTheme="minorBidi" w:hAnsiTheme="minorBidi"/>
          <w:sz w:val="24"/>
          <w:szCs w:val="24"/>
        </w:rPr>
      </w:pPr>
      <w:r w:rsidRPr="00235889">
        <w:rPr>
          <w:rFonts w:asciiTheme="minorBidi" w:hAnsiTheme="minorBidi"/>
          <w:sz w:val="24"/>
          <w:szCs w:val="24"/>
          <w:lang w:val="en-GB"/>
        </w:rPr>
        <w:t xml:space="preserve">This activity consists in adapting videos used for TV spots to be used in digital </w:t>
      </w:r>
      <w:r w:rsidR="006F1D4C" w:rsidRPr="00235889">
        <w:rPr>
          <w:rFonts w:asciiTheme="minorBidi" w:hAnsiTheme="minorBidi"/>
          <w:sz w:val="24"/>
          <w:szCs w:val="24"/>
          <w:lang w:val="en-GB"/>
        </w:rPr>
        <w:t xml:space="preserve">marketing </w:t>
      </w:r>
      <w:r w:rsidRPr="00235889">
        <w:rPr>
          <w:rFonts w:asciiTheme="minorBidi" w:hAnsiTheme="minorBidi"/>
          <w:sz w:val="24"/>
          <w:szCs w:val="24"/>
          <w:lang w:val="en-GB"/>
        </w:rPr>
        <w:t>campaigns across the various social media channels</w:t>
      </w:r>
      <w:r w:rsidR="005D021D" w:rsidRPr="00235889">
        <w:rPr>
          <w:rFonts w:asciiTheme="minorBidi" w:hAnsiTheme="minorBidi"/>
          <w:sz w:val="24"/>
          <w:szCs w:val="24"/>
          <w:lang w:val="en-GB"/>
        </w:rPr>
        <w:t xml:space="preserve"> of SESIP, MOL and all stakeholders who are represented in the </w:t>
      </w:r>
      <w:r w:rsidR="005D021D" w:rsidRPr="00235889">
        <w:rPr>
          <w:rFonts w:asciiTheme="minorBidi" w:hAnsiTheme="minorBidi"/>
          <w:b/>
          <w:bCs/>
          <w:sz w:val="24"/>
          <w:szCs w:val="24"/>
          <w:lang w:val="en-GB"/>
        </w:rPr>
        <w:t>four</w:t>
      </w:r>
      <w:r w:rsidR="005D021D" w:rsidRPr="00235889">
        <w:rPr>
          <w:rFonts w:asciiTheme="minorBidi" w:hAnsiTheme="minorBidi"/>
          <w:sz w:val="24"/>
          <w:szCs w:val="24"/>
          <w:lang w:val="en-GB"/>
        </w:rPr>
        <w:t xml:space="preserve"> inter-ministerial working groups</w:t>
      </w:r>
      <w:r w:rsidRPr="00235889">
        <w:rPr>
          <w:rFonts w:asciiTheme="minorBidi" w:hAnsiTheme="minorBidi"/>
          <w:sz w:val="24"/>
          <w:szCs w:val="24"/>
          <w:lang w:val="en-GB"/>
        </w:rPr>
        <w:t>: F</w:t>
      </w:r>
      <w:r w:rsidR="00D20C4D" w:rsidRPr="00235889">
        <w:rPr>
          <w:rFonts w:asciiTheme="minorBidi" w:hAnsiTheme="minorBidi"/>
          <w:sz w:val="24"/>
          <w:szCs w:val="24"/>
          <w:lang w:val="en-GB"/>
        </w:rPr>
        <w:t>acebook</w:t>
      </w:r>
      <w:r w:rsidRPr="00235889">
        <w:rPr>
          <w:rFonts w:asciiTheme="minorBidi" w:hAnsiTheme="minorBidi"/>
          <w:sz w:val="24"/>
          <w:szCs w:val="24"/>
          <w:lang w:val="en-GB"/>
        </w:rPr>
        <w:t>, T</w:t>
      </w:r>
      <w:r w:rsidR="00D20C4D" w:rsidRPr="00235889">
        <w:rPr>
          <w:rFonts w:asciiTheme="minorBidi" w:hAnsiTheme="minorBidi"/>
          <w:sz w:val="24"/>
          <w:szCs w:val="24"/>
          <w:lang w:val="en-GB"/>
        </w:rPr>
        <w:t>witter</w:t>
      </w:r>
      <w:r w:rsidRPr="00235889">
        <w:rPr>
          <w:rFonts w:asciiTheme="minorBidi" w:hAnsiTheme="minorBidi"/>
          <w:sz w:val="24"/>
          <w:szCs w:val="24"/>
          <w:lang w:val="en-GB"/>
        </w:rPr>
        <w:t xml:space="preserve"> </w:t>
      </w:r>
      <w:r w:rsidR="00D20C4D" w:rsidRPr="00235889">
        <w:rPr>
          <w:rFonts w:asciiTheme="minorBidi" w:hAnsiTheme="minorBidi"/>
          <w:sz w:val="24"/>
          <w:szCs w:val="24"/>
          <w:lang w:val="en-GB"/>
        </w:rPr>
        <w:t>and</w:t>
      </w:r>
      <w:r w:rsidRPr="00235889">
        <w:rPr>
          <w:rFonts w:asciiTheme="minorBidi" w:hAnsiTheme="minorBidi"/>
          <w:sz w:val="24"/>
          <w:szCs w:val="24"/>
          <w:lang w:val="en-GB"/>
        </w:rPr>
        <w:t xml:space="preserve"> You Tube. </w:t>
      </w:r>
      <w:r w:rsidR="00474F0F" w:rsidRPr="00235889">
        <w:rPr>
          <w:rFonts w:asciiTheme="minorBidi" w:hAnsiTheme="minorBidi"/>
          <w:sz w:val="24"/>
          <w:szCs w:val="24"/>
          <w:lang w:val="en-GB"/>
        </w:rPr>
        <w:t xml:space="preserve">Videos have </w:t>
      </w:r>
      <w:r w:rsidR="006F1D4C" w:rsidRPr="00235889">
        <w:rPr>
          <w:rFonts w:asciiTheme="minorBidi" w:hAnsiTheme="minorBidi"/>
          <w:sz w:val="24"/>
          <w:szCs w:val="24"/>
          <w:lang w:val="en-GB"/>
        </w:rPr>
        <w:t>proven to be</w:t>
      </w:r>
      <w:r w:rsidR="00474F0F" w:rsidRPr="00235889">
        <w:rPr>
          <w:rFonts w:asciiTheme="minorBidi" w:hAnsiTheme="minorBidi"/>
          <w:sz w:val="24"/>
          <w:szCs w:val="24"/>
          <w:lang w:val="en-GB"/>
        </w:rPr>
        <w:t xml:space="preserve"> </w:t>
      </w:r>
      <w:r w:rsidR="00474F0F" w:rsidRPr="00235889">
        <w:rPr>
          <w:rFonts w:asciiTheme="minorBidi" w:hAnsiTheme="minorBidi"/>
          <w:sz w:val="24"/>
          <w:szCs w:val="24"/>
        </w:rPr>
        <w:t>#1</w:t>
      </w:r>
      <w:r w:rsidR="006F1D4C" w:rsidRPr="00235889">
        <w:rPr>
          <w:rFonts w:asciiTheme="minorBidi" w:hAnsiTheme="minorBidi"/>
          <w:sz w:val="24"/>
          <w:szCs w:val="24"/>
        </w:rPr>
        <w:t xml:space="preserve"> </w:t>
      </w:r>
      <w:r w:rsidR="00474F0F" w:rsidRPr="00235889">
        <w:rPr>
          <w:rFonts w:asciiTheme="minorBidi" w:hAnsiTheme="minorBidi"/>
          <w:sz w:val="24"/>
          <w:szCs w:val="24"/>
        </w:rPr>
        <w:t>choice of digital marketers</w:t>
      </w:r>
      <w:r w:rsidR="000607FB" w:rsidRPr="00235889">
        <w:rPr>
          <w:rFonts w:asciiTheme="minorBidi" w:hAnsiTheme="minorBidi"/>
          <w:sz w:val="24"/>
          <w:szCs w:val="24"/>
        </w:rPr>
        <w:t xml:space="preserve"> across the globe</w:t>
      </w:r>
      <w:r w:rsidR="006F1D4C" w:rsidRPr="00235889">
        <w:rPr>
          <w:rFonts w:asciiTheme="minorBidi" w:hAnsiTheme="minorBidi"/>
          <w:sz w:val="24"/>
          <w:szCs w:val="24"/>
        </w:rPr>
        <w:t xml:space="preserve"> and </w:t>
      </w:r>
      <w:r w:rsidR="00D20C4D" w:rsidRPr="00235889">
        <w:rPr>
          <w:rFonts w:asciiTheme="minorBidi" w:hAnsiTheme="minorBidi"/>
          <w:sz w:val="24"/>
          <w:szCs w:val="24"/>
        </w:rPr>
        <w:t>are</w:t>
      </w:r>
      <w:r w:rsidR="006F1D4C" w:rsidRPr="00235889">
        <w:rPr>
          <w:rFonts w:asciiTheme="minorBidi" w:hAnsiTheme="minorBidi"/>
          <w:sz w:val="24"/>
          <w:szCs w:val="24"/>
        </w:rPr>
        <w:t xml:space="preserve"> already changing how brands communicate with users</w:t>
      </w:r>
      <w:r w:rsidR="00D20C4D" w:rsidRPr="00235889">
        <w:rPr>
          <w:rFonts w:asciiTheme="minorBidi" w:hAnsiTheme="minorBidi"/>
          <w:sz w:val="24"/>
          <w:szCs w:val="24"/>
        </w:rPr>
        <w:t>,</w:t>
      </w:r>
      <w:r w:rsidR="006F1D4C" w:rsidRPr="00235889">
        <w:rPr>
          <w:rFonts w:asciiTheme="minorBidi" w:hAnsiTheme="minorBidi"/>
          <w:sz w:val="24"/>
          <w:szCs w:val="24"/>
        </w:rPr>
        <w:t xml:space="preserve"> vice-versa. </w:t>
      </w:r>
    </w:p>
    <w:p w14:paraId="55BB7933" w14:textId="6EDDE2A8" w:rsidR="000607FB" w:rsidRPr="00235889" w:rsidRDefault="006F1D4C" w:rsidP="00634650">
      <w:pPr>
        <w:rPr>
          <w:rFonts w:asciiTheme="minorBidi" w:hAnsiTheme="minorBidi"/>
          <w:sz w:val="24"/>
          <w:szCs w:val="24"/>
        </w:rPr>
      </w:pPr>
      <w:r w:rsidRPr="00235889">
        <w:rPr>
          <w:rFonts w:asciiTheme="minorBidi" w:hAnsiTheme="minorBidi"/>
          <w:sz w:val="24"/>
          <w:szCs w:val="24"/>
        </w:rPr>
        <w:t>The latest </w:t>
      </w:r>
      <w:hyperlink r:id="rId23" w:tgtFrame="_blank" w:history="1">
        <w:r w:rsidRPr="00235889">
          <w:rPr>
            <w:rStyle w:val="Hyperlink"/>
            <w:rFonts w:asciiTheme="minorBidi" w:hAnsiTheme="minorBidi"/>
            <w:sz w:val="24"/>
            <w:szCs w:val="24"/>
          </w:rPr>
          <w:t>Cisco Visual Networking Index (VNI) Complete Forecast</w:t>
        </w:r>
      </w:hyperlink>
      <w:r w:rsidRPr="00235889">
        <w:rPr>
          <w:rFonts w:asciiTheme="minorBidi" w:hAnsiTheme="minorBidi"/>
          <w:sz w:val="24"/>
          <w:szCs w:val="24"/>
        </w:rPr>
        <w:t>, estimates there will be nearly 1.9 billion Internet video users by 2021</w:t>
      </w:r>
      <w:r w:rsidR="00474F0F" w:rsidRPr="00235889">
        <w:rPr>
          <w:rFonts w:asciiTheme="minorBidi" w:hAnsiTheme="minorBidi"/>
          <w:sz w:val="24"/>
          <w:szCs w:val="24"/>
        </w:rPr>
        <w:t xml:space="preserve">. </w:t>
      </w:r>
      <w:r w:rsidRPr="00235889">
        <w:rPr>
          <w:rFonts w:asciiTheme="minorBidi" w:hAnsiTheme="minorBidi"/>
          <w:sz w:val="24"/>
          <w:szCs w:val="24"/>
        </w:rPr>
        <w:t xml:space="preserve">A </w:t>
      </w:r>
      <w:r w:rsidRPr="00235889">
        <w:rPr>
          <w:rFonts w:asciiTheme="minorBidi" w:hAnsiTheme="minorBidi"/>
          <w:b/>
          <w:bCs/>
          <w:sz w:val="24"/>
          <w:szCs w:val="24"/>
        </w:rPr>
        <w:t>Go-Gulf</w:t>
      </w:r>
      <w:r w:rsidRPr="00235889">
        <w:rPr>
          <w:rFonts w:asciiTheme="minorBidi" w:hAnsiTheme="minorBidi"/>
          <w:sz w:val="24"/>
          <w:szCs w:val="24"/>
        </w:rPr>
        <w:t xml:space="preserve"> </w:t>
      </w:r>
      <w:r w:rsidR="00D20C4D" w:rsidRPr="00235889">
        <w:rPr>
          <w:rFonts w:asciiTheme="minorBidi" w:hAnsiTheme="minorBidi"/>
          <w:sz w:val="24"/>
          <w:szCs w:val="24"/>
        </w:rPr>
        <w:t xml:space="preserve">news </w:t>
      </w:r>
      <w:r w:rsidRPr="00235889">
        <w:rPr>
          <w:rFonts w:asciiTheme="minorBidi" w:hAnsiTheme="minorBidi"/>
          <w:sz w:val="24"/>
          <w:szCs w:val="24"/>
        </w:rPr>
        <w:t xml:space="preserve">report published in 2017 stated that the </w:t>
      </w:r>
      <w:r w:rsidR="00474F0F" w:rsidRPr="00235889">
        <w:rPr>
          <w:rFonts w:asciiTheme="minorBidi" w:hAnsiTheme="minorBidi"/>
          <w:sz w:val="24"/>
          <w:szCs w:val="24"/>
        </w:rPr>
        <w:t>Middle East and North Africa (MENA) region ranked second in the world by number of daily YouTube video view</w:t>
      </w:r>
      <w:r w:rsidR="00322276" w:rsidRPr="00235889">
        <w:rPr>
          <w:rFonts w:asciiTheme="minorBidi" w:hAnsiTheme="minorBidi"/>
          <w:sz w:val="24"/>
          <w:szCs w:val="24"/>
        </w:rPr>
        <w:t>ed</w:t>
      </w:r>
      <w:r w:rsidR="00474F0F" w:rsidRPr="00235889">
        <w:rPr>
          <w:rFonts w:asciiTheme="minorBidi" w:hAnsiTheme="minorBidi"/>
          <w:sz w:val="24"/>
          <w:szCs w:val="24"/>
        </w:rPr>
        <w:t xml:space="preserve"> with more than 310 million</w:t>
      </w:r>
      <w:r w:rsidR="00322276" w:rsidRPr="00235889">
        <w:rPr>
          <w:rFonts w:asciiTheme="minorBidi" w:hAnsiTheme="minorBidi"/>
          <w:sz w:val="24"/>
          <w:szCs w:val="24"/>
        </w:rPr>
        <w:t xml:space="preserve"> views</w:t>
      </w:r>
      <w:r w:rsidRPr="00235889">
        <w:rPr>
          <w:rFonts w:asciiTheme="minorBidi" w:hAnsiTheme="minorBidi"/>
          <w:sz w:val="24"/>
          <w:szCs w:val="24"/>
        </w:rPr>
        <w:t xml:space="preserve">. </w:t>
      </w:r>
      <w:r w:rsidR="00D81139" w:rsidRPr="00235889">
        <w:rPr>
          <w:rFonts w:asciiTheme="minorBidi" w:hAnsiTheme="minorBidi"/>
          <w:sz w:val="24"/>
          <w:szCs w:val="24"/>
        </w:rPr>
        <w:t xml:space="preserve">The AJ+ documentary video style will be applied as it has proven to </w:t>
      </w:r>
      <w:r w:rsidR="00322276" w:rsidRPr="00235889">
        <w:rPr>
          <w:rFonts w:asciiTheme="minorBidi" w:hAnsiTheme="minorBidi"/>
          <w:sz w:val="24"/>
          <w:szCs w:val="24"/>
        </w:rPr>
        <w:t>generate a</w:t>
      </w:r>
      <w:r w:rsidR="00D81139" w:rsidRPr="00235889">
        <w:rPr>
          <w:rFonts w:asciiTheme="minorBidi" w:hAnsiTheme="minorBidi"/>
          <w:sz w:val="24"/>
          <w:szCs w:val="24"/>
        </w:rPr>
        <w:t xml:space="preserve"> viral </w:t>
      </w:r>
      <w:r w:rsidR="00D20C4D" w:rsidRPr="00235889">
        <w:rPr>
          <w:rFonts w:asciiTheme="minorBidi" w:hAnsiTheme="minorBidi"/>
          <w:sz w:val="24"/>
          <w:szCs w:val="24"/>
        </w:rPr>
        <w:t xml:space="preserve">impact on social media channels. </w:t>
      </w:r>
    </w:p>
    <w:p w14:paraId="074784CC" w14:textId="2BF6C813" w:rsidR="00634650" w:rsidRPr="00235889" w:rsidRDefault="00634650" w:rsidP="00B11C41">
      <w:pPr>
        <w:pStyle w:val="Heading2"/>
        <w:rPr>
          <w:rStyle w:val="Heading2Char"/>
          <w:rFonts w:asciiTheme="minorBidi" w:hAnsiTheme="minorBidi" w:cstheme="minorBidi"/>
          <w:b/>
          <w:bCs/>
          <w:color w:val="C0504D" w:themeColor="accent2"/>
          <w:sz w:val="28"/>
          <w:szCs w:val="28"/>
        </w:rPr>
      </w:pPr>
      <w:bookmarkStart w:id="19" w:name="_Toc2634088"/>
      <w:r w:rsidRPr="00235889">
        <w:rPr>
          <w:rStyle w:val="Heading2Char"/>
          <w:rFonts w:asciiTheme="minorBidi" w:hAnsiTheme="minorBidi" w:cstheme="minorBidi"/>
          <w:b/>
          <w:bCs/>
          <w:color w:val="C0504D" w:themeColor="accent2"/>
          <w:sz w:val="28"/>
          <w:szCs w:val="28"/>
        </w:rPr>
        <w:t xml:space="preserve">Activity 3: </w:t>
      </w:r>
      <w:r w:rsidR="00A057BD" w:rsidRPr="00235889">
        <w:rPr>
          <w:rStyle w:val="Heading2Char"/>
          <w:rFonts w:asciiTheme="minorBidi" w:hAnsiTheme="minorBidi" w:cstheme="minorBidi"/>
          <w:b/>
          <w:bCs/>
          <w:color w:val="C0504D" w:themeColor="accent2"/>
          <w:sz w:val="28"/>
          <w:szCs w:val="28"/>
        </w:rPr>
        <w:t>6-week digital media campaign</w:t>
      </w:r>
      <w:bookmarkEnd w:id="19"/>
    </w:p>
    <w:p w14:paraId="35665D5D" w14:textId="77777777" w:rsidR="00D140DD" w:rsidRPr="00235889" w:rsidRDefault="00D140DD" w:rsidP="00D140DD">
      <w:pPr>
        <w:spacing w:after="0"/>
        <w:rPr>
          <w:rFonts w:asciiTheme="minorBidi" w:hAnsiTheme="minorBidi"/>
        </w:rPr>
      </w:pPr>
    </w:p>
    <w:p w14:paraId="1DC7BC9F" w14:textId="519513B5" w:rsidR="001C0738" w:rsidRPr="00235889" w:rsidRDefault="007E50DF" w:rsidP="004D4B5B">
      <w:pPr>
        <w:rPr>
          <w:rFonts w:asciiTheme="minorBidi" w:hAnsiTheme="minorBidi"/>
          <w:sz w:val="24"/>
          <w:szCs w:val="24"/>
        </w:rPr>
      </w:pPr>
      <w:r w:rsidRPr="00235889">
        <w:rPr>
          <w:rFonts w:asciiTheme="minorBidi" w:hAnsiTheme="minorBidi"/>
          <w:sz w:val="24"/>
          <w:szCs w:val="24"/>
        </w:rPr>
        <w:t xml:space="preserve">According to the 2017 </w:t>
      </w:r>
      <w:hyperlink r:id="rId24" w:history="1">
        <w:r w:rsidRPr="00235889">
          <w:rPr>
            <w:rStyle w:val="Hyperlink"/>
            <w:rFonts w:asciiTheme="minorBidi" w:hAnsiTheme="minorBidi"/>
            <w:sz w:val="24"/>
            <w:szCs w:val="24"/>
          </w:rPr>
          <w:t xml:space="preserve">Arab Social Media Report </w:t>
        </w:r>
      </w:hyperlink>
      <w:r w:rsidRPr="00235889">
        <w:rPr>
          <w:rFonts w:asciiTheme="minorBidi" w:hAnsiTheme="minorBidi"/>
          <w:sz w:val="24"/>
          <w:szCs w:val="24"/>
        </w:rPr>
        <w:t xml:space="preserve"> the total number of Facebook users in Jordan per month </w:t>
      </w:r>
      <w:r w:rsidR="003806FE" w:rsidRPr="00235889">
        <w:rPr>
          <w:rFonts w:asciiTheme="minorBidi" w:hAnsiTheme="minorBidi"/>
          <w:sz w:val="24"/>
          <w:szCs w:val="24"/>
        </w:rPr>
        <w:t>has reached</w:t>
      </w:r>
      <w:r w:rsidRPr="00235889">
        <w:rPr>
          <w:rFonts w:asciiTheme="minorBidi" w:hAnsiTheme="minorBidi"/>
          <w:sz w:val="24"/>
          <w:szCs w:val="24"/>
        </w:rPr>
        <w:t xml:space="preserve"> 5.80 million, and 200</w:t>
      </w:r>
      <w:r w:rsidR="00D8493F" w:rsidRPr="00235889">
        <w:rPr>
          <w:rFonts w:asciiTheme="minorBidi" w:hAnsiTheme="minorBidi"/>
          <w:sz w:val="24"/>
          <w:szCs w:val="24"/>
        </w:rPr>
        <w:t xml:space="preserve"> 000</w:t>
      </w:r>
      <w:r w:rsidRPr="00235889">
        <w:rPr>
          <w:rFonts w:asciiTheme="minorBidi" w:hAnsiTheme="minorBidi"/>
          <w:sz w:val="24"/>
          <w:szCs w:val="24"/>
        </w:rPr>
        <w:t xml:space="preserve"> users</w:t>
      </w:r>
      <w:r w:rsidR="003806FE" w:rsidRPr="00235889">
        <w:rPr>
          <w:rFonts w:asciiTheme="minorBidi" w:hAnsiTheme="minorBidi"/>
          <w:sz w:val="24"/>
          <w:szCs w:val="24"/>
        </w:rPr>
        <w:t xml:space="preserve"> on Twitter</w:t>
      </w:r>
      <w:r w:rsidRPr="00235889">
        <w:rPr>
          <w:rFonts w:asciiTheme="minorBidi" w:hAnsiTheme="minorBidi"/>
          <w:sz w:val="24"/>
          <w:szCs w:val="24"/>
        </w:rPr>
        <w:t>. The report state</w:t>
      </w:r>
      <w:r w:rsidR="00D8493F" w:rsidRPr="00235889">
        <w:rPr>
          <w:rFonts w:asciiTheme="minorBidi" w:hAnsiTheme="minorBidi"/>
          <w:sz w:val="24"/>
          <w:szCs w:val="24"/>
        </w:rPr>
        <w:t>s</w:t>
      </w:r>
      <w:r w:rsidRPr="00235889">
        <w:rPr>
          <w:rFonts w:asciiTheme="minorBidi" w:hAnsiTheme="minorBidi"/>
          <w:sz w:val="24"/>
          <w:szCs w:val="24"/>
        </w:rPr>
        <w:t xml:space="preserve"> that 91% access the social media via mobile devices, </w:t>
      </w:r>
      <w:r w:rsidR="003806FE" w:rsidRPr="00235889">
        <w:rPr>
          <w:rFonts w:asciiTheme="minorBidi" w:hAnsiTheme="minorBidi"/>
          <w:sz w:val="24"/>
          <w:szCs w:val="24"/>
        </w:rPr>
        <w:t xml:space="preserve">out of which </w:t>
      </w:r>
      <w:r w:rsidRPr="00235889">
        <w:rPr>
          <w:rFonts w:asciiTheme="minorBidi" w:hAnsiTheme="minorBidi"/>
          <w:sz w:val="24"/>
          <w:szCs w:val="24"/>
        </w:rPr>
        <w:t xml:space="preserve">42% </w:t>
      </w:r>
      <w:r w:rsidR="003806FE" w:rsidRPr="00235889">
        <w:rPr>
          <w:rFonts w:asciiTheme="minorBidi" w:hAnsiTheme="minorBidi"/>
          <w:sz w:val="24"/>
          <w:szCs w:val="24"/>
        </w:rPr>
        <w:t>are</w:t>
      </w:r>
      <w:r w:rsidRPr="00235889">
        <w:rPr>
          <w:rFonts w:asciiTheme="minorBidi" w:hAnsiTheme="minorBidi"/>
          <w:sz w:val="24"/>
          <w:szCs w:val="24"/>
        </w:rPr>
        <w:t xml:space="preserve"> females, </w:t>
      </w:r>
      <w:r w:rsidR="003806FE" w:rsidRPr="00235889">
        <w:rPr>
          <w:rFonts w:asciiTheme="minorBidi" w:hAnsiTheme="minorBidi"/>
          <w:sz w:val="24"/>
          <w:szCs w:val="24"/>
        </w:rPr>
        <w:t xml:space="preserve">while </w:t>
      </w:r>
      <w:r w:rsidRPr="00235889">
        <w:rPr>
          <w:rFonts w:asciiTheme="minorBidi" w:hAnsiTheme="minorBidi"/>
          <w:sz w:val="24"/>
          <w:szCs w:val="24"/>
        </w:rPr>
        <w:t xml:space="preserve">58% </w:t>
      </w:r>
      <w:r w:rsidR="003806FE" w:rsidRPr="00235889">
        <w:rPr>
          <w:rFonts w:asciiTheme="minorBidi" w:hAnsiTheme="minorBidi"/>
          <w:sz w:val="24"/>
          <w:szCs w:val="24"/>
        </w:rPr>
        <w:t xml:space="preserve">were </w:t>
      </w:r>
      <w:r w:rsidRPr="00235889">
        <w:rPr>
          <w:rFonts w:asciiTheme="minorBidi" w:hAnsiTheme="minorBidi"/>
          <w:sz w:val="24"/>
          <w:szCs w:val="24"/>
        </w:rPr>
        <w:t xml:space="preserve">male users. </w:t>
      </w:r>
      <w:r w:rsidR="0021771A" w:rsidRPr="00235889">
        <w:rPr>
          <w:rFonts w:asciiTheme="minorBidi" w:hAnsiTheme="minorBidi"/>
          <w:sz w:val="24"/>
          <w:szCs w:val="24"/>
        </w:rPr>
        <w:t xml:space="preserve">Also, a recent report issued by </w:t>
      </w:r>
      <w:hyperlink r:id="rId25" w:history="1">
        <w:r w:rsidR="0062751A" w:rsidRPr="00235889">
          <w:rPr>
            <w:rStyle w:val="Hyperlink"/>
            <w:rFonts w:asciiTheme="minorBidi" w:hAnsiTheme="minorBidi"/>
            <w:sz w:val="24"/>
            <w:szCs w:val="24"/>
          </w:rPr>
          <w:t>the National</w:t>
        </w:r>
        <w:r w:rsidR="003806FE" w:rsidRPr="00235889">
          <w:rPr>
            <w:rStyle w:val="Hyperlink"/>
            <w:rFonts w:asciiTheme="minorBidi" w:hAnsiTheme="minorBidi"/>
            <w:sz w:val="24"/>
            <w:szCs w:val="24"/>
          </w:rPr>
          <w:t xml:space="preserve"> Jordanian</w:t>
        </w:r>
        <w:r w:rsidR="0062751A" w:rsidRPr="00235889">
          <w:rPr>
            <w:rStyle w:val="Hyperlink"/>
            <w:rFonts w:asciiTheme="minorBidi" w:hAnsiTheme="minorBidi"/>
            <w:sz w:val="24"/>
            <w:szCs w:val="24"/>
          </w:rPr>
          <w:t xml:space="preserve"> Council for Family Affairs  </w:t>
        </w:r>
      </w:hyperlink>
      <w:r w:rsidR="0062751A" w:rsidRPr="00235889">
        <w:rPr>
          <w:rFonts w:asciiTheme="minorBidi" w:hAnsiTheme="minorBidi"/>
          <w:sz w:val="24"/>
          <w:szCs w:val="24"/>
        </w:rPr>
        <w:t xml:space="preserve"> </w:t>
      </w:r>
      <w:r w:rsidR="0021771A" w:rsidRPr="00235889">
        <w:rPr>
          <w:rFonts w:asciiTheme="minorBidi" w:hAnsiTheme="minorBidi"/>
          <w:sz w:val="24"/>
          <w:szCs w:val="24"/>
        </w:rPr>
        <w:t>stated that Facebook was the most popular social media channel used by families, out of which 41%</w:t>
      </w:r>
      <w:r w:rsidR="0062751A" w:rsidRPr="00235889">
        <w:rPr>
          <w:rFonts w:asciiTheme="minorBidi" w:hAnsiTheme="minorBidi"/>
          <w:sz w:val="24"/>
          <w:szCs w:val="24"/>
        </w:rPr>
        <w:t xml:space="preserve"> of users</w:t>
      </w:r>
      <w:r w:rsidR="0021771A" w:rsidRPr="00235889">
        <w:rPr>
          <w:rFonts w:asciiTheme="minorBidi" w:hAnsiTheme="minorBidi"/>
          <w:sz w:val="24"/>
          <w:szCs w:val="24"/>
        </w:rPr>
        <w:t xml:space="preserve"> </w:t>
      </w:r>
      <w:r w:rsidR="0062751A" w:rsidRPr="00235889">
        <w:rPr>
          <w:rFonts w:asciiTheme="minorBidi" w:hAnsiTheme="minorBidi"/>
          <w:sz w:val="24"/>
          <w:szCs w:val="24"/>
        </w:rPr>
        <w:t>were</w:t>
      </w:r>
      <w:r w:rsidR="0021771A" w:rsidRPr="00235889">
        <w:rPr>
          <w:rFonts w:asciiTheme="minorBidi" w:hAnsiTheme="minorBidi"/>
          <w:sz w:val="24"/>
          <w:szCs w:val="24"/>
        </w:rPr>
        <w:t xml:space="preserve"> fathers</w:t>
      </w:r>
      <w:r w:rsidR="00D8493F" w:rsidRPr="00235889">
        <w:rPr>
          <w:rFonts w:asciiTheme="minorBidi" w:hAnsiTheme="minorBidi"/>
          <w:sz w:val="24"/>
          <w:szCs w:val="24"/>
        </w:rPr>
        <w:t xml:space="preserve"> and </w:t>
      </w:r>
      <w:r w:rsidR="0021771A" w:rsidRPr="00235889">
        <w:rPr>
          <w:rFonts w:asciiTheme="minorBidi" w:hAnsiTheme="minorBidi"/>
          <w:sz w:val="24"/>
          <w:szCs w:val="24"/>
        </w:rPr>
        <w:t>36% mother</w:t>
      </w:r>
      <w:r w:rsidR="00D8493F" w:rsidRPr="00235889">
        <w:rPr>
          <w:rFonts w:asciiTheme="minorBidi" w:hAnsiTheme="minorBidi"/>
          <w:sz w:val="24"/>
          <w:szCs w:val="24"/>
        </w:rPr>
        <w:t>s</w:t>
      </w:r>
      <w:r w:rsidR="0021771A" w:rsidRPr="00235889">
        <w:rPr>
          <w:rFonts w:asciiTheme="minorBidi" w:hAnsiTheme="minorBidi"/>
          <w:sz w:val="24"/>
          <w:szCs w:val="24"/>
        </w:rPr>
        <w:t xml:space="preserve">. </w:t>
      </w:r>
      <w:r w:rsidR="00D8493F" w:rsidRPr="00235889">
        <w:rPr>
          <w:rFonts w:asciiTheme="minorBidi" w:hAnsiTheme="minorBidi"/>
          <w:sz w:val="24"/>
          <w:szCs w:val="24"/>
        </w:rPr>
        <w:t>Another</w:t>
      </w:r>
      <w:r w:rsidR="004D4B5B" w:rsidRPr="00235889">
        <w:rPr>
          <w:rFonts w:asciiTheme="minorBidi" w:hAnsiTheme="minorBidi"/>
          <w:sz w:val="24"/>
          <w:szCs w:val="24"/>
        </w:rPr>
        <w:t xml:space="preserve"> survey conducted in 2017</w:t>
      </w:r>
      <w:r w:rsidR="00D8493F" w:rsidRPr="00235889">
        <w:rPr>
          <w:rFonts w:asciiTheme="minorBidi" w:hAnsiTheme="minorBidi"/>
          <w:sz w:val="24"/>
          <w:szCs w:val="24"/>
        </w:rPr>
        <w:t xml:space="preserve"> </w:t>
      </w:r>
      <w:r w:rsidR="004D4B5B" w:rsidRPr="00235889">
        <w:rPr>
          <w:rFonts w:asciiTheme="minorBidi" w:hAnsiTheme="minorBidi"/>
          <w:sz w:val="24"/>
          <w:szCs w:val="24"/>
        </w:rPr>
        <w:t>by the Ministry of Information and Communications Technology, indicated a rise of the number of households with Internet access that reached 88.8% comparing to 80</w:t>
      </w:r>
      <w:r w:rsidR="003960CA" w:rsidRPr="00235889">
        <w:rPr>
          <w:rFonts w:asciiTheme="minorBidi" w:hAnsiTheme="minorBidi"/>
          <w:sz w:val="24"/>
          <w:szCs w:val="24"/>
        </w:rPr>
        <w:t>.8</w:t>
      </w:r>
      <w:r w:rsidR="004D4B5B" w:rsidRPr="00235889">
        <w:rPr>
          <w:rFonts w:asciiTheme="minorBidi" w:hAnsiTheme="minorBidi"/>
          <w:sz w:val="24"/>
          <w:szCs w:val="24"/>
        </w:rPr>
        <w:t xml:space="preserve"> %</w:t>
      </w:r>
      <w:r w:rsidR="003960CA" w:rsidRPr="00235889">
        <w:rPr>
          <w:rFonts w:asciiTheme="minorBidi" w:hAnsiTheme="minorBidi"/>
          <w:sz w:val="24"/>
          <w:szCs w:val="24"/>
        </w:rPr>
        <w:t xml:space="preserve"> in the former year. </w:t>
      </w:r>
    </w:p>
    <w:p w14:paraId="5F21EC0E" w14:textId="3F6EA816" w:rsidR="00B41D5E" w:rsidRPr="00235889" w:rsidRDefault="00B41D5E" w:rsidP="004D4B5B">
      <w:pPr>
        <w:rPr>
          <w:rFonts w:asciiTheme="minorBidi" w:hAnsiTheme="minorBidi"/>
          <w:sz w:val="24"/>
          <w:szCs w:val="24"/>
        </w:rPr>
      </w:pPr>
      <w:r w:rsidRPr="00235889">
        <w:rPr>
          <w:rFonts w:asciiTheme="minorBidi" w:hAnsiTheme="minorBidi"/>
          <w:sz w:val="24"/>
          <w:szCs w:val="24"/>
        </w:rPr>
        <w:t>The statistics</w:t>
      </w:r>
      <w:r w:rsidR="00B90070" w:rsidRPr="00235889">
        <w:rPr>
          <w:rFonts w:asciiTheme="minorBidi" w:hAnsiTheme="minorBidi"/>
          <w:sz w:val="24"/>
          <w:szCs w:val="24"/>
        </w:rPr>
        <w:t xml:space="preserve">, </w:t>
      </w:r>
      <w:r w:rsidR="00EC5D7B" w:rsidRPr="00235889">
        <w:rPr>
          <w:rFonts w:asciiTheme="minorBidi" w:hAnsiTheme="minorBidi"/>
          <w:sz w:val="24"/>
          <w:szCs w:val="24"/>
        </w:rPr>
        <w:t xml:space="preserve">are very encouraging and as such a digital marketing campaign will be launched in parallel with the TV </w:t>
      </w:r>
      <w:r w:rsidR="002418F4" w:rsidRPr="00235889">
        <w:rPr>
          <w:rFonts w:asciiTheme="minorBidi" w:hAnsiTheme="minorBidi"/>
          <w:sz w:val="24"/>
          <w:szCs w:val="24"/>
        </w:rPr>
        <w:t>and</w:t>
      </w:r>
      <w:r w:rsidR="00EC5D7B" w:rsidRPr="00235889">
        <w:rPr>
          <w:rFonts w:asciiTheme="minorBidi" w:hAnsiTheme="minorBidi"/>
          <w:sz w:val="24"/>
          <w:szCs w:val="24"/>
        </w:rPr>
        <w:t xml:space="preserve"> outdoor campaigns. The service providers will receive clear terms of reference defining the needs and techniques to be </w:t>
      </w:r>
      <w:r w:rsidR="00363BCC" w:rsidRPr="00235889">
        <w:rPr>
          <w:rFonts w:asciiTheme="minorBidi" w:hAnsiTheme="minorBidi"/>
          <w:sz w:val="24"/>
          <w:szCs w:val="24"/>
        </w:rPr>
        <w:t>employed</w:t>
      </w:r>
      <w:r w:rsidR="00EC5D7B" w:rsidRPr="00235889">
        <w:rPr>
          <w:rFonts w:asciiTheme="minorBidi" w:hAnsiTheme="minorBidi"/>
          <w:sz w:val="24"/>
          <w:szCs w:val="24"/>
        </w:rPr>
        <w:t xml:space="preserve"> </w:t>
      </w:r>
      <w:r w:rsidR="002418F4" w:rsidRPr="00235889">
        <w:rPr>
          <w:rFonts w:asciiTheme="minorBidi" w:hAnsiTheme="minorBidi"/>
          <w:sz w:val="24"/>
          <w:szCs w:val="24"/>
        </w:rPr>
        <w:t>to ensure</w:t>
      </w:r>
      <w:r w:rsidR="00EC5D7B" w:rsidRPr="00235889">
        <w:rPr>
          <w:rFonts w:asciiTheme="minorBidi" w:hAnsiTheme="minorBidi"/>
          <w:sz w:val="24"/>
          <w:szCs w:val="24"/>
        </w:rPr>
        <w:t xml:space="preserve"> best results. </w:t>
      </w:r>
      <w:r w:rsidR="00170F82" w:rsidRPr="00235889">
        <w:rPr>
          <w:rFonts w:asciiTheme="minorBidi" w:hAnsiTheme="minorBidi"/>
          <w:sz w:val="24"/>
          <w:szCs w:val="24"/>
        </w:rPr>
        <w:t xml:space="preserve">The </w:t>
      </w:r>
      <w:r w:rsidR="00170F82" w:rsidRPr="00235889">
        <w:rPr>
          <w:rFonts w:asciiTheme="minorBidi" w:hAnsiTheme="minorBidi"/>
          <w:b/>
          <w:bCs/>
          <w:sz w:val="24"/>
          <w:szCs w:val="24"/>
        </w:rPr>
        <w:t>videos under activity 2</w:t>
      </w:r>
      <w:r w:rsidR="00170F82" w:rsidRPr="00235889">
        <w:rPr>
          <w:rFonts w:asciiTheme="minorBidi" w:hAnsiTheme="minorBidi"/>
          <w:sz w:val="24"/>
          <w:szCs w:val="24"/>
        </w:rPr>
        <w:t xml:space="preserve"> will be included in th</w:t>
      </w:r>
      <w:r w:rsidR="006B306E" w:rsidRPr="00235889">
        <w:rPr>
          <w:rFonts w:asciiTheme="minorBidi" w:hAnsiTheme="minorBidi"/>
          <w:sz w:val="24"/>
          <w:szCs w:val="24"/>
        </w:rPr>
        <w:t>is</w:t>
      </w:r>
      <w:r w:rsidR="00170F82" w:rsidRPr="00235889">
        <w:rPr>
          <w:rFonts w:asciiTheme="minorBidi" w:hAnsiTheme="minorBidi"/>
          <w:sz w:val="24"/>
          <w:szCs w:val="24"/>
        </w:rPr>
        <w:t xml:space="preserve"> campaign.</w:t>
      </w:r>
    </w:p>
    <w:p w14:paraId="6731618C" w14:textId="1A8290E7" w:rsidR="00B62548" w:rsidRPr="00235889" w:rsidRDefault="00B62548" w:rsidP="009F1630">
      <w:pPr>
        <w:rPr>
          <w:rFonts w:asciiTheme="minorBidi" w:hAnsiTheme="minorBidi"/>
          <w:b/>
          <w:bCs/>
          <w:color w:val="C0504D" w:themeColor="accent2"/>
          <w:sz w:val="26"/>
          <w:szCs w:val="26"/>
        </w:rPr>
      </w:pPr>
      <w:r w:rsidRPr="00235889">
        <w:rPr>
          <w:rFonts w:asciiTheme="minorBidi" w:hAnsiTheme="minorBidi"/>
          <w:b/>
          <w:bCs/>
          <w:color w:val="C0504D" w:themeColor="accent2"/>
          <w:sz w:val="26"/>
          <w:szCs w:val="26"/>
        </w:rPr>
        <w:t>Sub-activities</w:t>
      </w:r>
      <w:r w:rsidR="003B3BA3" w:rsidRPr="00235889">
        <w:rPr>
          <w:rFonts w:asciiTheme="minorBidi" w:hAnsiTheme="minorBidi"/>
          <w:b/>
          <w:bCs/>
          <w:color w:val="C0504D" w:themeColor="accent2"/>
          <w:sz w:val="26"/>
          <w:szCs w:val="26"/>
        </w:rPr>
        <w:t xml:space="preserve"> </w:t>
      </w:r>
      <w:r w:rsidR="009D40C9" w:rsidRPr="00235889">
        <w:rPr>
          <w:rFonts w:asciiTheme="minorBidi" w:hAnsiTheme="minorBidi"/>
          <w:b/>
          <w:bCs/>
          <w:color w:val="C0504D" w:themeColor="accent2"/>
          <w:sz w:val="26"/>
          <w:szCs w:val="26"/>
        </w:rPr>
        <w:t>(activity 3)</w:t>
      </w:r>
    </w:p>
    <w:p w14:paraId="4BA44354" w14:textId="19C8A3B9" w:rsidR="004C39A5" w:rsidRPr="00235889" w:rsidRDefault="00EC5D7B" w:rsidP="004C39A5">
      <w:pPr>
        <w:pStyle w:val="ListParagraph"/>
        <w:numPr>
          <w:ilvl w:val="0"/>
          <w:numId w:val="45"/>
        </w:numPr>
        <w:rPr>
          <w:rFonts w:asciiTheme="minorBidi" w:hAnsiTheme="minorBidi"/>
          <w:sz w:val="24"/>
          <w:szCs w:val="24"/>
        </w:rPr>
      </w:pPr>
      <w:r w:rsidRPr="00235889">
        <w:rPr>
          <w:rFonts w:asciiTheme="minorBidi" w:hAnsiTheme="minorBidi"/>
          <w:b/>
          <w:bCs/>
          <w:sz w:val="24"/>
          <w:szCs w:val="24"/>
        </w:rPr>
        <w:t>Infographics</w:t>
      </w:r>
      <w:r w:rsidR="002A2CEC" w:rsidRPr="00235889">
        <w:rPr>
          <w:rFonts w:asciiTheme="minorBidi" w:hAnsiTheme="minorBidi"/>
          <w:b/>
          <w:bCs/>
          <w:sz w:val="24"/>
          <w:szCs w:val="24"/>
        </w:rPr>
        <w:t xml:space="preserve"> with high visual impact</w:t>
      </w:r>
      <w:r w:rsidR="002A2CEC" w:rsidRPr="00235889">
        <w:rPr>
          <w:rFonts w:asciiTheme="minorBidi" w:hAnsiTheme="minorBidi"/>
          <w:sz w:val="24"/>
          <w:szCs w:val="24"/>
        </w:rPr>
        <w:t xml:space="preserve">, using creative, powerful and straightforward iconography, </w:t>
      </w:r>
      <w:r w:rsidRPr="00235889">
        <w:rPr>
          <w:rFonts w:asciiTheme="minorBidi" w:hAnsiTheme="minorBidi"/>
          <w:sz w:val="24"/>
          <w:szCs w:val="24"/>
        </w:rPr>
        <w:t xml:space="preserve">will be produced by the SESIP EU-funded project </w:t>
      </w:r>
      <w:r w:rsidR="00D140DD" w:rsidRPr="00235889">
        <w:rPr>
          <w:rFonts w:asciiTheme="minorBidi" w:hAnsiTheme="minorBidi"/>
          <w:sz w:val="24"/>
          <w:szCs w:val="24"/>
        </w:rPr>
        <w:t>for</w:t>
      </w:r>
      <w:r w:rsidRPr="00235889">
        <w:rPr>
          <w:rFonts w:asciiTheme="minorBidi" w:hAnsiTheme="minorBidi"/>
          <w:sz w:val="24"/>
          <w:szCs w:val="24"/>
        </w:rPr>
        <w:t xml:space="preserve"> the digital media campaign</w:t>
      </w:r>
      <w:r w:rsidR="00363BCC" w:rsidRPr="00235889">
        <w:rPr>
          <w:rFonts w:asciiTheme="minorBidi" w:hAnsiTheme="minorBidi"/>
          <w:sz w:val="24"/>
          <w:szCs w:val="24"/>
        </w:rPr>
        <w:t xml:space="preserve">, to illustrate </w:t>
      </w:r>
      <w:r w:rsidR="00374D41" w:rsidRPr="00235889">
        <w:rPr>
          <w:rFonts w:asciiTheme="minorBidi" w:hAnsiTheme="minorBidi"/>
          <w:sz w:val="24"/>
          <w:szCs w:val="24"/>
        </w:rPr>
        <w:t xml:space="preserve">key data about the </w:t>
      </w:r>
      <w:r w:rsidR="00374D41" w:rsidRPr="00235889">
        <w:rPr>
          <w:rFonts w:asciiTheme="minorBidi" w:hAnsiTheme="minorBidi"/>
          <w:sz w:val="24"/>
          <w:szCs w:val="24"/>
        </w:rPr>
        <w:lastRenderedPageBreak/>
        <w:t>contribution of TVET in the national economy</w:t>
      </w:r>
      <w:r w:rsidR="009F1630" w:rsidRPr="00235889">
        <w:rPr>
          <w:rFonts w:asciiTheme="minorBidi" w:hAnsiTheme="minorBidi"/>
          <w:sz w:val="24"/>
          <w:szCs w:val="24"/>
        </w:rPr>
        <w:t xml:space="preserve">, and visualize the future of the VET and its positive impact on the socio-economic evolution in the country, </w:t>
      </w:r>
      <w:r w:rsidR="00374D41" w:rsidRPr="00235889">
        <w:rPr>
          <w:rFonts w:asciiTheme="minorBidi" w:hAnsiTheme="minorBidi"/>
          <w:sz w:val="24"/>
          <w:szCs w:val="24"/>
        </w:rPr>
        <w:t>etc</w:t>
      </w:r>
      <w:r w:rsidR="00153726" w:rsidRPr="00235889">
        <w:rPr>
          <w:rFonts w:asciiTheme="minorBidi" w:hAnsiTheme="minorBidi"/>
          <w:sz w:val="24"/>
          <w:szCs w:val="24"/>
        </w:rPr>
        <w:t>. See Figure 2.</w:t>
      </w:r>
    </w:p>
    <w:p w14:paraId="413DB37E" w14:textId="77777777" w:rsidR="004C39A5" w:rsidRPr="00235889" w:rsidRDefault="004C39A5" w:rsidP="004C39A5">
      <w:pPr>
        <w:pStyle w:val="ListParagraph"/>
        <w:rPr>
          <w:rFonts w:asciiTheme="minorBidi" w:hAnsiTheme="minorBidi"/>
          <w:sz w:val="24"/>
          <w:szCs w:val="24"/>
        </w:rPr>
      </w:pPr>
    </w:p>
    <w:p w14:paraId="43617A8E" w14:textId="67A4B28A" w:rsidR="00153726" w:rsidRPr="00235889" w:rsidRDefault="00153726" w:rsidP="004C39A5">
      <w:pPr>
        <w:pStyle w:val="ListParagraph"/>
        <w:numPr>
          <w:ilvl w:val="0"/>
          <w:numId w:val="45"/>
        </w:numPr>
        <w:rPr>
          <w:rFonts w:asciiTheme="minorBidi" w:hAnsiTheme="minorBidi"/>
          <w:sz w:val="24"/>
          <w:szCs w:val="24"/>
        </w:rPr>
      </w:pPr>
      <w:r w:rsidRPr="00235889">
        <w:rPr>
          <w:rFonts w:asciiTheme="minorBidi" w:hAnsiTheme="minorBidi"/>
          <w:b/>
          <w:bCs/>
          <w:sz w:val="24"/>
          <w:szCs w:val="24"/>
        </w:rPr>
        <w:t>Six critical cartoons will be produced</w:t>
      </w:r>
      <w:r w:rsidRPr="00235889">
        <w:rPr>
          <w:rFonts w:asciiTheme="minorBidi" w:hAnsiTheme="minorBidi"/>
          <w:sz w:val="24"/>
          <w:szCs w:val="24"/>
        </w:rPr>
        <w:t xml:space="preserve"> to break the social stigma around TVET and relevant constructed beliefs. The cartoons will be produced by local visual artists based on specific terms of reference and will be promoted across social media channels. 1 cartoon will be promoted per week. See Figure 3.</w:t>
      </w:r>
    </w:p>
    <w:p w14:paraId="3B5C92FE" w14:textId="77777777" w:rsidR="002715C9" w:rsidRPr="00235889" w:rsidRDefault="002715C9" w:rsidP="002715C9">
      <w:pPr>
        <w:pStyle w:val="ListParagraph"/>
        <w:rPr>
          <w:rFonts w:asciiTheme="minorBidi" w:hAnsiTheme="minorBidi"/>
          <w:sz w:val="24"/>
          <w:szCs w:val="24"/>
        </w:rPr>
      </w:pPr>
    </w:p>
    <w:p w14:paraId="346254D1" w14:textId="436DFC53" w:rsidR="002715C9" w:rsidRPr="00235889" w:rsidRDefault="002715C9" w:rsidP="002715C9">
      <w:pPr>
        <w:pStyle w:val="ListParagraph"/>
        <w:ind w:left="1440"/>
        <w:rPr>
          <w:rFonts w:asciiTheme="minorBidi" w:hAnsiTheme="minorBidi"/>
          <w:sz w:val="24"/>
          <w:szCs w:val="24"/>
        </w:rPr>
      </w:pPr>
    </w:p>
    <w:p w14:paraId="6D75D0D2" w14:textId="77777777" w:rsidR="002715C9" w:rsidRPr="00235889" w:rsidRDefault="002715C9" w:rsidP="002715C9">
      <w:pPr>
        <w:pStyle w:val="ListParagraph"/>
        <w:ind w:left="1440"/>
        <w:rPr>
          <w:rFonts w:asciiTheme="minorBidi" w:hAnsiTheme="minorBidi"/>
          <w:sz w:val="24"/>
          <w:szCs w:val="24"/>
        </w:rPr>
      </w:pPr>
    </w:p>
    <w:p w14:paraId="5022B410" w14:textId="023E6B5A" w:rsidR="00153726" w:rsidRPr="00235889" w:rsidRDefault="00153726" w:rsidP="004C39A5">
      <w:pPr>
        <w:rPr>
          <w:rFonts w:asciiTheme="minorBidi" w:hAnsiTheme="minorBidi"/>
          <w:sz w:val="20"/>
          <w:szCs w:val="20"/>
          <w:rtl/>
        </w:rPr>
      </w:pPr>
      <w:r w:rsidRPr="00235889">
        <w:rPr>
          <w:rFonts w:asciiTheme="minorBidi" w:hAnsiTheme="minorBidi"/>
          <w:noProof/>
          <w:sz w:val="20"/>
          <w:szCs w:val="20"/>
        </w:rPr>
        <w:drawing>
          <wp:anchor distT="0" distB="0" distL="114300" distR="114300" simplePos="0" relativeHeight="251667456" behindDoc="1" locked="0" layoutInCell="1" allowOverlap="1" wp14:anchorId="272B0779" wp14:editId="6EF8569D">
            <wp:simplePos x="0" y="0"/>
            <wp:positionH relativeFrom="column">
              <wp:posOffset>3114675</wp:posOffset>
            </wp:positionH>
            <wp:positionV relativeFrom="paragraph">
              <wp:posOffset>0</wp:posOffset>
            </wp:positionV>
            <wp:extent cx="2324100" cy="3028950"/>
            <wp:effectExtent l="0" t="0" r="0" b="0"/>
            <wp:wrapTight wrapText="bothSides">
              <wp:wrapPolygon edited="0">
                <wp:start x="0" y="0"/>
                <wp:lineTo x="0" y="21464"/>
                <wp:lineTo x="21423" y="21464"/>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3028950"/>
                    </a:xfrm>
                    <a:prstGeom prst="rect">
                      <a:avLst/>
                    </a:prstGeom>
                  </pic:spPr>
                </pic:pic>
              </a:graphicData>
            </a:graphic>
          </wp:anchor>
        </w:drawing>
      </w:r>
      <w:r w:rsidRPr="00235889">
        <w:rPr>
          <w:rFonts w:asciiTheme="minorBidi" w:hAnsiTheme="minorBidi"/>
          <w:noProof/>
          <w:sz w:val="20"/>
          <w:szCs w:val="20"/>
        </w:rPr>
        <w:drawing>
          <wp:inline distT="0" distB="0" distL="0" distR="0" wp14:anchorId="7B0D7747" wp14:editId="5D747915">
            <wp:extent cx="2657475" cy="3093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cational-training-in-jordan_5360ba4c4c245_w15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475" cy="3093720"/>
                    </a:xfrm>
                    <a:prstGeom prst="rect">
                      <a:avLst/>
                    </a:prstGeom>
                  </pic:spPr>
                </pic:pic>
              </a:graphicData>
            </a:graphic>
          </wp:inline>
        </w:drawing>
      </w:r>
    </w:p>
    <w:p w14:paraId="429B464C" w14:textId="6B900D23" w:rsidR="00A20790" w:rsidRPr="00235889" w:rsidRDefault="00A20790" w:rsidP="00A20790">
      <w:pPr>
        <w:rPr>
          <w:rFonts w:asciiTheme="minorBidi" w:hAnsiTheme="minorBidi"/>
          <w:b/>
          <w:bCs/>
          <w:sz w:val="20"/>
          <w:szCs w:val="20"/>
        </w:rPr>
      </w:pPr>
      <w:r w:rsidRPr="00235889">
        <w:rPr>
          <w:rFonts w:asciiTheme="minorBidi" w:hAnsiTheme="minorBidi"/>
          <w:b/>
          <w:bCs/>
          <w:sz w:val="20"/>
          <w:szCs w:val="20"/>
        </w:rPr>
        <w:t xml:space="preserve">Figure 2: Infographic about TVET in Jordan                               Figure3: Cartoons tackling TVET </w:t>
      </w:r>
    </w:p>
    <w:p w14:paraId="4BE1FD1B" w14:textId="7B125537" w:rsidR="00A20790" w:rsidRPr="00235889" w:rsidRDefault="00A20790" w:rsidP="00A20790">
      <w:pPr>
        <w:rPr>
          <w:rFonts w:asciiTheme="minorBidi" w:hAnsiTheme="minorBidi"/>
          <w:b/>
          <w:bCs/>
          <w:sz w:val="20"/>
          <w:szCs w:val="20"/>
        </w:rPr>
      </w:pPr>
    </w:p>
    <w:p w14:paraId="2267F5C8" w14:textId="4423EED1" w:rsidR="00A20790" w:rsidRPr="00235889" w:rsidRDefault="00A20790" w:rsidP="004C39A5">
      <w:pPr>
        <w:rPr>
          <w:rFonts w:asciiTheme="minorBidi" w:hAnsiTheme="minorBidi"/>
          <w:b/>
          <w:bCs/>
          <w:sz w:val="24"/>
          <w:szCs w:val="24"/>
        </w:rPr>
      </w:pPr>
    </w:p>
    <w:p w14:paraId="7DD8B8F0" w14:textId="6E3542AA" w:rsidR="00BF4E18" w:rsidRPr="00235889" w:rsidRDefault="00AE0340" w:rsidP="003B3BA3">
      <w:pPr>
        <w:pStyle w:val="Heading2"/>
        <w:rPr>
          <w:rFonts w:asciiTheme="minorBidi" w:hAnsiTheme="minorBidi" w:cstheme="minorBidi"/>
          <w:b/>
          <w:bCs/>
          <w:color w:val="C0504D" w:themeColor="accent2"/>
          <w:sz w:val="28"/>
          <w:szCs w:val="28"/>
        </w:rPr>
      </w:pPr>
      <w:bookmarkStart w:id="20" w:name="_Toc2634089"/>
      <w:r w:rsidRPr="00235889">
        <w:rPr>
          <w:rFonts w:asciiTheme="minorBidi" w:hAnsiTheme="minorBidi" w:cstheme="minorBidi"/>
          <w:b/>
          <w:bCs/>
          <w:color w:val="C0504D" w:themeColor="accent2"/>
          <w:sz w:val="28"/>
          <w:szCs w:val="28"/>
        </w:rPr>
        <w:t xml:space="preserve">Activity 4: </w:t>
      </w:r>
      <w:r w:rsidR="00B01890" w:rsidRPr="00235889">
        <w:rPr>
          <w:rFonts w:asciiTheme="minorBidi" w:hAnsiTheme="minorBidi" w:cstheme="minorBidi"/>
          <w:b/>
          <w:bCs/>
          <w:color w:val="C0504D" w:themeColor="accent2"/>
          <w:sz w:val="28"/>
          <w:szCs w:val="28"/>
        </w:rPr>
        <w:t>Six</w:t>
      </w:r>
      <w:r w:rsidRPr="00235889">
        <w:rPr>
          <w:rFonts w:asciiTheme="minorBidi" w:hAnsiTheme="minorBidi" w:cstheme="minorBidi"/>
          <w:b/>
          <w:bCs/>
          <w:color w:val="C0504D" w:themeColor="accent2"/>
          <w:sz w:val="28"/>
          <w:szCs w:val="28"/>
        </w:rPr>
        <w:t>-week outdoor campaign</w:t>
      </w:r>
      <w:bookmarkEnd w:id="20"/>
      <w:r w:rsidRPr="00235889">
        <w:rPr>
          <w:rFonts w:asciiTheme="minorBidi" w:hAnsiTheme="minorBidi" w:cstheme="minorBidi"/>
          <w:b/>
          <w:bCs/>
          <w:color w:val="C0504D" w:themeColor="accent2"/>
          <w:sz w:val="28"/>
          <w:szCs w:val="28"/>
        </w:rPr>
        <w:t xml:space="preserve"> </w:t>
      </w:r>
    </w:p>
    <w:p w14:paraId="38AD16A5" w14:textId="318DA224" w:rsidR="00240209" w:rsidRPr="00235889" w:rsidRDefault="00240209" w:rsidP="00240209">
      <w:pPr>
        <w:spacing w:after="0"/>
        <w:rPr>
          <w:rFonts w:asciiTheme="minorBidi" w:hAnsiTheme="minorBidi"/>
        </w:rPr>
      </w:pPr>
    </w:p>
    <w:p w14:paraId="17F5B502" w14:textId="1B74E2DE" w:rsidR="002715C9" w:rsidRPr="00235889" w:rsidRDefault="009B1582" w:rsidP="002715C9">
      <w:pPr>
        <w:rPr>
          <w:rFonts w:asciiTheme="minorBidi" w:hAnsiTheme="minorBidi"/>
          <w:sz w:val="24"/>
          <w:szCs w:val="24"/>
        </w:rPr>
      </w:pPr>
      <w:r w:rsidRPr="00235889">
        <w:rPr>
          <w:rFonts w:asciiTheme="minorBidi" w:hAnsiTheme="minorBidi"/>
          <w:sz w:val="24"/>
          <w:szCs w:val="24"/>
        </w:rPr>
        <w:t>In 2017, t</w:t>
      </w:r>
      <w:r w:rsidR="00240209" w:rsidRPr="00235889">
        <w:rPr>
          <w:rFonts w:asciiTheme="minorBidi" w:hAnsiTheme="minorBidi"/>
          <w:sz w:val="24"/>
          <w:szCs w:val="24"/>
        </w:rPr>
        <w:t>he number of r</w:t>
      </w:r>
      <w:r w:rsidR="003B3BA3" w:rsidRPr="00235889">
        <w:rPr>
          <w:rFonts w:asciiTheme="minorBidi" w:hAnsiTheme="minorBidi"/>
          <w:sz w:val="24"/>
          <w:szCs w:val="24"/>
        </w:rPr>
        <w:t xml:space="preserve">egistered </w:t>
      </w:r>
      <w:r w:rsidR="001C1694" w:rsidRPr="00235889">
        <w:rPr>
          <w:rFonts w:asciiTheme="minorBidi" w:hAnsiTheme="minorBidi"/>
          <w:sz w:val="24"/>
          <w:szCs w:val="24"/>
        </w:rPr>
        <w:t>v</w:t>
      </w:r>
      <w:r w:rsidR="003B3BA3" w:rsidRPr="00235889">
        <w:rPr>
          <w:rFonts w:asciiTheme="minorBidi" w:hAnsiTheme="minorBidi"/>
          <w:sz w:val="24"/>
          <w:szCs w:val="24"/>
        </w:rPr>
        <w:t xml:space="preserve">ehicles </w:t>
      </w:r>
      <w:r w:rsidRPr="00235889">
        <w:rPr>
          <w:rFonts w:asciiTheme="minorBidi" w:hAnsiTheme="minorBidi"/>
          <w:sz w:val="24"/>
          <w:szCs w:val="24"/>
        </w:rPr>
        <w:t>in Jordan</w:t>
      </w:r>
      <w:r w:rsidR="003B3BA3" w:rsidRPr="00235889">
        <w:rPr>
          <w:rFonts w:asciiTheme="minorBidi" w:hAnsiTheme="minorBidi"/>
          <w:sz w:val="24"/>
          <w:szCs w:val="24"/>
        </w:rPr>
        <w:t xml:space="preserve"> was reported at 1,583,318.000</w:t>
      </w:r>
      <w:r w:rsidR="00127D83" w:rsidRPr="00235889">
        <w:rPr>
          <w:rFonts w:asciiTheme="minorBidi" w:hAnsiTheme="minorBidi"/>
          <w:sz w:val="24"/>
          <w:szCs w:val="24"/>
        </w:rPr>
        <w:t xml:space="preserve">, according to a </w:t>
      </w:r>
      <w:hyperlink r:id="rId28" w:history="1">
        <w:r w:rsidR="00127D83" w:rsidRPr="00235889">
          <w:rPr>
            <w:rStyle w:val="Hyperlink"/>
            <w:rFonts w:asciiTheme="minorBidi" w:hAnsiTheme="minorBidi"/>
            <w:sz w:val="24"/>
            <w:szCs w:val="24"/>
          </w:rPr>
          <w:t xml:space="preserve">CECIC report </w:t>
        </w:r>
      </w:hyperlink>
      <w:r w:rsidR="001C1694" w:rsidRPr="00235889">
        <w:rPr>
          <w:rFonts w:asciiTheme="minorBidi" w:hAnsiTheme="minorBidi"/>
          <w:sz w:val="24"/>
          <w:szCs w:val="24"/>
        </w:rPr>
        <w:t>.</w:t>
      </w:r>
      <w:r w:rsidR="00127D83" w:rsidRPr="00235889">
        <w:rPr>
          <w:rFonts w:asciiTheme="minorBidi" w:hAnsiTheme="minorBidi"/>
          <w:sz w:val="24"/>
          <w:szCs w:val="24"/>
        </w:rPr>
        <w:t xml:space="preserve"> </w:t>
      </w:r>
      <w:r w:rsidR="001C1694" w:rsidRPr="00235889">
        <w:rPr>
          <w:rFonts w:asciiTheme="minorBidi" w:hAnsiTheme="minorBidi"/>
          <w:sz w:val="24"/>
          <w:szCs w:val="24"/>
        </w:rPr>
        <w:t>Jordanians who</w:t>
      </w:r>
      <w:r w:rsidR="00127D83" w:rsidRPr="00235889">
        <w:rPr>
          <w:rFonts w:asciiTheme="minorBidi" w:hAnsiTheme="minorBidi"/>
          <w:sz w:val="24"/>
          <w:szCs w:val="24"/>
        </w:rPr>
        <w:t xml:space="preserve"> </w:t>
      </w:r>
      <w:r w:rsidR="001C1694" w:rsidRPr="00235889">
        <w:rPr>
          <w:rFonts w:asciiTheme="minorBidi" w:hAnsiTheme="minorBidi"/>
          <w:sz w:val="24"/>
          <w:szCs w:val="24"/>
        </w:rPr>
        <w:t>don’t</w:t>
      </w:r>
      <w:r w:rsidR="00127D83" w:rsidRPr="00235889">
        <w:rPr>
          <w:rFonts w:asciiTheme="minorBidi" w:hAnsiTheme="minorBidi"/>
          <w:sz w:val="24"/>
          <w:szCs w:val="24"/>
        </w:rPr>
        <w:t xml:space="preserve"> own </w:t>
      </w:r>
      <w:r w:rsidR="001C1694" w:rsidRPr="00235889">
        <w:rPr>
          <w:rFonts w:asciiTheme="minorBidi" w:hAnsiTheme="minorBidi"/>
          <w:sz w:val="24"/>
          <w:szCs w:val="24"/>
        </w:rPr>
        <w:t>cars</w:t>
      </w:r>
      <w:r w:rsidR="00127D83" w:rsidRPr="00235889">
        <w:rPr>
          <w:rFonts w:asciiTheme="minorBidi" w:hAnsiTheme="minorBidi"/>
          <w:sz w:val="24"/>
          <w:szCs w:val="24"/>
        </w:rPr>
        <w:t xml:space="preserve"> use both </w:t>
      </w:r>
      <w:r w:rsidR="001C1694" w:rsidRPr="00235889">
        <w:rPr>
          <w:rFonts w:asciiTheme="minorBidi" w:hAnsiTheme="minorBidi"/>
          <w:sz w:val="24"/>
          <w:szCs w:val="24"/>
        </w:rPr>
        <w:t>public and</w:t>
      </w:r>
      <w:r w:rsidR="00127D83" w:rsidRPr="00235889">
        <w:rPr>
          <w:rFonts w:asciiTheme="minorBidi" w:hAnsiTheme="minorBidi"/>
          <w:sz w:val="24"/>
          <w:szCs w:val="24"/>
        </w:rPr>
        <w:t xml:space="preserve"> private transportation for their mobility across the country</w:t>
      </w:r>
      <w:r w:rsidR="001C1694" w:rsidRPr="00235889">
        <w:rPr>
          <w:rFonts w:asciiTheme="minorBidi" w:hAnsiTheme="minorBidi"/>
          <w:sz w:val="24"/>
          <w:szCs w:val="24"/>
        </w:rPr>
        <w:t xml:space="preserve">, and tend to </w:t>
      </w:r>
      <w:r w:rsidR="00127D83" w:rsidRPr="00235889">
        <w:rPr>
          <w:rFonts w:asciiTheme="minorBidi" w:hAnsiTheme="minorBidi"/>
          <w:sz w:val="24"/>
          <w:szCs w:val="24"/>
        </w:rPr>
        <w:t>spend a lot of time driving, especially during traffic peak hours. O</w:t>
      </w:r>
      <w:r w:rsidR="003B3BA3" w:rsidRPr="00235889">
        <w:rPr>
          <w:rFonts w:asciiTheme="minorBidi" w:hAnsiTheme="minorBidi"/>
          <w:sz w:val="24"/>
          <w:szCs w:val="24"/>
        </w:rPr>
        <w:t xml:space="preserve">utdoor billboards </w:t>
      </w:r>
      <w:r w:rsidR="00127D83" w:rsidRPr="00235889">
        <w:rPr>
          <w:rFonts w:asciiTheme="minorBidi" w:hAnsiTheme="minorBidi"/>
          <w:sz w:val="24"/>
          <w:szCs w:val="24"/>
        </w:rPr>
        <w:t xml:space="preserve">cannot be ignored </w:t>
      </w:r>
      <w:r w:rsidR="001C1694" w:rsidRPr="00235889">
        <w:rPr>
          <w:rFonts w:asciiTheme="minorBidi" w:hAnsiTheme="minorBidi"/>
          <w:sz w:val="24"/>
          <w:szCs w:val="24"/>
        </w:rPr>
        <w:t>or missed</w:t>
      </w:r>
      <w:r w:rsidR="00D83E19" w:rsidRPr="00235889">
        <w:rPr>
          <w:rFonts w:asciiTheme="minorBidi" w:hAnsiTheme="minorBidi"/>
          <w:sz w:val="24"/>
          <w:szCs w:val="24"/>
        </w:rPr>
        <w:t xml:space="preserve"> because they are in the face of</w:t>
      </w:r>
      <w:r w:rsidR="00B01890" w:rsidRPr="00235889">
        <w:rPr>
          <w:rFonts w:asciiTheme="minorBidi" w:hAnsiTheme="minorBidi"/>
          <w:sz w:val="24"/>
          <w:szCs w:val="24"/>
        </w:rPr>
        <w:t xml:space="preserve"> </w:t>
      </w:r>
      <w:r w:rsidR="00D83E19" w:rsidRPr="00235889">
        <w:rPr>
          <w:rFonts w:asciiTheme="minorBidi" w:hAnsiTheme="minorBidi"/>
          <w:sz w:val="24"/>
          <w:szCs w:val="24"/>
        </w:rPr>
        <w:t>passenger</w:t>
      </w:r>
      <w:r w:rsidR="00B01890" w:rsidRPr="00235889">
        <w:rPr>
          <w:rFonts w:asciiTheme="minorBidi" w:hAnsiTheme="minorBidi"/>
          <w:sz w:val="24"/>
          <w:szCs w:val="24"/>
        </w:rPr>
        <w:t>s</w:t>
      </w:r>
      <w:r w:rsidR="00D83E19" w:rsidRPr="00235889">
        <w:rPr>
          <w:rFonts w:asciiTheme="minorBidi" w:hAnsiTheme="minorBidi"/>
          <w:sz w:val="24"/>
          <w:szCs w:val="24"/>
        </w:rPr>
        <w:t xml:space="preserve"> and drivers</w:t>
      </w:r>
      <w:r w:rsidR="00127D83" w:rsidRPr="00235889">
        <w:rPr>
          <w:rFonts w:asciiTheme="minorBidi" w:hAnsiTheme="minorBidi"/>
          <w:sz w:val="24"/>
          <w:szCs w:val="24"/>
        </w:rPr>
        <w:t xml:space="preserve"> in the</w:t>
      </w:r>
      <w:r w:rsidR="00B01890" w:rsidRPr="00235889">
        <w:rPr>
          <w:rFonts w:asciiTheme="minorBidi" w:hAnsiTheme="minorBidi"/>
          <w:sz w:val="24"/>
          <w:szCs w:val="24"/>
        </w:rPr>
        <w:t>ir</w:t>
      </w:r>
      <w:r w:rsidR="00127D83" w:rsidRPr="00235889">
        <w:rPr>
          <w:rFonts w:asciiTheme="minorBidi" w:hAnsiTheme="minorBidi"/>
          <w:sz w:val="24"/>
          <w:szCs w:val="24"/>
        </w:rPr>
        <w:t xml:space="preserve"> vehicles, </w:t>
      </w:r>
      <w:r w:rsidR="00127D83" w:rsidRPr="00235889">
        <w:rPr>
          <w:rFonts w:asciiTheme="minorBidi" w:hAnsiTheme="minorBidi"/>
          <w:sz w:val="24"/>
          <w:szCs w:val="24"/>
        </w:rPr>
        <w:lastRenderedPageBreak/>
        <w:t xml:space="preserve">particularly </w:t>
      </w:r>
      <w:r w:rsidR="00D83E19" w:rsidRPr="00235889">
        <w:rPr>
          <w:rFonts w:asciiTheme="minorBidi" w:hAnsiTheme="minorBidi"/>
          <w:sz w:val="24"/>
          <w:szCs w:val="24"/>
        </w:rPr>
        <w:t xml:space="preserve">those that are </w:t>
      </w:r>
      <w:r w:rsidR="00127D83" w:rsidRPr="00235889">
        <w:rPr>
          <w:rFonts w:asciiTheme="minorBidi" w:hAnsiTheme="minorBidi"/>
          <w:sz w:val="24"/>
          <w:szCs w:val="24"/>
        </w:rPr>
        <w:t>displayed at strategic and highly visible spots such as traffic lights</w:t>
      </w:r>
      <w:r w:rsidR="007C614C" w:rsidRPr="00235889">
        <w:rPr>
          <w:rFonts w:asciiTheme="minorBidi" w:hAnsiTheme="minorBidi"/>
          <w:sz w:val="24"/>
          <w:szCs w:val="24"/>
        </w:rPr>
        <w:t xml:space="preserve"> (figure 4)</w:t>
      </w:r>
      <w:r w:rsidR="00CF1171" w:rsidRPr="00235889">
        <w:rPr>
          <w:rFonts w:asciiTheme="minorBidi" w:hAnsiTheme="minorBidi"/>
          <w:sz w:val="24"/>
          <w:szCs w:val="24"/>
        </w:rPr>
        <w:t xml:space="preserve">, </w:t>
      </w:r>
      <w:r w:rsidR="00B01890" w:rsidRPr="00235889">
        <w:rPr>
          <w:rFonts w:asciiTheme="minorBidi" w:hAnsiTheme="minorBidi"/>
          <w:sz w:val="24"/>
          <w:szCs w:val="24"/>
        </w:rPr>
        <w:t>busy streets and highways,</w:t>
      </w:r>
      <w:r w:rsidR="00C4754D" w:rsidRPr="00235889">
        <w:rPr>
          <w:rFonts w:asciiTheme="minorBidi" w:hAnsiTheme="minorBidi"/>
          <w:sz w:val="24"/>
          <w:szCs w:val="24"/>
        </w:rPr>
        <w:t xml:space="preserve"> etc. Billboards are strong brand-builders and in this particular case, the design of the posters should use concise </w:t>
      </w:r>
      <w:r w:rsidR="00D55A64" w:rsidRPr="00235889">
        <w:rPr>
          <w:rFonts w:asciiTheme="minorBidi" w:hAnsiTheme="minorBidi"/>
          <w:sz w:val="24"/>
          <w:szCs w:val="24"/>
        </w:rPr>
        <w:t xml:space="preserve">clever </w:t>
      </w:r>
      <w:r w:rsidR="00C4754D" w:rsidRPr="00235889">
        <w:rPr>
          <w:rFonts w:asciiTheme="minorBidi" w:hAnsiTheme="minorBidi"/>
          <w:sz w:val="24"/>
          <w:szCs w:val="24"/>
        </w:rPr>
        <w:t>slogans/messages, and attractive well-balanced visuals to avoid blur</w:t>
      </w:r>
      <w:r w:rsidR="00D55A64" w:rsidRPr="00235889">
        <w:rPr>
          <w:rFonts w:asciiTheme="minorBidi" w:hAnsiTheme="minorBidi"/>
          <w:sz w:val="24"/>
          <w:szCs w:val="24"/>
        </w:rPr>
        <w:t>ring</w:t>
      </w:r>
      <w:r w:rsidR="00C4754D" w:rsidRPr="00235889">
        <w:rPr>
          <w:rFonts w:asciiTheme="minorBidi" w:hAnsiTheme="minorBidi"/>
          <w:sz w:val="24"/>
          <w:szCs w:val="24"/>
        </w:rPr>
        <w:t xml:space="preserve"> the creative and strategic focus of the campaign. </w:t>
      </w:r>
      <w:r w:rsidR="00803725" w:rsidRPr="00235889">
        <w:rPr>
          <w:rFonts w:asciiTheme="minorBidi" w:hAnsiTheme="minorBidi"/>
          <w:sz w:val="24"/>
          <w:szCs w:val="24"/>
        </w:rPr>
        <w:t>Billboards and wall units will be</w:t>
      </w:r>
      <w:r w:rsidR="00D55A64" w:rsidRPr="00235889">
        <w:rPr>
          <w:rFonts w:asciiTheme="minorBidi" w:hAnsiTheme="minorBidi"/>
          <w:sz w:val="24"/>
          <w:szCs w:val="24"/>
        </w:rPr>
        <w:t xml:space="preserve"> designed and</w:t>
      </w:r>
      <w:r w:rsidR="00803725" w:rsidRPr="00235889">
        <w:rPr>
          <w:rFonts w:asciiTheme="minorBidi" w:hAnsiTheme="minorBidi"/>
          <w:sz w:val="24"/>
          <w:szCs w:val="24"/>
        </w:rPr>
        <w:t xml:space="preserve"> </w:t>
      </w:r>
      <w:r w:rsidR="00F462CA" w:rsidRPr="00235889">
        <w:rPr>
          <w:rFonts w:asciiTheme="minorBidi" w:hAnsiTheme="minorBidi"/>
          <w:b/>
          <w:bCs/>
          <w:noProof/>
        </w:rPr>
        <w:drawing>
          <wp:anchor distT="0" distB="0" distL="114300" distR="114300" simplePos="0" relativeHeight="251669504" behindDoc="0" locked="0" layoutInCell="1" allowOverlap="1" wp14:anchorId="3701335A" wp14:editId="69A9022A">
            <wp:simplePos x="0" y="0"/>
            <wp:positionH relativeFrom="margin">
              <wp:align>left</wp:align>
            </wp:positionH>
            <wp:positionV relativeFrom="margin">
              <wp:align>top</wp:align>
            </wp:positionV>
            <wp:extent cx="3314700" cy="1933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3.png"/>
                    <pic:cNvPicPr/>
                  </pic:nvPicPr>
                  <pic:blipFill>
                    <a:blip r:embed="rId29">
                      <a:extLst>
                        <a:ext uri="{28A0092B-C50C-407E-A947-70E740481C1C}">
                          <a14:useLocalDpi xmlns:a14="http://schemas.microsoft.com/office/drawing/2010/main" val="0"/>
                        </a:ext>
                      </a:extLst>
                    </a:blip>
                    <a:stretch>
                      <a:fillRect/>
                    </a:stretch>
                  </pic:blipFill>
                  <pic:spPr>
                    <a:xfrm>
                      <a:off x="0" y="0"/>
                      <a:ext cx="3314700" cy="1933575"/>
                    </a:xfrm>
                    <a:prstGeom prst="rect">
                      <a:avLst/>
                    </a:prstGeom>
                  </pic:spPr>
                </pic:pic>
              </a:graphicData>
            </a:graphic>
            <wp14:sizeRelH relativeFrom="margin">
              <wp14:pctWidth>0</wp14:pctWidth>
            </wp14:sizeRelH>
          </wp:anchor>
        </w:drawing>
      </w:r>
      <w:r w:rsidR="00803725" w:rsidRPr="00235889">
        <w:rPr>
          <w:rFonts w:asciiTheme="minorBidi" w:hAnsiTheme="minorBidi"/>
          <w:sz w:val="24"/>
          <w:szCs w:val="24"/>
        </w:rPr>
        <w:t xml:space="preserve">installed across the 12 governorates identified by the Department of Statistic’s 2010 survey as poverty pockets, </w:t>
      </w:r>
      <w:r w:rsidR="00D55A64" w:rsidRPr="00235889">
        <w:rPr>
          <w:rFonts w:asciiTheme="minorBidi" w:hAnsiTheme="minorBidi"/>
          <w:sz w:val="24"/>
          <w:szCs w:val="24"/>
        </w:rPr>
        <w:t xml:space="preserve">or/ </w:t>
      </w:r>
      <w:r w:rsidR="00803725" w:rsidRPr="00235889">
        <w:rPr>
          <w:rFonts w:asciiTheme="minorBidi" w:hAnsiTheme="minorBidi"/>
          <w:sz w:val="24"/>
          <w:szCs w:val="24"/>
        </w:rPr>
        <w:t xml:space="preserve">as well as </w:t>
      </w:r>
      <w:r w:rsidR="00B42C88" w:rsidRPr="00235889">
        <w:rPr>
          <w:rFonts w:asciiTheme="minorBidi" w:hAnsiTheme="minorBidi"/>
          <w:sz w:val="24"/>
          <w:szCs w:val="24"/>
        </w:rPr>
        <w:t>locations close to the C</w:t>
      </w:r>
      <w:r w:rsidR="00803725" w:rsidRPr="00235889">
        <w:rPr>
          <w:rFonts w:asciiTheme="minorBidi" w:hAnsiTheme="minorBidi"/>
          <w:sz w:val="24"/>
          <w:szCs w:val="24"/>
        </w:rPr>
        <w:t>enters of Excellence that can be identified in collaboration with the Secretariat or/and VTC</w:t>
      </w:r>
      <w:r w:rsidR="00B42C88" w:rsidRPr="00235889">
        <w:rPr>
          <w:rFonts w:asciiTheme="minorBidi" w:hAnsiTheme="minorBidi"/>
          <w:sz w:val="24"/>
          <w:szCs w:val="24"/>
        </w:rPr>
        <w:t xml:space="preserve">. </w:t>
      </w:r>
    </w:p>
    <w:p w14:paraId="32D2A38E" w14:textId="7CE4FE9B" w:rsidR="007E50DF" w:rsidRPr="00235889" w:rsidRDefault="00145F6D" w:rsidP="007C614C">
      <w:pPr>
        <w:rPr>
          <w:rFonts w:asciiTheme="minorBidi" w:hAnsiTheme="minorBidi"/>
          <w:b/>
          <w:bCs/>
          <w:sz w:val="20"/>
          <w:szCs w:val="20"/>
        </w:rPr>
      </w:pPr>
      <w:r w:rsidRPr="00235889">
        <w:rPr>
          <w:rFonts w:asciiTheme="minorBidi" w:hAnsiTheme="minorBidi"/>
          <w:b/>
          <w:bCs/>
          <w:sz w:val="20"/>
          <w:szCs w:val="20"/>
        </w:rPr>
        <w:t>Figure 4: outdoor billboard at a traffic light</w:t>
      </w:r>
    </w:p>
    <w:p w14:paraId="49EDC9D9" w14:textId="6D637463" w:rsidR="002715C9" w:rsidRPr="00235889" w:rsidRDefault="002715C9" w:rsidP="007C614C">
      <w:pPr>
        <w:rPr>
          <w:rFonts w:asciiTheme="minorBidi" w:hAnsiTheme="minorBidi"/>
          <w:b/>
          <w:bCs/>
          <w:sz w:val="20"/>
          <w:szCs w:val="20"/>
        </w:rPr>
      </w:pPr>
    </w:p>
    <w:p w14:paraId="7F379ECE" w14:textId="5F7C8814" w:rsidR="00BB72E1" w:rsidRPr="00235889" w:rsidRDefault="00BB72E1" w:rsidP="007C614C">
      <w:pPr>
        <w:rPr>
          <w:rFonts w:asciiTheme="minorBidi" w:hAnsiTheme="minorBidi"/>
          <w:b/>
          <w:bCs/>
          <w:sz w:val="20"/>
          <w:szCs w:val="20"/>
        </w:rPr>
      </w:pPr>
    </w:p>
    <w:p w14:paraId="33D44A64" w14:textId="2CF5A115" w:rsidR="003F633B" w:rsidRPr="00235889" w:rsidRDefault="003F633B" w:rsidP="002715C9">
      <w:pPr>
        <w:pStyle w:val="Heading1"/>
        <w:spacing w:before="0"/>
        <w:rPr>
          <w:rFonts w:asciiTheme="minorBidi" w:hAnsiTheme="minorBidi" w:cstheme="minorBidi"/>
          <w:b/>
          <w:bCs/>
          <w:color w:val="C0504D" w:themeColor="accent2"/>
          <w:lang w:val="en-GB"/>
        </w:rPr>
      </w:pPr>
    </w:p>
    <w:p w14:paraId="12C1D198" w14:textId="39C22225" w:rsidR="009042CD" w:rsidRPr="00235889" w:rsidRDefault="00E07C1E" w:rsidP="002715C9">
      <w:pPr>
        <w:pStyle w:val="Heading1"/>
        <w:spacing w:before="0"/>
        <w:rPr>
          <w:rFonts w:asciiTheme="minorBidi" w:hAnsiTheme="minorBidi" w:cstheme="minorBidi"/>
          <w:b/>
          <w:bCs/>
          <w:color w:val="C0504D" w:themeColor="accent2"/>
        </w:rPr>
      </w:pPr>
      <w:bookmarkStart w:id="21" w:name="_Toc2634090"/>
      <w:r w:rsidRPr="00235889">
        <w:rPr>
          <w:rFonts w:asciiTheme="minorBidi" w:hAnsiTheme="minorBidi" w:cstheme="minorBidi"/>
          <w:b/>
          <w:bCs/>
          <w:color w:val="C0504D" w:themeColor="accent2"/>
          <w:lang w:val="en-GB"/>
        </w:rPr>
        <w:t xml:space="preserve">Activity 5: </w:t>
      </w:r>
      <w:r w:rsidRPr="00235889">
        <w:rPr>
          <w:rFonts w:asciiTheme="minorBidi" w:hAnsiTheme="minorBidi" w:cstheme="minorBidi"/>
          <w:b/>
          <w:bCs/>
          <w:color w:val="C0504D" w:themeColor="accent2"/>
        </w:rPr>
        <w:t>Placement of TV interviews</w:t>
      </w:r>
      <w:bookmarkEnd w:id="21"/>
      <w:r w:rsidRPr="00235889">
        <w:rPr>
          <w:rFonts w:asciiTheme="minorBidi" w:hAnsiTheme="minorBidi" w:cstheme="minorBidi"/>
          <w:b/>
          <w:bCs/>
          <w:color w:val="C0504D" w:themeColor="accent2"/>
        </w:rPr>
        <w:t xml:space="preserve"> </w:t>
      </w:r>
    </w:p>
    <w:p w14:paraId="4102DF41" w14:textId="761EE328" w:rsidR="007E50DF" w:rsidRPr="00235889" w:rsidRDefault="00D61BD9" w:rsidP="002715C9">
      <w:pPr>
        <w:spacing w:after="0"/>
        <w:rPr>
          <w:rFonts w:asciiTheme="minorBidi" w:hAnsiTheme="minorBidi"/>
          <w:sz w:val="24"/>
          <w:szCs w:val="24"/>
        </w:rPr>
      </w:pPr>
      <w:r w:rsidRPr="00235889">
        <w:rPr>
          <w:rFonts w:asciiTheme="minorBidi" w:hAnsiTheme="minorBidi"/>
          <w:sz w:val="24"/>
          <w:szCs w:val="24"/>
        </w:rPr>
        <w:t>The</w:t>
      </w:r>
      <w:r w:rsidR="00326233" w:rsidRPr="00235889">
        <w:rPr>
          <w:rFonts w:asciiTheme="minorBidi" w:hAnsiTheme="minorBidi"/>
          <w:sz w:val="24"/>
          <w:szCs w:val="24"/>
        </w:rPr>
        <w:t xml:space="preserve"> importance of airing TV spots on Jordanian local TV stations was explained under activity one. This campaign will be </w:t>
      </w:r>
      <w:r w:rsidR="002B4453" w:rsidRPr="00235889">
        <w:rPr>
          <w:rFonts w:asciiTheme="minorBidi" w:hAnsiTheme="minorBidi"/>
          <w:sz w:val="24"/>
          <w:szCs w:val="24"/>
        </w:rPr>
        <w:t xml:space="preserve">further </w:t>
      </w:r>
      <w:r w:rsidR="00326233" w:rsidRPr="00235889">
        <w:rPr>
          <w:rFonts w:asciiTheme="minorBidi" w:hAnsiTheme="minorBidi"/>
          <w:sz w:val="24"/>
          <w:szCs w:val="24"/>
        </w:rPr>
        <w:t>substantiated through strategic placement of interviews with the participation of the</w:t>
      </w:r>
      <w:r w:rsidRPr="00235889">
        <w:rPr>
          <w:rFonts w:asciiTheme="minorBidi" w:hAnsiTheme="minorBidi"/>
          <w:sz w:val="24"/>
          <w:szCs w:val="24"/>
        </w:rPr>
        <w:t xml:space="preserve"> ETVET Secretariat Director,</w:t>
      </w:r>
      <w:r w:rsidR="00326233" w:rsidRPr="00235889">
        <w:rPr>
          <w:rFonts w:asciiTheme="minorBidi" w:hAnsiTheme="minorBidi"/>
          <w:sz w:val="24"/>
          <w:szCs w:val="24"/>
        </w:rPr>
        <w:t xml:space="preserve"> the EU Project Manager,</w:t>
      </w:r>
      <w:r w:rsidRPr="00235889">
        <w:rPr>
          <w:rFonts w:asciiTheme="minorBidi" w:hAnsiTheme="minorBidi"/>
          <w:sz w:val="24"/>
          <w:szCs w:val="24"/>
        </w:rPr>
        <w:t xml:space="preserve"> and other </w:t>
      </w:r>
      <w:r w:rsidR="00326233" w:rsidRPr="00235889">
        <w:rPr>
          <w:rFonts w:asciiTheme="minorBidi" w:hAnsiTheme="minorBidi"/>
          <w:sz w:val="24"/>
          <w:szCs w:val="24"/>
        </w:rPr>
        <w:t xml:space="preserve">ETVET Secretariat </w:t>
      </w:r>
      <w:r w:rsidRPr="00235889">
        <w:rPr>
          <w:rFonts w:asciiTheme="minorBidi" w:hAnsiTheme="minorBidi"/>
          <w:sz w:val="24"/>
          <w:szCs w:val="24"/>
        </w:rPr>
        <w:t>staff members as advised by the Director, and</w:t>
      </w:r>
      <w:r w:rsidR="00326233" w:rsidRPr="00235889">
        <w:rPr>
          <w:rFonts w:asciiTheme="minorBidi" w:hAnsiTheme="minorBidi"/>
          <w:sz w:val="24"/>
          <w:szCs w:val="24"/>
        </w:rPr>
        <w:t xml:space="preserve"> probably</w:t>
      </w:r>
      <w:r w:rsidRPr="00235889">
        <w:rPr>
          <w:rFonts w:asciiTheme="minorBidi" w:hAnsiTheme="minorBidi"/>
          <w:sz w:val="24"/>
          <w:szCs w:val="24"/>
        </w:rPr>
        <w:t xml:space="preserve"> other sector stakeholders such as MOE and VTC, etc</w:t>
      </w:r>
      <w:r w:rsidR="00326233" w:rsidRPr="00235889">
        <w:rPr>
          <w:rFonts w:asciiTheme="minorBidi" w:hAnsiTheme="minorBidi"/>
          <w:sz w:val="24"/>
          <w:szCs w:val="24"/>
        </w:rPr>
        <w:t xml:space="preserve">. The following TV shows were identified with the highest viewership: </w:t>
      </w:r>
    </w:p>
    <w:p w14:paraId="6FCF08A4" w14:textId="7D8D2A7F" w:rsidR="00326233" w:rsidRPr="00235889" w:rsidRDefault="00326233" w:rsidP="00BB4B35">
      <w:pPr>
        <w:pStyle w:val="ListParagraph"/>
        <w:numPr>
          <w:ilvl w:val="0"/>
          <w:numId w:val="39"/>
        </w:numPr>
        <w:shd w:val="clear" w:color="auto" w:fill="F2F2F2" w:themeFill="background1" w:themeFillShade="F2"/>
        <w:spacing w:before="240" w:after="0"/>
        <w:rPr>
          <w:rFonts w:asciiTheme="minorBidi" w:hAnsiTheme="minorBidi"/>
          <w:sz w:val="24"/>
          <w:szCs w:val="24"/>
          <w:lang w:val="en-GB"/>
        </w:rPr>
      </w:pPr>
      <w:r w:rsidRPr="00235889">
        <w:rPr>
          <w:rFonts w:asciiTheme="minorBidi" w:hAnsiTheme="minorBidi"/>
          <w:sz w:val="24"/>
          <w:szCs w:val="24"/>
          <w:lang w:val="en-GB"/>
        </w:rPr>
        <w:t xml:space="preserve">Roya: </w:t>
      </w:r>
      <w:proofErr w:type="spellStart"/>
      <w:r w:rsidRPr="00235889">
        <w:rPr>
          <w:rFonts w:asciiTheme="minorBidi" w:hAnsiTheme="minorBidi"/>
          <w:sz w:val="24"/>
          <w:szCs w:val="24"/>
          <w:lang w:val="en-GB"/>
        </w:rPr>
        <w:t>Donya</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ya</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Donya</w:t>
      </w:r>
      <w:proofErr w:type="spellEnd"/>
      <w:r w:rsidRPr="00235889">
        <w:rPr>
          <w:rFonts w:asciiTheme="minorBidi" w:hAnsiTheme="minorBidi"/>
          <w:sz w:val="24"/>
          <w:szCs w:val="24"/>
          <w:lang w:val="en-GB"/>
        </w:rPr>
        <w:t xml:space="preserve">, Caravan, </w:t>
      </w:r>
      <w:proofErr w:type="spellStart"/>
      <w:r w:rsidRPr="00235889">
        <w:rPr>
          <w:rFonts w:asciiTheme="minorBidi" w:hAnsiTheme="minorBidi"/>
          <w:sz w:val="24"/>
          <w:szCs w:val="24"/>
          <w:lang w:val="en-GB"/>
        </w:rPr>
        <w:t>Helwa</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ya</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Donya</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Nabd</w:t>
      </w:r>
      <w:proofErr w:type="spellEnd"/>
      <w:r w:rsidRPr="00235889">
        <w:rPr>
          <w:rFonts w:asciiTheme="minorBidi" w:hAnsiTheme="minorBidi"/>
          <w:sz w:val="24"/>
          <w:szCs w:val="24"/>
          <w:lang w:val="en-GB"/>
        </w:rPr>
        <w:t xml:space="preserve"> el </w:t>
      </w:r>
      <w:proofErr w:type="spellStart"/>
      <w:r w:rsidRPr="00235889">
        <w:rPr>
          <w:rFonts w:asciiTheme="minorBidi" w:hAnsiTheme="minorBidi"/>
          <w:sz w:val="24"/>
          <w:szCs w:val="24"/>
          <w:lang w:val="en-GB"/>
        </w:rPr>
        <w:t>Balad</w:t>
      </w:r>
      <w:proofErr w:type="spellEnd"/>
      <w:r w:rsidRPr="00235889">
        <w:rPr>
          <w:rFonts w:asciiTheme="minorBidi" w:hAnsiTheme="minorBidi"/>
          <w:sz w:val="24"/>
          <w:szCs w:val="24"/>
          <w:lang w:val="en-GB"/>
        </w:rPr>
        <w:t xml:space="preserve">, 19:30 </w:t>
      </w:r>
      <w:r w:rsidR="00626EFF" w:rsidRPr="00235889">
        <w:rPr>
          <w:rFonts w:asciiTheme="minorBidi" w:hAnsiTheme="minorBidi"/>
          <w:sz w:val="24"/>
          <w:szCs w:val="24"/>
          <w:lang w:val="en-GB"/>
        </w:rPr>
        <w:t>N</w:t>
      </w:r>
      <w:r w:rsidRPr="00235889">
        <w:rPr>
          <w:rFonts w:asciiTheme="minorBidi" w:hAnsiTheme="minorBidi"/>
          <w:sz w:val="24"/>
          <w:szCs w:val="24"/>
          <w:lang w:val="en-GB"/>
        </w:rPr>
        <w:t>ews</w:t>
      </w:r>
      <w:r w:rsidR="00626EFF" w:rsidRPr="00235889">
        <w:rPr>
          <w:rFonts w:asciiTheme="minorBidi" w:hAnsiTheme="minorBidi"/>
          <w:sz w:val="24"/>
          <w:szCs w:val="24"/>
          <w:lang w:val="en-GB"/>
        </w:rPr>
        <w:t xml:space="preserve">, </w:t>
      </w:r>
    </w:p>
    <w:p w14:paraId="6F678F2F" w14:textId="56F98960" w:rsidR="00326233" w:rsidRPr="00235889" w:rsidRDefault="00626EFF" w:rsidP="00BB4B35">
      <w:pPr>
        <w:pStyle w:val="ListParagraph"/>
        <w:numPr>
          <w:ilvl w:val="0"/>
          <w:numId w:val="39"/>
        </w:numPr>
        <w:shd w:val="clear" w:color="auto" w:fill="F2F2F2" w:themeFill="background1" w:themeFillShade="F2"/>
        <w:spacing w:before="240" w:after="0"/>
        <w:rPr>
          <w:rFonts w:asciiTheme="minorBidi" w:hAnsiTheme="minorBidi"/>
          <w:sz w:val="24"/>
          <w:szCs w:val="24"/>
          <w:lang w:val="en-GB"/>
        </w:rPr>
      </w:pPr>
      <w:r w:rsidRPr="00235889">
        <w:rPr>
          <w:rFonts w:asciiTheme="minorBidi" w:hAnsiTheme="minorBidi"/>
          <w:sz w:val="24"/>
          <w:szCs w:val="24"/>
          <w:lang w:val="en-GB"/>
        </w:rPr>
        <w:t xml:space="preserve">Al </w:t>
      </w:r>
      <w:proofErr w:type="spellStart"/>
      <w:r w:rsidRPr="00235889">
        <w:rPr>
          <w:rFonts w:asciiTheme="minorBidi" w:hAnsiTheme="minorBidi"/>
          <w:sz w:val="24"/>
          <w:szCs w:val="24"/>
          <w:lang w:val="en-GB"/>
        </w:rPr>
        <w:t>Mamlaka</w:t>
      </w:r>
      <w:proofErr w:type="spellEnd"/>
      <w:r w:rsidRPr="00235889">
        <w:rPr>
          <w:rFonts w:asciiTheme="minorBidi" w:hAnsiTheme="minorBidi"/>
          <w:sz w:val="24"/>
          <w:szCs w:val="24"/>
          <w:lang w:val="en-GB"/>
        </w:rPr>
        <w:t xml:space="preserve">: Sabah Al </w:t>
      </w:r>
      <w:proofErr w:type="spellStart"/>
      <w:r w:rsidRPr="00235889">
        <w:rPr>
          <w:rFonts w:asciiTheme="minorBidi" w:hAnsiTheme="minorBidi"/>
          <w:sz w:val="24"/>
          <w:szCs w:val="24"/>
          <w:lang w:val="en-GB"/>
        </w:rPr>
        <w:t>Mamlaka</w:t>
      </w:r>
      <w:proofErr w:type="spellEnd"/>
      <w:r w:rsidRPr="00235889">
        <w:rPr>
          <w:rFonts w:asciiTheme="minorBidi" w:hAnsiTheme="minorBidi"/>
          <w:sz w:val="24"/>
          <w:szCs w:val="24"/>
          <w:lang w:val="en-GB"/>
        </w:rPr>
        <w:t xml:space="preserve">, 19:00 News, </w:t>
      </w:r>
      <w:proofErr w:type="spellStart"/>
      <w:r w:rsidRPr="00235889">
        <w:rPr>
          <w:rFonts w:asciiTheme="minorBidi" w:hAnsiTheme="minorBidi"/>
          <w:sz w:val="24"/>
          <w:szCs w:val="24"/>
          <w:lang w:val="en-GB"/>
        </w:rPr>
        <w:t>Sawt</w:t>
      </w:r>
      <w:proofErr w:type="spellEnd"/>
      <w:r w:rsidRPr="00235889">
        <w:rPr>
          <w:rFonts w:asciiTheme="minorBidi" w:hAnsiTheme="minorBidi"/>
          <w:sz w:val="24"/>
          <w:szCs w:val="24"/>
          <w:lang w:val="en-GB"/>
        </w:rPr>
        <w:t xml:space="preserve"> el </w:t>
      </w:r>
      <w:proofErr w:type="spellStart"/>
      <w:r w:rsidRPr="00235889">
        <w:rPr>
          <w:rFonts w:asciiTheme="minorBidi" w:hAnsiTheme="minorBidi"/>
          <w:sz w:val="24"/>
          <w:szCs w:val="24"/>
          <w:lang w:val="en-GB"/>
        </w:rPr>
        <w:t>Mamlaka</w:t>
      </w:r>
      <w:proofErr w:type="spellEnd"/>
    </w:p>
    <w:p w14:paraId="3D50BA41" w14:textId="13C4EC5D" w:rsidR="00626EFF" w:rsidRPr="00235889" w:rsidRDefault="00626EFF" w:rsidP="00BB4B35">
      <w:pPr>
        <w:pStyle w:val="ListParagraph"/>
        <w:numPr>
          <w:ilvl w:val="0"/>
          <w:numId w:val="39"/>
        </w:numPr>
        <w:shd w:val="clear" w:color="auto" w:fill="F2F2F2" w:themeFill="background1" w:themeFillShade="F2"/>
        <w:spacing w:before="240" w:after="0"/>
        <w:rPr>
          <w:rFonts w:asciiTheme="minorBidi" w:hAnsiTheme="minorBidi"/>
          <w:sz w:val="24"/>
          <w:szCs w:val="24"/>
          <w:lang w:val="en-GB"/>
        </w:rPr>
      </w:pPr>
      <w:r w:rsidRPr="00235889">
        <w:rPr>
          <w:rFonts w:asciiTheme="minorBidi" w:hAnsiTheme="minorBidi"/>
          <w:sz w:val="24"/>
          <w:szCs w:val="24"/>
          <w:lang w:val="en-GB"/>
        </w:rPr>
        <w:t xml:space="preserve">JTV: 20:00 News, 60 Minutes, </w:t>
      </w:r>
      <w:proofErr w:type="spellStart"/>
      <w:r w:rsidRPr="00235889">
        <w:rPr>
          <w:rFonts w:asciiTheme="minorBidi" w:hAnsiTheme="minorBidi"/>
          <w:sz w:val="24"/>
          <w:szCs w:val="24"/>
          <w:lang w:val="en-GB"/>
        </w:rPr>
        <w:t>Yesed</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Sabahak</w:t>
      </w:r>
      <w:proofErr w:type="spellEnd"/>
      <w:r w:rsidRPr="00235889">
        <w:rPr>
          <w:rFonts w:asciiTheme="minorBidi" w:hAnsiTheme="minorBidi"/>
          <w:sz w:val="24"/>
          <w:szCs w:val="24"/>
          <w:lang w:val="en-GB"/>
        </w:rPr>
        <w:t xml:space="preserve">, </w:t>
      </w:r>
    </w:p>
    <w:p w14:paraId="2570E561" w14:textId="77777777" w:rsidR="001B1996" w:rsidRPr="00235889" w:rsidRDefault="001B1996">
      <w:pPr>
        <w:rPr>
          <w:rFonts w:asciiTheme="minorBidi" w:hAnsiTheme="minorBidi"/>
          <w:sz w:val="24"/>
          <w:szCs w:val="24"/>
          <w:lang w:val="en-GB"/>
        </w:rPr>
      </w:pPr>
    </w:p>
    <w:p w14:paraId="19351004" w14:textId="3D349625" w:rsidR="002B4453" w:rsidRPr="00235889" w:rsidRDefault="002B4453">
      <w:pPr>
        <w:rPr>
          <w:rFonts w:asciiTheme="minorBidi" w:hAnsiTheme="minorBidi"/>
          <w:sz w:val="24"/>
          <w:szCs w:val="24"/>
          <w:lang w:val="en-GB"/>
        </w:rPr>
      </w:pPr>
      <w:r w:rsidRPr="00235889">
        <w:rPr>
          <w:rFonts w:asciiTheme="minorBidi" w:hAnsiTheme="minorBidi"/>
          <w:sz w:val="24"/>
          <w:szCs w:val="24"/>
          <w:lang w:val="en-GB"/>
        </w:rPr>
        <w:t xml:space="preserve">The interviews will be prepared </w:t>
      </w:r>
      <w:r w:rsidR="009C24DF" w:rsidRPr="00235889">
        <w:rPr>
          <w:rFonts w:asciiTheme="minorBidi" w:hAnsiTheme="minorBidi"/>
          <w:sz w:val="24"/>
          <w:szCs w:val="24"/>
          <w:lang w:val="en-GB"/>
        </w:rPr>
        <w:t xml:space="preserve">beforehand: speaking points, key messages, </w:t>
      </w:r>
      <w:r w:rsidR="005D44AB" w:rsidRPr="00235889">
        <w:rPr>
          <w:rFonts w:asciiTheme="minorBidi" w:hAnsiTheme="minorBidi"/>
          <w:sz w:val="24"/>
          <w:szCs w:val="24"/>
          <w:lang w:val="en-GB"/>
        </w:rPr>
        <w:t xml:space="preserve">topics, speakers, expected Q&amp;A, etc. in collaboration with the ETVET Secretariat Director, MOL Spokesperson, and in close coordination with the SESIP Team Leader and the EU Project Manager. </w:t>
      </w:r>
    </w:p>
    <w:p w14:paraId="52FE3240" w14:textId="57CB4199" w:rsidR="00342008" w:rsidRPr="00235889" w:rsidRDefault="00342008" w:rsidP="00342008">
      <w:pPr>
        <w:pStyle w:val="Heading1"/>
        <w:spacing w:after="200"/>
        <w:rPr>
          <w:rFonts w:asciiTheme="minorBidi" w:hAnsiTheme="minorBidi" w:cstheme="minorBidi"/>
          <w:b/>
          <w:bCs/>
          <w:color w:val="C0504D" w:themeColor="accent2"/>
          <w:lang w:val="en-GB"/>
        </w:rPr>
      </w:pPr>
      <w:bookmarkStart w:id="22" w:name="_Toc2634091"/>
      <w:r w:rsidRPr="00235889">
        <w:rPr>
          <w:rFonts w:asciiTheme="minorBidi" w:hAnsiTheme="minorBidi" w:cstheme="minorBidi"/>
          <w:b/>
          <w:bCs/>
          <w:color w:val="C0504D" w:themeColor="accent2"/>
          <w:lang w:val="en-GB"/>
        </w:rPr>
        <w:lastRenderedPageBreak/>
        <w:t>Activity 6: Radio Spots</w:t>
      </w:r>
      <w:r w:rsidR="002865C9" w:rsidRPr="00235889">
        <w:rPr>
          <w:rFonts w:asciiTheme="minorBidi" w:hAnsiTheme="minorBidi" w:cstheme="minorBidi"/>
          <w:b/>
          <w:bCs/>
          <w:color w:val="C0504D" w:themeColor="accent2"/>
          <w:lang w:val="en-GB"/>
        </w:rPr>
        <w:t xml:space="preserve"> &amp; interviews</w:t>
      </w:r>
      <w:bookmarkEnd w:id="22"/>
    </w:p>
    <w:p w14:paraId="7CDAB323" w14:textId="2BA4337D" w:rsidR="00342008" w:rsidRPr="00235889" w:rsidRDefault="00342008" w:rsidP="00342008">
      <w:pPr>
        <w:rPr>
          <w:rFonts w:asciiTheme="minorBidi" w:hAnsiTheme="minorBidi"/>
          <w:sz w:val="24"/>
          <w:szCs w:val="24"/>
          <w:lang w:val="en-GB"/>
        </w:rPr>
      </w:pPr>
      <w:r w:rsidRPr="00235889">
        <w:rPr>
          <w:rFonts w:asciiTheme="minorBidi" w:hAnsiTheme="minorBidi"/>
          <w:sz w:val="24"/>
          <w:szCs w:val="24"/>
        </w:rPr>
        <w:t xml:space="preserve">Despite high internet penetration rates in the country, radio continues to be an important communication tool that allows a wider outreach to people especially those residing in remote areas, without the need for internet connection. It is mainly advised to reach vulnerable groups such as the illiterate, the disabled, and the poor. Radio offers all citizens the possibility to debate and express themselves freely regardless of their education or background. It is an open platform and a practical one that you can tune in to on-the-go: while in your vehicle, public transportation, at home or at work.  </w:t>
      </w:r>
      <w:r w:rsidRPr="00235889">
        <w:rPr>
          <w:rFonts w:asciiTheme="minorBidi" w:hAnsiTheme="minorBidi"/>
          <w:sz w:val="24"/>
          <w:szCs w:val="24"/>
          <w:lang w:val="en-GB"/>
        </w:rPr>
        <w:t>According to a report produced by UNESCO</w:t>
      </w:r>
      <w:r w:rsidR="004A0F7C" w:rsidRPr="00235889">
        <w:rPr>
          <w:rStyle w:val="FootnoteReference"/>
          <w:rFonts w:asciiTheme="minorBidi" w:hAnsiTheme="minorBidi"/>
          <w:sz w:val="24"/>
          <w:szCs w:val="24"/>
          <w:lang w:val="en-GB"/>
        </w:rPr>
        <w:footnoteReference w:id="17"/>
      </w:r>
      <w:r w:rsidRPr="00235889">
        <w:rPr>
          <w:rFonts w:asciiTheme="minorBidi" w:hAnsiTheme="minorBidi"/>
          <w:sz w:val="24"/>
          <w:szCs w:val="24"/>
          <w:lang w:val="en-GB"/>
        </w:rPr>
        <w:t xml:space="preserve"> in 2018 “out of 40 radio stations, 14 are government owned”, and the rest are privately-owned. The same source identified the following list as being the top radios in circulation: </w:t>
      </w:r>
    </w:p>
    <w:p w14:paraId="6D174983"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Al Quran/ Jordanian, government owned, with listening percentage of (13.6%) </w:t>
      </w:r>
    </w:p>
    <w:p w14:paraId="316C13E9"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Hala (12.7%) </w:t>
      </w:r>
    </w:p>
    <w:p w14:paraId="1A44AC16" w14:textId="77777777" w:rsidR="00342008" w:rsidRPr="00235889" w:rsidRDefault="00342008" w:rsidP="00342008">
      <w:pPr>
        <w:pStyle w:val="ListParagraph"/>
        <w:numPr>
          <w:ilvl w:val="0"/>
          <w:numId w:val="47"/>
        </w:numPr>
        <w:rPr>
          <w:rFonts w:asciiTheme="minorBidi" w:hAnsiTheme="minorBidi"/>
          <w:sz w:val="24"/>
          <w:szCs w:val="24"/>
          <w:lang w:val="en-GB"/>
        </w:rPr>
      </w:pPr>
      <w:proofErr w:type="spellStart"/>
      <w:r w:rsidRPr="00235889">
        <w:rPr>
          <w:rFonts w:asciiTheme="minorBidi" w:hAnsiTheme="minorBidi"/>
          <w:sz w:val="24"/>
          <w:szCs w:val="24"/>
          <w:lang w:val="en-GB"/>
        </w:rPr>
        <w:t>Rotana</w:t>
      </w:r>
      <w:proofErr w:type="spellEnd"/>
      <w:r w:rsidRPr="00235889">
        <w:rPr>
          <w:rFonts w:asciiTheme="minorBidi" w:hAnsiTheme="minorBidi"/>
          <w:sz w:val="24"/>
          <w:szCs w:val="24"/>
          <w:lang w:val="en-GB"/>
        </w:rPr>
        <w:t xml:space="preserve"> (11.4%0 </w:t>
      </w:r>
    </w:p>
    <w:p w14:paraId="578A84AF"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Amen (security) (governmental) (6.7%) </w:t>
      </w:r>
    </w:p>
    <w:p w14:paraId="78110C5B"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Amman FM (5.0%) </w:t>
      </w:r>
    </w:p>
    <w:p w14:paraId="4113F6A5"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Hayat (3.8%) </w:t>
      </w:r>
    </w:p>
    <w:p w14:paraId="35E9EDE3"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JBC (3.3%) </w:t>
      </w:r>
    </w:p>
    <w:p w14:paraId="6A57DE0D" w14:textId="77777777" w:rsidR="00342008" w:rsidRPr="00235889" w:rsidRDefault="00342008" w:rsidP="00342008">
      <w:pPr>
        <w:pStyle w:val="ListParagraph"/>
        <w:numPr>
          <w:ilvl w:val="0"/>
          <w:numId w:val="47"/>
        </w:numPr>
        <w:rPr>
          <w:rFonts w:asciiTheme="minorBidi" w:hAnsiTheme="minorBidi"/>
          <w:sz w:val="24"/>
          <w:szCs w:val="24"/>
          <w:lang w:val="en-GB"/>
        </w:rPr>
      </w:pPr>
      <w:proofErr w:type="spellStart"/>
      <w:r w:rsidRPr="00235889">
        <w:rPr>
          <w:rFonts w:asciiTheme="minorBidi" w:hAnsiTheme="minorBidi"/>
          <w:sz w:val="24"/>
          <w:szCs w:val="24"/>
          <w:lang w:val="en-GB"/>
        </w:rPr>
        <w:t>Fann</w:t>
      </w:r>
      <w:proofErr w:type="spellEnd"/>
      <w:r w:rsidRPr="00235889">
        <w:rPr>
          <w:rFonts w:asciiTheme="minorBidi" w:hAnsiTheme="minorBidi"/>
          <w:sz w:val="24"/>
          <w:szCs w:val="24"/>
          <w:lang w:val="en-GB"/>
        </w:rPr>
        <w:t xml:space="preserve"> FM (3.0%) </w:t>
      </w:r>
    </w:p>
    <w:p w14:paraId="47EE8897" w14:textId="77777777" w:rsidR="00342008" w:rsidRPr="00235889" w:rsidRDefault="00342008" w:rsidP="00342008">
      <w:pPr>
        <w:pStyle w:val="ListParagraph"/>
        <w:numPr>
          <w:ilvl w:val="0"/>
          <w:numId w:val="47"/>
        </w:numPr>
        <w:rPr>
          <w:rFonts w:asciiTheme="minorBidi" w:hAnsiTheme="minorBidi"/>
          <w:sz w:val="24"/>
          <w:szCs w:val="24"/>
          <w:lang w:val="en-GB"/>
        </w:rPr>
      </w:pPr>
      <w:proofErr w:type="spellStart"/>
      <w:r w:rsidRPr="00235889">
        <w:rPr>
          <w:rFonts w:asciiTheme="minorBidi" w:hAnsiTheme="minorBidi"/>
          <w:sz w:val="24"/>
          <w:szCs w:val="24"/>
          <w:lang w:val="en-GB"/>
        </w:rPr>
        <w:t>Yaqin</w:t>
      </w:r>
      <w:proofErr w:type="spellEnd"/>
      <w:r w:rsidRPr="00235889">
        <w:rPr>
          <w:rFonts w:asciiTheme="minorBidi" w:hAnsiTheme="minorBidi"/>
          <w:sz w:val="24"/>
          <w:szCs w:val="24"/>
          <w:lang w:val="en-GB"/>
        </w:rPr>
        <w:t xml:space="preserve"> (2.4%) </w:t>
      </w:r>
    </w:p>
    <w:p w14:paraId="24FAE9F7" w14:textId="77777777" w:rsidR="00342008" w:rsidRPr="00235889" w:rsidRDefault="00342008" w:rsidP="00342008">
      <w:pPr>
        <w:pStyle w:val="ListParagraph"/>
        <w:numPr>
          <w:ilvl w:val="0"/>
          <w:numId w:val="47"/>
        </w:numPr>
        <w:rPr>
          <w:rFonts w:asciiTheme="minorBidi" w:hAnsiTheme="minorBidi"/>
          <w:sz w:val="24"/>
          <w:szCs w:val="24"/>
          <w:lang w:val="en-GB"/>
        </w:rPr>
      </w:pPr>
      <w:r w:rsidRPr="00235889">
        <w:rPr>
          <w:rFonts w:asciiTheme="minorBidi" w:hAnsiTheme="minorBidi"/>
          <w:sz w:val="24"/>
          <w:szCs w:val="24"/>
          <w:lang w:val="en-GB"/>
        </w:rPr>
        <w:t xml:space="preserve">Amman FM main (2.1%) </w:t>
      </w:r>
    </w:p>
    <w:p w14:paraId="48EE6BCB" w14:textId="57FAB5EC" w:rsidR="00342008" w:rsidRPr="00235889" w:rsidRDefault="00342008" w:rsidP="00342008">
      <w:pPr>
        <w:rPr>
          <w:rFonts w:asciiTheme="minorBidi" w:hAnsiTheme="minorBidi"/>
          <w:sz w:val="24"/>
          <w:szCs w:val="24"/>
        </w:rPr>
      </w:pPr>
      <w:r w:rsidRPr="00235889">
        <w:rPr>
          <w:rFonts w:asciiTheme="minorBidi" w:hAnsiTheme="minorBidi"/>
          <w:sz w:val="24"/>
          <w:szCs w:val="24"/>
        </w:rPr>
        <w:t xml:space="preserve">For this specific campaign, </w:t>
      </w:r>
      <w:r w:rsidR="00982884" w:rsidRPr="00235889">
        <w:rPr>
          <w:rFonts w:asciiTheme="minorBidi" w:hAnsiTheme="minorBidi"/>
          <w:sz w:val="24"/>
          <w:szCs w:val="24"/>
        </w:rPr>
        <w:t xml:space="preserve">radio spots will be developed based on the </w:t>
      </w:r>
      <w:r w:rsidR="00E86375" w:rsidRPr="00235889">
        <w:rPr>
          <w:rFonts w:asciiTheme="minorBidi" w:hAnsiTheme="minorBidi"/>
          <w:sz w:val="24"/>
          <w:szCs w:val="24"/>
        </w:rPr>
        <w:t xml:space="preserve">produced </w:t>
      </w:r>
      <w:r w:rsidR="00982884" w:rsidRPr="00235889">
        <w:rPr>
          <w:rFonts w:asciiTheme="minorBidi" w:hAnsiTheme="minorBidi"/>
          <w:sz w:val="24"/>
          <w:szCs w:val="24"/>
        </w:rPr>
        <w:t xml:space="preserve">TV spots, where the latter </w:t>
      </w:r>
      <w:r w:rsidR="00E86375" w:rsidRPr="00235889">
        <w:rPr>
          <w:rFonts w:asciiTheme="minorBidi" w:hAnsiTheme="minorBidi"/>
          <w:sz w:val="24"/>
          <w:szCs w:val="24"/>
        </w:rPr>
        <w:t xml:space="preserve">will be adapted into radio spots </w:t>
      </w:r>
      <w:r w:rsidR="00316391" w:rsidRPr="00235889">
        <w:rPr>
          <w:rFonts w:asciiTheme="minorBidi" w:hAnsiTheme="minorBidi"/>
          <w:sz w:val="24"/>
          <w:szCs w:val="24"/>
        </w:rPr>
        <w:t>that will be</w:t>
      </w:r>
      <w:r w:rsidR="00E86375" w:rsidRPr="00235889">
        <w:rPr>
          <w:rFonts w:asciiTheme="minorBidi" w:hAnsiTheme="minorBidi"/>
          <w:sz w:val="24"/>
          <w:szCs w:val="24"/>
        </w:rPr>
        <w:t xml:space="preserve"> </w:t>
      </w:r>
      <w:r w:rsidR="00316391" w:rsidRPr="00235889">
        <w:rPr>
          <w:rFonts w:asciiTheme="minorBidi" w:hAnsiTheme="minorBidi"/>
          <w:sz w:val="24"/>
          <w:szCs w:val="24"/>
        </w:rPr>
        <w:t>broadcast</w:t>
      </w:r>
      <w:r w:rsidR="00E86375" w:rsidRPr="00235889">
        <w:rPr>
          <w:rFonts w:asciiTheme="minorBidi" w:hAnsiTheme="minorBidi"/>
          <w:sz w:val="24"/>
          <w:szCs w:val="24"/>
        </w:rPr>
        <w:t xml:space="preserve"> at least </w:t>
      </w:r>
      <w:r w:rsidR="00316391" w:rsidRPr="00235889">
        <w:rPr>
          <w:rFonts w:asciiTheme="minorBidi" w:hAnsiTheme="minorBidi"/>
          <w:sz w:val="24"/>
          <w:szCs w:val="24"/>
        </w:rPr>
        <w:t xml:space="preserve">on the top 4 radio stations. </w:t>
      </w:r>
      <w:r w:rsidR="00982884" w:rsidRPr="00235889">
        <w:rPr>
          <w:rFonts w:asciiTheme="minorBidi" w:hAnsiTheme="minorBidi"/>
          <w:sz w:val="24"/>
          <w:szCs w:val="24"/>
        </w:rPr>
        <w:t xml:space="preserve"> </w:t>
      </w:r>
      <w:r w:rsidR="002865C9" w:rsidRPr="00235889">
        <w:rPr>
          <w:rFonts w:asciiTheme="minorBidi" w:hAnsiTheme="minorBidi"/>
          <w:sz w:val="24"/>
          <w:szCs w:val="24"/>
        </w:rPr>
        <w:t xml:space="preserve">Interviews for ETVET Secretariat Director and EU Task Manager will be placed also in different radio shows. </w:t>
      </w:r>
    </w:p>
    <w:p w14:paraId="3307F2E6" w14:textId="77777777" w:rsidR="00342008" w:rsidRPr="00235889" w:rsidRDefault="00342008">
      <w:pPr>
        <w:rPr>
          <w:rFonts w:asciiTheme="minorBidi" w:hAnsiTheme="minorBidi"/>
          <w:sz w:val="24"/>
          <w:szCs w:val="24"/>
          <w:lang w:val="en-GB"/>
        </w:rPr>
      </w:pPr>
    </w:p>
    <w:p w14:paraId="563468F7" w14:textId="1736AAD3" w:rsidR="001A58EC" w:rsidRPr="00235889" w:rsidRDefault="001A58EC" w:rsidP="001A58EC">
      <w:pPr>
        <w:pStyle w:val="Heading1"/>
        <w:rPr>
          <w:rFonts w:asciiTheme="minorBidi" w:hAnsiTheme="minorBidi" w:cstheme="minorBidi"/>
          <w:b/>
          <w:bCs/>
          <w:color w:val="C0504D" w:themeColor="accent2"/>
        </w:rPr>
      </w:pPr>
      <w:bookmarkStart w:id="23" w:name="_Toc2634092"/>
      <w:r w:rsidRPr="00235889">
        <w:rPr>
          <w:rFonts w:asciiTheme="minorBidi" w:hAnsiTheme="minorBidi" w:cstheme="minorBidi"/>
          <w:b/>
          <w:bCs/>
          <w:color w:val="C0504D" w:themeColor="accent2"/>
        </w:rPr>
        <w:t xml:space="preserve">Activity </w:t>
      </w:r>
      <w:r w:rsidR="00342008" w:rsidRPr="00235889">
        <w:rPr>
          <w:rFonts w:asciiTheme="minorBidi" w:hAnsiTheme="minorBidi" w:cstheme="minorBidi"/>
          <w:b/>
          <w:bCs/>
          <w:color w:val="C0504D" w:themeColor="accent2"/>
        </w:rPr>
        <w:t>7</w:t>
      </w:r>
      <w:r w:rsidRPr="00235889">
        <w:rPr>
          <w:rFonts w:asciiTheme="minorBidi" w:hAnsiTheme="minorBidi" w:cstheme="minorBidi"/>
          <w:b/>
          <w:bCs/>
          <w:color w:val="C0504D" w:themeColor="accent2"/>
        </w:rPr>
        <w:t xml:space="preserve">: Design, and production of </w:t>
      </w:r>
      <w:proofErr w:type="spellStart"/>
      <w:r w:rsidRPr="00235889">
        <w:rPr>
          <w:rFonts w:asciiTheme="minorBidi" w:hAnsiTheme="minorBidi" w:cstheme="minorBidi"/>
          <w:b/>
          <w:bCs/>
          <w:color w:val="C0504D" w:themeColor="accent2"/>
        </w:rPr>
        <w:t>personalised</w:t>
      </w:r>
      <w:proofErr w:type="spellEnd"/>
      <w:r w:rsidRPr="00235889">
        <w:rPr>
          <w:rFonts w:asciiTheme="minorBidi" w:hAnsiTheme="minorBidi" w:cstheme="minorBidi"/>
          <w:b/>
          <w:bCs/>
          <w:color w:val="C0504D" w:themeColor="accent2"/>
        </w:rPr>
        <w:t xml:space="preserve"> Cardboard Cut-outs</w:t>
      </w:r>
      <w:r w:rsidR="008443AF" w:rsidRPr="00235889">
        <w:rPr>
          <w:rFonts w:asciiTheme="minorBidi" w:hAnsiTheme="minorBidi" w:cstheme="minorBidi"/>
          <w:b/>
          <w:bCs/>
          <w:color w:val="C0504D" w:themeColor="accent2"/>
        </w:rPr>
        <w:t xml:space="preserve"> for schools</w:t>
      </w:r>
      <w:r w:rsidRPr="00235889">
        <w:rPr>
          <w:rFonts w:asciiTheme="minorBidi" w:hAnsiTheme="minorBidi" w:cstheme="minorBidi"/>
          <w:b/>
          <w:bCs/>
          <w:color w:val="C0504D" w:themeColor="accent2"/>
        </w:rPr>
        <w:t>.</w:t>
      </w:r>
      <w:bookmarkEnd w:id="23"/>
    </w:p>
    <w:p w14:paraId="76EE08DB" w14:textId="77777777" w:rsidR="00555825" w:rsidRPr="00235889" w:rsidRDefault="00555825" w:rsidP="00555825">
      <w:pPr>
        <w:spacing w:after="0"/>
        <w:rPr>
          <w:rFonts w:asciiTheme="minorBidi" w:hAnsiTheme="minorBidi"/>
        </w:rPr>
      </w:pPr>
    </w:p>
    <w:p w14:paraId="20830217" w14:textId="747BC722" w:rsidR="007C614C" w:rsidRPr="00235889" w:rsidRDefault="00DF33F7" w:rsidP="00CF1F74">
      <w:pPr>
        <w:rPr>
          <w:rFonts w:asciiTheme="minorBidi" w:hAnsiTheme="minorBidi"/>
          <w:sz w:val="24"/>
          <w:szCs w:val="24"/>
        </w:rPr>
      </w:pPr>
      <w:r w:rsidRPr="00235889">
        <w:rPr>
          <w:rFonts w:asciiTheme="minorBidi" w:hAnsiTheme="minorBidi"/>
          <w:b/>
          <w:bCs/>
          <w:noProof/>
          <w:sz w:val="24"/>
          <w:szCs w:val="24"/>
        </w:rPr>
        <w:lastRenderedPageBreak/>
        <w:drawing>
          <wp:anchor distT="0" distB="0" distL="114300" distR="114300" simplePos="0" relativeHeight="251666432" behindDoc="0" locked="0" layoutInCell="1" allowOverlap="1" wp14:anchorId="3F78C92A" wp14:editId="1818E681">
            <wp:simplePos x="0" y="0"/>
            <wp:positionH relativeFrom="column">
              <wp:posOffset>0</wp:posOffset>
            </wp:positionH>
            <wp:positionV relativeFrom="paragraph">
              <wp:posOffset>167005</wp:posOffset>
            </wp:positionV>
            <wp:extent cx="1972945" cy="210502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rse-Orderly-Occupation-Stand-In-Standup-Standee-Cardboard-Cutout.jpg"/>
                    <pic:cNvPicPr/>
                  </pic:nvPicPr>
                  <pic:blipFill>
                    <a:blip r:embed="rId30">
                      <a:extLst>
                        <a:ext uri="{28A0092B-C50C-407E-A947-70E740481C1C}">
                          <a14:useLocalDpi xmlns:a14="http://schemas.microsoft.com/office/drawing/2010/main" val="0"/>
                        </a:ext>
                      </a:extLst>
                    </a:blip>
                    <a:stretch>
                      <a:fillRect/>
                    </a:stretch>
                  </pic:blipFill>
                  <pic:spPr>
                    <a:xfrm>
                      <a:off x="0" y="0"/>
                      <a:ext cx="1972945" cy="2105025"/>
                    </a:xfrm>
                    <a:prstGeom prst="rect">
                      <a:avLst/>
                    </a:prstGeom>
                  </pic:spPr>
                </pic:pic>
              </a:graphicData>
            </a:graphic>
            <wp14:sizeRelH relativeFrom="margin">
              <wp14:pctWidth>0</wp14:pctWidth>
            </wp14:sizeRelH>
            <wp14:sizeRelV relativeFrom="margin">
              <wp14:pctHeight>0</wp14:pctHeight>
            </wp14:sizeRelV>
          </wp:anchor>
        </w:drawing>
      </w:r>
      <w:r w:rsidR="00C12AF6" w:rsidRPr="00235889">
        <w:rPr>
          <w:rFonts w:asciiTheme="minorBidi" w:hAnsiTheme="minorBidi"/>
          <w:sz w:val="24"/>
          <w:szCs w:val="24"/>
          <w:lang w:val="en-GB"/>
        </w:rPr>
        <w:t>The idea is to desi</w:t>
      </w:r>
      <w:r w:rsidR="00555825" w:rsidRPr="00235889">
        <w:rPr>
          <w:rFonts w:asciiTheme="minorBidi" w:hAnsiTheme="minorBidi"/>
          <w:sz w:val="24"/>
          <w:szCs w:val="24"/>
          <w:lang w:val="en-GB"/>
        </w:rPr>
        <w:t xml:space="preserve">gn, and print out </w:t>
      </w:r>
      <w:r w:rsidR="00555825" w:rsidRPr="00235889">
        <w:rPr>
          <w:rFonts w:asciiTheme="minorBidi" w:hAnsiTheme="minorBidi"/>
          <w:sz w:val="24"/>
          <w:szCs w:val="24"/>
        </w:rPr>
        <w:t>life-size cutout</w:t>
      </w:r>
      <w:r w:rsidR="00CF1F74" w:rsidRPr="00235889">
        <w:rPr>
          <w:rFonts w:asciiTheme="minorBidi" w:hAnsiTheme="minorBidi"/>
          <w:sz w:val="24"/>
          <w:szCs w:val="24"/>
        </w:rPr>
        <w:t>s</w:t>
      </w:r>
      <w:r w:rsidR="00555825" w:rsidRPr="00235889">
        <w:rPr>
          <w:rFonts w:asciiTheme="minorBidi" w:hAnsiTheme="minorBidi"/>
          <w:sz w:val="24"/>
          <w:szCs w:val="24"/>
          <w:lang w:val="en-GB"/>
        </w:rPr>
        <w:t xml:space="preserve"> </w:t>
      </w:r>
      <w:r w:rsidR="001A58EC" w:rsidRPr="00235889">
        <w:rPr>
          <w:rFonts w:asciiTheme="minorBidi" w:hAnsiTheme="minorBidi"/>
          <w:sz w:val="24"/>
          <w:szCs w:val="24"/>
          <w:lang w:val="en-GB"/>
        </w:rPr>
        <w:t xml:space="preserve">representing </w:t>
      </w:r>
      <w:r w:rsidR="00555825" w:rsidRPr="00235889">
        <w:rPr>
          <w:rFonts w:asciiTheme="minorBidi" w:hAnsiTheme="minorBidi"/>
          <w:sz w:val="24"/>
          <w:szCs w:val="24"/>
          <w:lang w:val="en-GB"/>
        </w:rPr>
        <w:t xml:space="preserve">various technical </w:t>
      </w:r>
      <w:r w:rsidR="001A58EC" w:rsidRPr="00235889">
        <w:rPr>
          <w:rFonts w:asciiTheme="minorBidi" w:hAnsiTheme="minorBidi"/>
          <w:sz w:val="24"/>
          <w:szCs w:val="24"/>
          <w:lang w:val="en-GB"/>
        </w:rPr>
        <w:t xml:space="preserve">vocations, and </w:t>
      </w:r>
      <w:r w:rsidR="00CF1F74" w:rsidRPr="00235889">
        <w:rPr>
          <w:rFonts w:asciiTheme="minorBidi" w:hAnsiTheme="minorBidi"/>
          <w:sz w:val="24"/>
          <w:szCs w:val="24"/>
          <w:lang w:val="en-GB"/>
        </w:rPr>
        <w:t xml:space="preserve">have them </w:t>
      </w:r>
      <w:r w:rsidR="001A58EC" w:rsidRPr="00235889">
        <w:rPr>
          <w:rFonts w:asciiTheme="minorBidi" w:hAnsiTheme="minorBidi"/>
          <w:sz w:val="24"/>
          <w:szCs w:val="24"/>
          <w:lang w:val="en-GB"/>
        </w:rPr>
        <w:t>install</w:t>
      </w:r>
      <w:r w:rsidR="00CF1F74" w:rsidRPr="00235889">
        <w:rPr>
          <w:rFonts w:asciiTheme="minorBidi" w:hAnsiTheme="minorBidi"/>
          <w:sz w:val="24"/>
          <w:szCs w:val="24"/>
          <w:lang w:val="en-GB"/>
        </w:rPr>
        <w:t>ed</w:t>
      </w:r>
      <w:r w:rsidR="00555825" w:rsidRPr="00235889">
        <w:rPr>
          <w:rFonts w:asciiTheme="minorBidi" w:hAnsiTheme="minorBidi"/>
          <w:sz w:val="24"/>
          <w:szCs w:val="24"/>
          <w:lang w:val="en-GB"/>
        </w:rPr>
        <w:t xml:space="preserve"> </w:t>
      </w:r>
      <w:r w:rsidR="001A58EC" w:rsidRPr="00235889">
        <w:rPr>
          <w:rFonts w:asciiTheme="minorBidi" w:hAnsiTheme="minorBidi"/>
          <w:sz w:val="24"/>
          <w:szCs w:val="24"/>
          <w:lang w:val="en-GB"/>
        </w:rPr>
        <w:t xml:space="preserve">at different schools and public venues. </w:t>
      </w:r>
      <w:r w:rsidR="00555825" w:rsidRPr="00235889">
        <w:rPr>
          <w:rFonts w:asciiTheme="minorBidi" w:hAnsiTheme="minorBidi"/>
          <w:sz w:val="24"/>
          <w:szCs w:val="24"/>
          <w:lang w:val="en-GB"/>
        </w:rPr>
        <w:t>Cardboard cut-outs are fun and many people especially young ones would hurry</w:t>
      </w:r>
      <w:r w:rsidR="00382052" w:rsidRPr="00235889">
        <w:rPr>
          <w:rFonts w:asciiTheme="minorBidi" w:hAnsiTheme="minorBidi"/>
          <w:sz w:val="24"/>
          <w:szCs w:val="24"/>
          <w:lang w:val="en-GB"/>
        </w:rPr>
        <w:t xml:space="preserve"> up</w:t>
      </w:r>
      <w:r w:rsidR="00555825" w:rsidRPr="00235889">
        <w:rPr>
          <w:rFonts w:asciiTheme="minorBidi" w:hAnsiTheme="minorBidi"/>
          <w:sz w:val="24"/>
          <w:szCs w:val="24"/>
          <w:lang w:val="en-GB"/>
        </w:rPr>
        <w:t xml:space="preserve"> to take photos with their faces popping-up through the cut-outs. </w:t>
      </w:r>
      <w:r w:rsidR="00145FC0" w:rsidRPr="00235889">
        <w:rPr>
          <w:rFonts w:asciiTheme="minorBidi" w:hAnsiTheme="minorBidi"/>
          <w:sz w:val="24"/>
          <w:szCs w:val="24"/>
          <w:lang w:val="en-GB"/>
        </w:rPr>
        <w:t xml:space="preserve">The images that will be used to produce the product must have the </w:t>
      </w:r>
      <w:r w:rsidR="00145FC0" w:rsidRPr="00235889">
        <w:rPr>
          <w:rFonts w:asciiTheme="minorBidi" w:hAnsiTheme="minorBidi"/>
          <w:sz w:val="24"/>
          <w:szCs w:val="24"/>
        </w:rPr>
        <w:t>highest resolution possible, at least 300 dpi for any wide format print job.</w:t>
      </w:r>
      <w:r w:rsidR="00382052" w:rsidRPr="00235889">
        <w:rPr>
          <w:rFonts w:asciiTheme="minorBidi" w:hAnsiTheme="minorBidi"/>
          <w:sz w:val="24"/>
          <w:szCs w:val="24"/>
        </w:rPr>
        <w:t xml:space="preserve"> Well defined terms of reference will be prepared to outsource the services of a graphic designer and printing company. The distribution of the products will be done in collaboration with the MOL and MOE, in coordination with the ETVET Secretariat, SESIP Team Leader and the EU Project manager. </w:t>
      </w:r>
    </w:p>
    <w:p w14:paraId="4B936846" w14:textId="7F0E1DB7" w:rsidR="007609FD" w:rsidRPr="00235889" w:rsidRDefault="007609FD" w:rsidP="00CF1F74">
      <w:pPr>
        <w:rPr>
          <w:rFonts w:asciiTheme="minorBidi" w:hAnsiTheme="minorBidi"/>
          <w:sz w:val="24"/>
          <w:szCs w:val="24"/>
          <w:lang w:val="en-GB"/>
        </w:rPr>
      </w:pPr>
      <w:r w:rsidRPr="00235889">
        <w:rPr>
          <w:rFonts w:asciiTheme="minorBidi" w:hAnsiTheme="minorBidi"/>
          <w:b/>
          <w:bCs/>
          <w:sz w:val="20"/>
          <w:szCs w:val="20"/>
        </w:rPr>
        <w:t>Figure 5: Examples of life-size cardboard cut-outs</w:t>
      </w:r>
    </w:p>
    <w:p w14:paraId="0FEF1B7C" w14:textId="1C39CEC6" w:rsidR="00682E28" w:rsidRPr="00235889" w:rsidRDefault="00CF1F74" w:rsidP="002715C9">
      <w:pPr>
        <w:rPr>
          <w:rFonts w:asciiTheme="minorBidi" w:hAnsiTheme="minorBidi"/>
          <w:b/>
          <w:bCs/>
          <w:sz w:val="20"/>
          <w:szCs w:val="20"/>
        </w:rPr>
      </w:pPr>
      <w:r w:rsidRPr="00235889">
        <w:rPr>
          <w:rFonts w:asciiTheme="minorBidi" w:hAnsiTheme="minorBidi"/>
          <w:b/>
          <w:bCs/>
          <w:sz w:val="24"/>
          <w:szCs w:val="24"/>
          <w:lang w:val="en-GB"/>
        </w:rPr>
        <w:br w:type="textWrapping" w:clear="all"/>
      </w:r>
      <w:r w:rsidR="007F0973" w:rsidRPr="00235889">
        <w:rPr>
          <w:rFonts w:asciiTheme="minorBidi" w:hAnsiTheme="minorBidi"/>
          <w:b/>
          <w:bCs/>
          <w:noProof/>
          <w:sz w:val="20"/>
          <w:szCs w:val="20"/>
        </w:rPr>
        <w:drawing>
          <wp:inline distT="0" distB="0" distL="0" distR="0" wp14:anchorId="1B56FBEB" wp14:editId="2B464EDB">
            <wp:extent cx="1933575" cy="271496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shm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5229" cy="2773453"/>
                    </a:xfrm>
                    <a:prstGeom prst="rect">
                      <a:avLst/>
                    </a:prstGeom>
                  </pic:spPr>
                </pic:pic>
              </a:graphicData>
            </a:graphic>
          </wp:inline>
        </w:drawing>
      </w:r>
      <w:r w:rsidR="007F0973" w:rsidRPr="00235889">
        <w:rPr>
          <w:rFonts w:asciiTheme="minorBidi" w:hAnsiTheme="minorBidi"/>
          <w:b/>
          <w:bCs/>
          <w:sz w:val="20"/>
          <w:szCs w:val="20"/>
        </w:rPr>
        <w:t xml:space="preserve"> Figure</w:t>
      </w:r>
      <w:r w:rsidR="00DF33F7" w:rsidRPr="00235889">
        <w:rPr>
          <w:rFonts w:asciiTheme="minorBidi" w:hAnsiTheme="minorBidi"/>
          <w:b/>
          <w:bCs/>
          <w:sz w:val="20"/>
          <w:szCs w:val="20"/>
        </w:rPr>
        <w:t>s 6: Example of life-size cardboard cut-outs</w:t>
      </w:r>
    </w:p>
    <w:p w14:paraId="3017BAB5" w14:textId="2B569C96" w:rsidR="007C614C" w:rsidRPr="00235889" w:rsidRDefault="005079EC" w:rsidP="005079EC">
      <w:pPr>
        <w:pStyle w:val="Heading1"/>
        <w:rPr>
          <w:rFonts w:asciiTheme="minorBidi" w:hAnsiTheme="minorBidi" w:cstheme="minorBidi"/>
          <w:b/>
          <w:bCs/>
          <w:color w:val="C0504D" w:themeColor="accent2"/>
          <w:lang w:val="en-GB"/>
        </w:rPr>
      </w:pPr>
      <w:bookmarkStart w:id="24" w:name="_Toc2634093"/>
      <w:r w:rsidRPr="00235889">
        <w:rPr>
          <w:rFonts w:asciiTheme="minorBidi" w:hAnsiTheme="minorBidi" w:cstheme="minorBidi"/>
          <w:b/>
          <w:bCs/>
          <w:color w:val="C0504D" w:themeColor="accent2"/>
          <w:lang w:val="en-GB"/>
        </w:rPr>
        <w:t>Slogans</w:t>
      </w:r>
      <w:bookmarkEnd w:id="24"/>
    </w:p>
    <w:p w14:paraId="6131E767" w14:textId="441C2F1D" w:rsidR="00564973" w:rsidRPr="00235889" w:rsidRDefault="005079EC" w:rsidP="005079EC">
      <w:pPr>
        <w:rPr>
          <w:rFonts w:asciiTheme="minorBidi" w:hAnsiTheme="minorBidi"/>
          <w:sz w:val="24"/>
          <w:szCs w:val="24"/>
        </w:rPr>
      </w:pPr>
      <w:r w:rsidRPr="00235889">
        <w:rPr>
          <w:rFonts w:asciiTheme="minorBidi" w:hAnsiTheme="minorBidi"/>
          <w:sz w:val="24"/>
          <w:szCs w:val="24"/>
        </w:rPr>
        <w:t xml:space="preserve">Framing of the messages has to comply with the strategic focus of the campaign and make sure to borrow </w:t>
      </w:r>
      <w:r w:rsidR="002D1809" w:rsidRPr="00235889">
        <w:rPr>
          <w:rFonts w:asciiTheme="minorBidi" w:hAnsiTheme="minorBidi"/>
          <w:sz w:val="24"/>
          <w:szCs w:val="24"/>
        </w:rPr>
        <w:t>from popular proverbs in</w:t>
      </w:r>
      <w:r w:rsidR="009A408B" w:rsidRPr="00235889">
        <w:rPr>
          <w:rFonts w:asciiTheme="minorBidi" w:hAnsiTheme="minorBidi"/>
          <w:sz w:val="24"/>
          <w:szCs w:val="24"/>
        </w:rPr>
        <w:t xml:space="preserve"> colloquial</w:t>
      </w:r>
      <w:r w:rsidR="002D1809" w:rsidRPr="00235889">
        <w:rPr>
          <w:rFonts w:asciiTheme="minorBidi" w:hAnsiTheme="minorBidi"/>
          <w:sz w:val="24"/>
          <w:szCs w:val="24"/>
        </w:rPr>
        <w:t xml:space="preserve"> and</w:t>
      </w:r>
      <w:r w:rsidR="00342008" w:rsidRPr="00235889">
        <w:rPr>
          <w:rFonts w:asciiTheme="minorBidi" w:hAnsiTheme="minorBidi"/>
          <w:sz w:val="24"/>
          <w:szCs w:val="24"/>
        </w:rPr>
        <w:t>/</w:t>
      </w:r>
      <w:r w:rsidR="007520C8" w:rsidRPr="00235889">
        <w:rPr>
          <w:rFonts w:asciiTheme="minorBidi" w:hAnsiTheme="minorBidi"/>
          <w:sz w:val="24"/>
          <w:szCs w:val="24"/>
        </w:rPr>
        <w:t>or</w:t>
      </w:r>
      <w:r w:rsidR="002D1809" w:rsidRPr="00235889">
        <w:rPr>
          <w:rFonts w:asciiTheme="minorBidi" w:hAnsiTheme="minorBidi"/>
          <w:sz w:val="24"/>
          <w:szCs w:val="24"/>
        </w:rPr>
        <w:t xml:space="preserve"> classical Arabic</w:t>
      </w:r>
      <w:r w:rsidR="000B2247" w:rsidRPr="00235889">
        <w:rPr>
          <w:rFonts w:asciiTheme="minorBidi" w:hAnsiTheme="minorBidi"/>
          <w:sz w:val="24"/>
          <w:szCs w:val="24"/>
        </w:rPr>
        <w:t xml:space="preserve">, any other sources or elements from the Jordanian </w:t>
      </w:r>
      <w:r w:rsidR="0043785F" w:rsidRPr="00235889">
        <w:rPr>
          <w:rFonts w:asciiTheme="minorBidi" w:hAnsiTheme="minorBidi"/>
          <w:sz w:val="24"/>
          <w:szCs w:val="24"/>
        </w:rPr>
        <w:t xml:space="preserve">diverse </w:t>
      </w:r>
      <w:r w:rsidR="000B2247" w:rsidRPr="00235889">
        <w:rPr>
          <w:rFonts w:asciiTheme="minorBidi" w:hAnsiTheme="minorBidi"/>
          <w:sz w:val="24"/>
          <w:szCs w:val="24"/>
        </w:rPr>
        <w:t xml:space="preserve">cultural heritage </w:t>
      </w:r>
      <w:r w:rsidR="00C6476E" w:rsidRPr="00235889">
        <w:rPr>
          <w:rFonts w:asciiTheme="minorBidi" w:hAnsiTheme="minorBidi"/>
          <w:sz w:val="24"/>
          <w:szCs w:val="24"/>
        </w:rPr>
        <w:t>or the Arabic literature, etc</w:t>
      </w:r>
      <w:r w:rsidR="002D1809" w:rsidRPr="00235889">
        <w:rPr>
          <w:rFonts w:asciiTheme="minorBidi" w:hAnsiTheme="minorBidi"/>
          <w:sz w:val="24"/>
          <w:szCs w:val="24"/>
        </w:rPr>
        <w:t xml:space="preserve">. </w:t>
      </w:r>
    </w:p>
    <w:p w14:paraId="55B19B88" w14:textId="1C1340BF" w:rsidR="007520C8" w:rsidRPr="00235889" w:rsidRDefault="00E03EDB" w:rsidP="00A77A4B">
      <w:pPr>
        <w:spacing w:after="0"/>
        <w:rPr>
          <w:rFonts w:asciiTheme="minorBidi" w:hAnsiTheme="minorBidi"/>
          <w:sz w:val="24"/>
          <w:szCs w:val="24"/>
        </w:rPr>
      </w:pPr>
      <w:r w:rsidRPr="00235889">
        <w:rPr>
          <w:rFonts w:asciiTheme="minorBidi" w:hAnsiTheme="minorBidi"/>
          <w:sz w:val="24"/>
          <w:szCs w:val="24"/>
        </w:rPr>
        <w:t xml:space="preserve">Other </w:t>
      </w:r>
      <w:r w:rsidR="00C6476E" w:rsidRPr="00235889">
        <w:rPr>
          <w:rFonts w:asciiTheme="minorBidi" w:hAnsiTheme="minorBidi"/>
          <w:sz w:val="24"/>
          <w:szCs w:val="24"/>
        </w:rPr>
        <w:t xml:space="preserve">slogans </w:t>
      </w:r>
      <w:r w:rsidRPr="00235889">
        <w:rPr>
          <w:rFonts w:asciiTheme="minorBidi" w:hAnsiTheme="minorBidi"/>
          <w:sz w:val="24"/>
          <w:szCs w:val="24"/>
        </w:rPr>
        <w:t xml:space="preserve">could simply be created specifically for this campaign or borrow from inspirational leaders in the world but in that </w:t>
      </w:r>
      <w:r w:rsidR="00CE5CFB" w:rsidRPr="00235889">
        <w:rPr>
          <w:rFonts w:asciiTheme="minorBidi" w:hAnsiTheme="minorBidi"/>
          <w:sz w:val="24"/>
          <w:szCs w:val="24"/>
        </w:rPr>
        <w:t>case, t</w:t>
      </w:r>
      <w:r w:rsidRPr="00235889">
        <w:rPr>
          <w:rFonts w:asciiTheme="minorBidi" w:hAnsiTheme="minorBidi"/>
          <w:sz w:val="24"/>
          <w:szCs w:val="24"/>
        </w:rPr>
        <w:t>hey have to be adapted or localized according to the local context</w:t>
      </w:r>
      <w:r w:rsidR="00257108" w:rsidRPr="00235889">
        <w:rPr>
          <w:rFonts w:asciiTheme="minorBidi" w:hAnsiTheme="minorBidi"/>
          <w:sz w:val="24"/>
          <w:szCs w:val="24"/>
        </w:rPr>
        <w:t>, target groups, and communication objectives</w:t>
      </w:r>
      <w:r w:rsidR="00C6476E" w:rsidRPr="00235889">
        <w:rPr>
          <w:rFonts w:asciiTheme="minorBidi" w:hAnsiTheme="minorBidi"/>
          <w:sz w:val="24"/>
          <w:szCs w:val="24"/>
        </w:rPr>
        <w:t xml:space="preserve">. </w:t>
      </w:r>
      <w:r w:rsidR="00CE5CFB" w:rsidRPr="00235889">
        <w:rPr>
          <w:rFonts w:asciiTheme="minorBidi" w:hAnsiTheme="minorBidi"/>
          <w:sz w:val="24"/>
          <w:szCs w:val="24"/>
        </w:rPr>
        <w:t xml:space="preserve">Calls for </w:t>
      </w:r>
      <w:r w:rsidR="00CE5CFB" w:rsidRPr="00235889">
        <w:rPr>
          <w:rFonts w:asciiTheme="minorBidi" w:hAnsiTheme="minorBidi"/>
          <w:sz w:val="24"/>
          <w:szCs w:val="24"/>
        </w:rPr>
        <w:lastRenderedPageBreak/>
        <w:t>action can be used to ignite</w:t>
      </w:r>
      <w:r w:rsidR="0019442D" w:rsidRPr="00235889">
        <w:rPr>
          <w:rFonts w:asciiTheme="minorBidi" w:hAnsiTheme="minorBidi"/>
          <w:sz w:val="24"/>
          <w:szCs w:val="24"/>
        </w:rPr>
        <w:t xml:space="preserve"> </w:t>
      </w:r>
      <w:r w:rsidR="00CE5CFB" w:rsidRPr="00235889">
        <w:rPr>
          <w:rFonts w:asciiTheme="minorBidi" w:hAnsiTheme="minorBidi"/>
          <w:sz w:val="24"/>
          <w:szCs w:val="24"/>
        </w:rPr>
        <w:t xml:space="preserve">enthusiasm, and </w:t>
      </w:r>
      <w:r w:rsidR="0019442D" w:rsidRPr="00235889">
        <w:rPr>
          <w:rFonts w:asciiTheme="minorBidi" w:hAnsiTheme="minorBidi"/>
          <w:sz w:val="24"/>
          <w:szCs w:val="24"/>
        </w:rPr>
        <w:t>prompt</w:t>
      </w:r>
      <w:r w:rsidR="00CE5CFB" w:rsidRPr="00235889">
        <w:rPr>
          <w:rFonts w:asciiTheme="minorBidi" w:hAnsiTheme="minorBidi"/>
          <w:sz w:val="24"/>
          <w:szCs w:val="24"/>
        </w:rPr>
        <w:t xml:space="preserve"> the target audience. </w:t>
      </w:r>
      <w:r w:rsidR="007520C8" w:rsidRPr="00235889">
        <w:rPr>
          <w:rFonts w:asciiTheme="minorBidi" w:hAnsiTheme="minorBidi"/>
          <w:sz w:val="24"/>
          <w:szCs w:val="24"/>
        </w:rPr>
        <w:t xml:space="preserve">The development of slogans must take into consideration, the country communication context, defined earlier in the present document. </w:t>
      </w:r>
    </w:p>
    <w:p w14:paraId="5254C8AF" w14:textId="084838A4" w:rsidR="00E03EDB" w:rsidRPr="00235889" w:rsidRDefault="0019442D" w:rsidP="00A77A4B">
      <w:pPr>
        <w:spacing w:after="0"/>
        <w:rPr>
          <w:rFonts w:asciiTheme="minorBidi" w:hAnsiTheme="minorBidi"/>
          <w:sz w:val="24"/>
          <w:szCs w:val="24"/>
        </w:rPr>
      </w:pPr>
      <w:r w:rsidRPr="00235889">
        <w:rPr>
          <w:rFonts w:asciiTheme="minorBidi" w:hAnsiTheme="minorBidi"/>
          <w:sz w:val="24"/>
          <w:szCs w:val="24"/>
        </w:rPr>
        <w:t>The following might serve as basis for such research and proposal by the service providers:</w:t>
      </w:r>
    </w:p>
    <w:p w14:paraId="3A53BA41" w14:textId="77777777" w:rsidR="00257108" w:rsidRPr="00235889" w:rsidRDefault="00257108" w:rsidP="00A77A4B">
      <w:pPr>
        <w:spacing w:after="0"/>
        <w:rPr>
          <w:rFonts w:asciiTheme="minorBidi" w:hAnsiTheme="minorBidi"/>
          <w:sz w:val="24"/>
          <w:szCs w:val="24"/>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77A4B" w:rsidRPr="00235889" w14:paraId="6CBA5763" w14:textId="77777777" w:rsidTr="009F1280">
        <w:tc>
          <w:tcPr>
            <w:tcW w:w="9350" w:type="dxa"/>
            <w:shd w:val="clear" w:color="auto" w:fill="F2F2F2" w:themeFill="background1" w:themeFillShade="F2"/>
          </w:tcPr>
          <w:p w14:paraId="32E094D4" w14:textId="472D0460" w:rsidR="00A77A4B" w:rsidRPr="00235889" w:rsidRDefault="00A77A4B" w:rsidP="00A77A4B">
            <w:pPr>
              <w:jc w:val="center"/>
              <w:rPr>
                <w:rFonts w:asciiTheme="minorBidi" w:eastAsia="Arial Unicode MS" w:hAnsiTheme="minorBidi"/>
                <w:b/>
                <w:bCs/>
                <w:color w:val="17365D" w:themeColor="text2" w:themeShade="BF"/>
                <w:sz w:val="24"/>
                <w:szCs w:val="24"/>
                <w:lang w:val="en-GB"/>
              </w:rPr>
            </w:pPr>
            <w:r w:rsidRPr="00235889">
              <w:rPr>
                <w:rFonts w:asciiTheme="minorBidi" w:eastAsia="Arial Unicode MS" w:hAnsiTheme="minorBidi"/>
                <w:b/>
                <w:bCs/>
                <w:color w:val="17365D" w:themeColor="text2" w:themeShade="BF"/>
                <w:sz w:val="24"/>
                <w:szCs w:val="24"/>
              </w:rPr>
              <w:t>Learn today, work tomorrow</w:t>
            </w:r>
            <w:r w:rsidR="009F1280" w:rsidRPr="00235889">
              <w:rPr>
                <w:rFonts w:asciiTheme="minorBidi" w:eastAsia="Arial Unicode MS" w:hAnsiTheme="minorBidi"/>
                <w:b/>
                <w:bCs/>
                <w:color w:val="17365D" w:themeColor="text2" w:themeShade="BF"/>
                <w:sz w:val="24"/>
                <w:szCs w:val="24"/>
              </w:rPr>
              <w:t>!</w:t>
            </w:r>
          </w:p>
        </w:tc>
      </w:tr>
      <w:tr w:rsidR="00C6476E" w:rsidRPr="00235889" w14:paraId="6F7790A0" w14:textId="77777777" w:rsidTr="009F1280">
        <w:tc>
          <w:tcPr>
            <w:tcW w:w="9350" w:type="dxa"/>
            <w:shd w:val="clear" w:color="auto" w:fill="F2F2F2" w:themeFill="background1" w:themeFillShade="F2"/>
          </w:tcPr>
          <w:p w14:paraId="43B77104" w14:textId="72772D58" w:rsidR="00C6476E" w:rsidRPr="00235889" w:rsidRDefault="00CE5CFB" w:rsidP="0021177C">
            <w:pPr>
              <w:jc w:val="center"/>
              <w:rPr>
                <w:rFonts w:asciiTheme="minorBidi" w:eastAsia="Arial Unicode MS" w:hAnsiTheme="minorBidi"/>
                <w:b/>
                <w:bCs/>
                <w:color w:val="17365D" w:themeColor="text2" w:themeShade="BF"/>
                <w:sz w:val="24"/>
                <w:szCs w:val="24"/>
              </w:rPr>
            </w:pPr>
            <w:r w:rsidRPr="00235889">
              <w:rPr>
                <w:rFonts w:asciiTheme="minorBidi" w:eastAsia="Arial Unicode MS" w:hAnsiTheme="minorBidi"/>
                <w:b/>
                <w:bCs/>
                <w:color w:val="17365D" w:themeColor="text2" w:themeShade="BF"/>
                <w:sz w:val="24"/>
                <w:szCs w:val="24"/>
              </w:rPr>
              <w:t>Find your vocation</w:t>
            </w:r>
            <w:r w:rsidR="00A77A4B" w:rsidRPr="00235889">
              <w:rPr>
                <w:rFonts w:asciiTheme="minorBidi" w:eastAsia="Arial Unicode MS" w:hAnsiTheme="minorBidi"/>
                <w:b/>
                <w:bCs/>
                <w:color w:val="17365D" w:themeColor="text2" w:themeShade="BF"/>
                <w:sz w:val="24"/>
                <w:szCs w:val="24"/>
              </w:rPr>
              <w:t xml:space="preserve">, </w:t>
            </w:r>
            <w:r w:rsidR="009F1280" w:rsidRPr="00235889">
              <w:rPr>
                <w:rFonts w:asciiTheme="minorBidi" w:eastAsia="Arial Unicode MS" w:hAnsiTheme="minorBidi"/>
                <w:b/>
                <w:bCs/>
                <w:color w:val="17365D" w:themeColor="text2" w:themeShade="BF"/>
                <w:sz w:val="24"/>
                <w:szCs w:val="24"/>
              </w:rPr>
              <w:t>build your future!</w:t>
            </w:r>
          </w:p>
        </w:tc>
      </w:tr>
      <w:tr w:rsidR="00CE5CFB" w:rsidRPr="00235889" w14:paraId="217C9030" w14:textId="77777777" w:rsidTr="009F1280">
        <w:tc>
          <w:tcPr>
            <w:tcW w:w="9350" w:type="dxa"/>
            <w:shd w:val="clear" w:color="auto" w:fill="F2F2F2" w:themeFill="background1" w:themeFillShade="F2"/>
          </w:tcPr>
          <w:p w14:paraId="54F04B10" w14:textId="0A6921DB" w:rsidR="00CE5CFB" w:rsidRPr="00235889" w:rsidRDefault="00A77A4B" w:rsidP="0021177C">
            <w:pPr>
              <w:jc w:val="center"/>
              <w:rPr>
                <w:rFonts w:asciiTheme="minorBidi" w:eastAsia="Arial Unicode MS" w:hAnsiTheme="minorBidi"/>
                <w:b/>
                <w:bCs/>
                <w:color w:val="17365D" w:themeColor="text2" w:themeShade="BF"/>
                <w:sz w:val="24"/>
                <w:szCs w:val="24"/>
              </w:rPr>
            </w:pPr>
            <w:r w:rsidRPr="00235889">
              <w:rPr>
                <w:rFonts w:asciiTheme="minorBidi" w:eastAsia="Arial Unicode MS" w:hAnsiTheme="minorBidi"/>
                <w:b/>
                <w:bCs/>
                <w:color w:val="17365D" w:themeColor="text2" w:themeShade="BF"/>
                <w:sz w:val="24"/>
                <w:szCs w:val="24"/>
              </w:rPr>
              <w:t>Learn and gain!</w:t>
            </w:r>
          </w:p>
        </w:tc>
      </w:tr>
      <w:tr w:rsidR="0043785F" w:rsidRPr="00235889" w14:paraId="59DBABCA" w14:textId="77777777" w:rsidTr="009F1280">
        <w:tc>
          <w:tcPr>
            <w:tcW w:w="9350" w:type="dxa"/>
            <w:shd w:val="clear" w:color="auto" w:fill="F2F2F2" w:themeFill="background1" w:themeFillShade="F2"/>
          </w:tcPr>
          <w:p w14:paraId="56D08635" w14:textId="77777777" w:rsidR="0043785F" w:rsidRPr="00235889" w:rsidRDefault="0043785F" w:rsidP="0021177C">
            <w:pPr>
              <w:jc w:val="center"/>
              <w:rPr>
                <w:rFonts w:asciiTheme="minorBidi" w:eastAsia="Arial Unicode MS" w:hAnsiTheme="minorBidi"/>
                <w:b/>
                <w:bCs/>
                <w:color w:val="17365D" w:themeColor="text2" w:themeShade="BF"/>
                <w:sz w:val="24"/>
                <w:szCs w:val="24"/>
              </w:rPr>
            </w:pPr>
            <w:r w:rsidRPr="00235889">
              <w:rPr>
                <w:rFonts w:asciiTheme="minorBidi" w:eastAsia="Arial Unicode MS" w:hAnsiTheme="minorBidi"/>
                <w:b/>
                <w:bCs/>
                <w:color w:val="17365D" w:themeColor="text2" w:themeShade="BF"/>
                <w:sz w:val="24"/>
                <w:szCs w:val="24"/>
              </w:rPr>
              <w:t>Stand out of the crowd!</w:t>
            </w:r>
          </w:p>
          <w:p w14:paraId="38D4E180" w14:textId="77053CAF" w:rsidR="00E61F5B" w:rsidRPr="00235889" w:rsidRDefault="00E61F5B" w:rsidP="0021177C">
            <w:pPr>
              <w:jc w:val="center"/>
              <w:rPr>
                <w:rFonts w:asciiTheme="minorBidi" w:eastAsia="Arial Unicode MS" w:hAnsiTheme="minorBidi"/>
                <w:b/>
                <w:bCs/>
                <w:color w:val="17365D" w:themeColor="text2" w:themeShade="BF"/>
                <w:sz w:val="24"/>
                <w:szCs w:val="24"/>
              </w:rPr>
            </w:pPr>
            <w:r w:rsidRPr="00235889">
              <w:rPr>
                <w:rFonts w:asciiTheme="minorBidi" w:eastAsia="Arial Unicode MS" w:hAnsiTheme="minorBidi"/>
                <w:b/>
                <w:bCs/>
                <w:color w:val="17365D" w:themeColor="text2" w:themeShade="BF"/>
                <w:sz w:val="24"/>
                <w:szCs w:val="24"/>
              </w:rPr>
              <w:t>Failure doesn’t equal TVET</w:t>
            </w:r>
          </w:p>
        </w:tc>
      </w:tr>
    </w:tbl>
    <w:p w14:paraId="4A463B0F" w14:textId="19C0BBDD" w:rsidR="00F260CC" w:rsidRPr="00235889" w:rsidRDefault="00F260CC" w:rsidP="0021177C">
      <w:pPr>
        <w:pStyle w:val="Heading1"/>
        <w:spacing w:after="200"/>
        <w:rPr>
          <w:rFonts w:asciiTheme="minorBidi" w:hAnsiTheme="minorBidi" w:cstheme="minorBidi"/>
          <w:b/>
          <w:bCs/>
          <w:color w:val="C0504D" w:themeColor="accent2"/>
          <w:lang w:val="en-GB"/>
        </w:rPr>
      </w:pPr>
    </w:p>
    <w:p w14:paraId="5D594C6A" w14:textId="77777777" w:rsidR="00F260CC" w:rsidRPr="00235889" w:rsidRDefault="00F260CC" w:rsidP="0021177C">
      <w:pPr>
        <w:pStyle w:val="Heading1"/>
        <w:spacing w:after="200"/>
        <w:rPr>
          <w:rFonts w:asciiTheme="minorBidi" w:hAnsiTheme="minorBidi" w:cstheme="minorBidi"/>
          <w:b/>
          <w:bCs/>
          <w:color w:val="C0504D" w:themeColor="accent2"/>
          <w:lang w:val="en-GB"/>
        </w:rPr>
      </w:pPr>
    </w:p>
    <w:p w14:paraId="480052A8" w14:textId="6FC57996" w:rsidR="00CF1F74" w:rsidRPr="00235889" w:rsidRDefault="00DF2C97" w:rsidP="0021177C">
      <w:pPr>
        <w:pStyle w:val="Heading1"/>
        <w:spacing w:after="200"/>
        <w:rPr>
          <w:rFonts w:asciiTheme="minorBidi" w:hAnsiTheme="minorBidi" w:cstheme="minorBidi"/>
          <w:b/>
          <w:bCs/>
          <w:color w:val="C0504D" w:themeColor="accent2"/>
          <w:lang w:val="en-GB"/>
        </w:rPr>
      </w:pPr>
      <w:bookmarkStart w:id="25" w:name="_Toc2634094"/>
      <w:r w:rsidRPr="00235889">
        <w:rPr>
          <w:rFonts w:asciiTheme="minorBidi" w:hAnsiTheme="minorBidi" w:cstheme="minorBidi"/>
          <w:b/>
          <w:bCs/>
          <w:color w:val="C0504D" w:themeColor="accent2"/>
          <w:lang w:val="en-GB"/>
        </w:rPr>
        <w:t>Operational work plan</w:t>
      </w:r>
      <w:bookmarkEnd w:id="25"/>
    </w:p>
    <w:tbl>
      <w:tblPr>
        <w:tblStyle w:val="TableGrid"/>
        <w:tblW w:w="0" w:type="auto"/>
        <w:tblLook w:val="04A0" w:firstRow="1" w:lastRow="0" w:firstColumn="1" w:lastColumn="0" w:noHBand="0" w:noVBand="1"/>
      </w:tblPr>
      <w:tblGrid>
        <w:gridCol w:w="2184"/>
        <w:gridCol w:w="3056"/>
        <w:gridCol w:w="2279"/>
        <w:gridCol w:w="1831"/>
      </w:tblGrid>
      <w:tr w:rsidR="00BA37C6" w:rsidRPr="00235889" w14:paraId="1816922C" w14:textId="77777777" w:rsidTr="00E86BAA">
        <w:tc>
          <w:tcPr>
            <w:tcW w:w="2184" w:type="dxa"/>
            <w:shd w:val="clear" w:color="auto" w:fill="244061" w:themeFill="accent1" w:themeFillShade="80"/>
          </w:tcPr>
          <w:p w14:paraId="56E0BA69" w14:textId="65416A58" w:rsidR="00BA37C6" w:rsidRPr="00235889" w:rsidRDefault="00EA10ED" w:rsidP="00BA37C6">
            <w:pPr>
              <w:jc w:val="center"/>
              <w:rPr>
                <w:rFonts w:asciiTheme="minorBidi" w:hAnsiTheme="minorBidi"/>
                <w:b/>
                <w:bCs/>
                <w:color w:val="FFFFFF" w:themeColor="background1"/>
                <w:sz w:val="20"/>
                <w:szCs w:val="20"/>
                <w:lang w:val="en-GB"/>
              </w:rPr>
            </w:pPr>
            <w:r w:rsidRPr="00235889">
              <w:rPr>
                <w:rFonts w:asciiTheme="minorBidi" w:hAnsiTheme="minorBidi"/>
                <w:b/>
                <w:bCs/>
                <w:color w:val="FFFFFF" w:themeColor="background1"/>
                <w:sz w:val="20"/>
                <w:szCs w:val="20"/>
                <w:lang w:val="en-GB"/>
              </w:rPr>
              <w:t>Activity</w:t>
            </w:r>
          </w:p>
        </w:tc>
        <w:tc>
          <w:tcPr>
            <w:tcW w:w="3056" w:type="dxa"/>
            <w:shd w:val="clear" w:color="auto" w:fill="244061" w:themeFill="accent1" w:themeFillShade="80"/>
          </w:tcPr>
          <w:p w14:paraId="065C22E5" w14:textId="280E0E8A" w:rsidR="00BA37C6" w:rsidRPr="00235889" w:rsidRDefault="00EA10ED" w:rsidP="00BA37C6">
            <w:pPr>
              <w:jc w:val="center"/>
              <w:rPr>
                <w:rFonts w:asciiTheme="minorBidi" w:hAnsiTheme="minorBidi"/>
                <w:b/>
                <w:bCs/>
                <w:color w:val="FFFFFF" w:themeColor="background1"/>
                <w:sz w:val="20"/>
                <w:szCs w:val="20"/>
                <w:lang w:val="en-GB"/>
              </w:rPr>
            </w:pPr>
            <w:r w:rsidRPr="00235889">
              <w:rPr>
                <w:rFonts w:asciiTheme="minorBidi" w:hAnsiTheme="minorBidi"/>
                <w:b/>
                <w:bCs/>
                <w:color w:val="FFFFFF" w:themeColor="background1"/>
                <w:sz w:val="20"/>
                <w:szCs w:val="20"/>
                <w:lang w:val="en-GB"/>
              </w:rPr>
              <w:t>Technical</w:t>
            </w:r>
            <w:r w:rsidR="00070827" w:rsidRPr="00235889">
              <w:rPr>
                <w:rFonts w:asciiTheme="minorBidi" w:hAnsiTheme="minorBidi"/>
                <w:b/>
                <w:bCs/>
                <w:color w:val="FFFFFF" w:themeColor="background1"/>
                <w:sz w:val="20"/>
                <w:szCs w:val="20"/>
                <w:lang w:val="en-GB"/>
              </w:rPr>
              <w:t xml:space="preserve"> action</w:t>
            </w:r>
            <w:r w:rsidR="00B0112D" w:rsidRPr="00235889">
              <w:rPr>
                <w:rFonts w:asciiTheme="minorBidi" w:hAnsiTheme="minorBidi"/>
                <w:b/>
                <w:bCs/>
                <w:color w:val="FFFFFF" w:themeColor="background1"/>
                <w:sz w:val="20"/>
                <w:szCs w:val="20"/>
                <w:lang w:val="en-GB"/>
              </w:rPr>
              <w:t>/s</w:t>
            </w:r>
          </w:p>
        </w:tc>
        <w:tc>
          <w:tcPr>
            <w:tcW w:w="2279" w:type="dxa"/>
            <w:shd w:val="clear" w:color="auto" w:fill="244061" w:themeFill="accent1" w:themeFillShade="80"/>
          </w:tcPr>
          <w:p w14:paraId="17B36005" w14:textId="33FA5FF4" w:rsidR="00BA37C6" w:rsidRPr="00235889" w:rsidRDefault="00070827" w:rsidP="00BA37C6">
            <w:pPr>
              <w:jc w:val="center"/>
              <w:rPr>
                <w:rFonts w:asciiTheme="minorBidi" w:hAnsiTheme="minorBidi"/>
                <w:b/>
                <w:bCs/>
                <w:color w:val="FFFFFF" w:themeColor="background1"/>
                <w:sz w:val="20"/>
                <w:szCs w:val="20"/>
                <w:lang w:val="en-GB"/>
              </w:rPr>
            </w:pPr>
            <w:r w:rsidRPr="00235889">
              <w:rPr>
                <w:rFonts w:asciiTheme="minorBidi" w:hAnsiTheme="minorBidi"/>
                <w:b/>
                <w:bCs/>
                <w:color w:val="FFFFFF" w:themeColor="background1"/>
                <w:sz w:val="20"/>
                <w:szCs w:val="20"/>
                <w:lang w:val="en-GB"/>
              </w:rPr>
              <w:t>Admin action</w:t>
            </w:r>
            <w:r w:rsidR="00B0112D" w:rsidRPr="00235889">
              <w:rPr>
                <w:rFonts w:asciiTheme="minorBidi" w:hAnsiTheme="minorBidi"/>
                <w:b/>
                <w:bCs/>
                <w:color w:val="FFFFFF" w:themeColor="background1"/>
                <w:sz w:val="20"/>
                <w:szCs w:val="20"/>
                <w:lang w:val="en-GB"/>
              </w:rPr>
              <w:t>/s</w:t>
            </w:r>
          </w:p>
        </w:tc>
        <w:tc>
          <w:tcPr>
            <w:tcW w:w="1831" w:type="dxa"/>
            <w:shd w:val="clear" w:color="auto" w:fill="244061" w:themeFill="accent1" w:themeFillShade="80"/>
          </w:tcPr>
          <w:p w14:paraId="57775577" w14:textId="1BC4A2D4" w:rsidR="00BA37C6" w:rsidRPr="00235889" w:rsidRDefault="008D4881" w:rsidP="00BA37C6">
            <w:pPr>
              <w:jc w:val="center"/>
              <w:rPr>
                <w:rFonts w:asciiTheme="minorBidi" w:hAnsiTheme="minorBidi"/>
                <w:b/>
                <w:bCs/>
                <w:color w:val="FFFFFF" w:themeColor="background1"/>
                <w:sz w:val="20"/>
                <w:szCs w:val="20"/>
                <w:lang w:val="en-GB"/>
              </w:rPr>
            </w:pPr>
            <w:r w:rsidRPr="00235889">
              <w:rPr>
                <w:rFonts w:asciiTheme="minorBidi" w:hAnsiTheme="minorBidi"/>
                <w:b/>
                <w:bCs/>
                <w:color w:val="FFFFFF" w:themeColor="background1"/>
                <w:sz w:val="20"/>
                <w:szCs w:val="20"/>
                <w:lang w:val="en-GB"/>
              </w:rPr>
              <w:t>Indicative t</w:t>
            </w:r>
            <w:r w:rsidR="00070827" w:rsidRPr="00235889">
              <w:rPr>
                <w:rFonts w:asciiTheme="minorBidi" w:hAnsiTheme="minorBidi"/>
                <w:b/>
                <w:bCs/>
                <w:color w:val="FFFFFF" w:themeColor="background1"/>
                <w:sz w:val="20"/>
                <w:szCs w:val="20"/>
                <w:lang w:val="en-GB"/>
              </w:rPr>
              <w:t>imeline</w:t>
            </w:r>
          </w:p>
        </w:tc>
      </w:tr>
      <w:tr w:rsidR="00B0112D" w:rsidRPr="00235889" w14:paraId="7A72287E" w14:textId="77777777" w:rsidTr="00E86BAA">
        <w:tc>
          <w:tcPr>
            <w:tcW w:w="2184" w:type="dxa"/>
            <w:shd w:val="clear" w:color="auto" w:fill="FFFFFF" w:themeFill="background1"/>
          </w:tcPr>
          <w:p w14:paraId="5107699E" w14:textId="796E2E25"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rPr>
              <w:t xml:space="preserve">Production and broadcast of TV spots </w:t>
            </w:r>
          </w:p>
        </w:tc>
        <w:tc>
          <w:tcPr>
            <w:tcW w:w="3056" w:type="dxa"/>
            <w:shd w:val="clear" w:color="auto" w:fill="FFFFFF" w:themeFill="background1"/>
          </w:tcPr>
          <w:p w14:paraId="0FAAD06D" w14:textId="2A4A112C"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draft </w:t>
            </w:r>
            <w:proofErr w:type="spellStart"/>
            <w:r w:rsidRPr="00235889">
              <w:rPr>
                <w:rFonts w:asciiTheme="minorBidi" w:hAnsiTheme="minorBidi"/>
                <w:color w:val="000000" w:themeColor="text1"/>
                <w:sz w:val="20"/>
                <w:szCs w:val="20"/>
                <w:lang w:val="en-GB"/>
              </w:rPr>
              <w:t>ToRs</w:t>
            </w:r>
            <w:proofErr w:type="spellEnd"/>
          </w:p>
          <w:p w14:paraId="2076C680" w14:textId="3902C52D"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Evaluate the submitted technical and financial offers </w:t>
            </w:r>
          </w:p>
          <w:p w14:paraId="3A531302" w14:textId="41878EFD" w:rsidR="00BC0176" w:rsidRPr="00235889" w:rsidRDefault="00BC0176"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Review contract </w:t>
            </w:r>
          </w:p>
          <w:p w14:paraId="08854DB0" w14:textId="4C841D72" w:rsidR="009F4E13" w:rsidRPr="00235889" w:rsidRDefault="009F4E13"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Liaise with TVs for placement of spots</w:t>
            </w:r>
          </w:p>
          <w:p w14:paraId="147BA1C0" w14:textId="499DF758"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2E3E42" w:rsidRPr="00235889">
              <w:rPr>
                <w:rFonts w:asciiTheme="minorBidi" w:hAnsiTheme="minorBidi"/>
                <w:color w:val="000000" w:themeColor="text1"/>
                <w:sz w:val="20"/>
                <w:szCs w:val="20"/>
                <w:lang w:val="en-GB"/>
              </w:rPr>
              <w:t>C</w:t>
            </w:r>
            <w:r w:rsidRPr="00235889">
              <w:rPr>
                <w:rFonts w:asciiTheme="minorBidi" w:hAnsiTheme="minorBidi"/>
                <w:color w:val="000000" w:themeColor="text1"/>
                <w:sz w:val="20"/>
                <w:szCs w:val="20"/>
                <w:lang w:val="en-GB"/>
              </w:rPr>
              <w:t xml:space="preserve">oordinate with ETVET Secretariat &amp; </w:t>
            </w:r>
            <w:proofErr w:type="spellStart"/>
            <w:r w:rsidRPr="00235889">
              <w:rPr>
                <w:rFonts w:asciiTheme="minorBidi" w:hAnsiTheme="minorBidi"/>
                <w:color w:val="000000" w:themeColor="text1"/>
                <w:sz w:val="20"/>
                <w:szCs w:val="20"/>
                <w:lang w:val="en-GB"/>
              </w:rPr>
              <w:t>MoL</w:t>
            </w:r>
            <w:proofErr w:type="spellEnd"/>
            <w:r w:rsidRPr="00235889">
              <w:rPr>
                <w:rFonts w:asciiTheme="minorBidi" w:hAnsiTheme="minorBidi"/>
                <w:color w:val="000000" w:themeColor="text1"/>
                <w:sz w:val="20"/>
                <w:szCs w:val="20"/>
                <w:lang w:val="en-GB"/>
              </w:rPr>
              <w:t xml:space="preserve"> re script, identifying testimonials and success stories</w:t>
            </w:r>
          </w:p>
          <w:p w14:paraId="030D146D" w14:textId="77777777"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Briefing and kick off meeting with the service provider</w:t>
            </w:r>
          </w:p>
          <w:p w14:paraId="53AF5899" w14:textId="26E9119D"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Coordinate and follow up on the implementation and service delivery with all stakeholders</w:t>
            </w:r>
          </w:p>
          <w:p w14:paraId="159DC444" w14:textId="77777777"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BC0176" w:rsidRPr="00235889">
              <w:rPr>
                <w:rFonts w:asciiTheme="minorBidi" w:hAnsiTheme="minorBidi"/>
                <w:color w:val="000000" w:themeColor="text1"/>
                <w:sz w:val="20"/>
                <w:szCs w:val="20"/>
                <w:lang w:val="en-GB"/>
              </w:rPr>
              <w:t>Finalise spot production</w:t>
            </w:r>
          </w:p>
          <w:p w14:paraId="6EFCF8A2" w14:textId="77777777" w:rsidR="00BC0176" w:rsidRPr="00235889" w:rsidRDefault="00BC0176"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w:t>
            </w:r>
            <w:r w:rsidR="00DF0A43" w:rsidRPr="00235889">
              <w:rPr>
                <w:rFonts w:asciiTheme="minorBidi" w:hAnsiTheme="minorBidi"/>
                <w:color w:val="000000" w:themeColor="text1"/>
                <w:sz w:val="20"/>
                <w:szCs w:val="20"/>
                <w:lang w:val="en-GB"/>
              </w:rPr>
              <w:t xml:space="preserve"> Coordinate with TVs for airing time, payments etc. </w:t>
            </w:r>
          </w:p>
          <w:p w14:paraId="246BAF16" w14:textId="4E4EA1AC" w:rsidR="00DF0A43" w:rsidRPr="00235889" w:rsidRDefault="00DF0A43"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report on results and impact</w:t>
            </w:r>
          </w:p>
        </w:tc>
        <w:tc>
          <w:tcPr>
            <w:tcW w:w="2279" w:type="dxa"/>
            <w:shd w:val="clear" w:color="auto" w:fill="FFFFFF" w:themeFill="background1"/>
          </w:tcPr>
          <w:p w14:paraId="14DB7E0A" w14:textId="05B25260"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2E3E42" w:rsidRPr="00235889">
              <w:rPr>
                <w:rFonts w:asciiTheme="minorBidi" w:hAnsiTheme="minorBidi"/>
                <w:color w:val="000000" w:themeColor="text1"/>
                <w:sz w:val="20"/>
                <w:szCs w:val="20"/>
                <w:lang w:val="en-GB"/>
              </w:rPr>
              <w:t>R</w:t>
            </w:r>
            <w:r w:rsidRPr="00235889">
              <w:rPr>
                <w:rFonts w:asciiTheme="minorBidi" w:hAnsiTheme="minorBidi"/>
                <w:color w:val="000000" w:themeColor="text1"/>
                <w:sz w:val="20"/>
                <w:szCs w:val="20"/>
                <w:lang w:val="en-GB"/>
              </w:rPr>
              <w:t xml:space="preserve">eview </w:t>
            </w:r>
            <w:proofErr w:type="spellStart"/>
            <w:r w:rsidRPr="00235889">
              <w:rPr>
                <w:rFonts w:asciiTheme="minorBidi" w:hAnsiTheme="minorBidi"/>
                <w:color w:val="000000" w:themeColor="text1"/>
                <w:sz w:val="20"/>
                <w:szCs w:val="20"/>
                <w:lang w:val="en-GB"/>
              </w:rPr>
              <w:t>ToRs</w:t>
            </w:r>
            <w:proofErr w:type="spellEnd"/>
            <w:r w:rsidRPr="00235889">
              <w:rPr>
                <w:rFonts w:asciiTheme="minorBidi" w:hAnsiTheme="minorBidi"/>
                <w:color w:val="000000" w:themeColor="text1"/>
                <w:sz w:val="20"/>
                <w:szCs w:val="20"/>
                <w:lang w:val="en-GB"/>
              </w:rPr>
              <w:t xml:space="preserve"> and contact the shortlist of companies</w:t>
            </w:r>
          </w:p>
          <w:p w14:paraId="48039FE2" w14:textId="77777777" w:rsidR="00B0112D" w:rsidRPr="00235889" w:rsidRDefault="00B0112D"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‘-Collect financial and technical offers</w:t>
            </w:r>
          </w:p>
          <w:p w14:paraId="332FAB0F" w14:textId="77777777" w:rsidR="002E3E42" w:rsidRPr="00235889" w:rsidRDefault="002E3E42"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prepare contract and follow up on contractual issues </w:t>
            </w:r>
          </w:p>
          <w:p w14:paraId="3996D0DF" w14:textId="2E1F1AC8" w:rsidR="002E3E42" w:rsidRPr="00235889" w:rsidRDefault="002E3E42"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w:t>
            </w:r>
            <w:r w:rsidR="009F4E13" w:rsidRPr="00235889">
              <w:rPr>
                <w:rFonts w:asciiTheme="minorBidi" w:hAnsiTheme="minorBidi"/>
                <w:color w:val="000000" w:themeColor="text1"/>
                <w:sz w:val="20"/>
                <w:szCs w:val="20"/>
                <w:lang w:val="en-GB"/>
              </w:rPr>
              <w:t xml:space="preserve"> Admin </w:t>
            </w:r>
            <w:r w:rsidR="00267C00" w:rsidRPr="00235889">
              <w:rPr>
                <w:rFonts w:asciiTheme="minorBidi" w:hAnsiTheme="minorBidi"/>
                <w:color w:val="000000" w:themeColor="text1"/>
                <w:sz w:val="20"/>
                <w:szCs w:val="20"/>
                <w:lang w:val="en-GB"/>
              </w:rPr>
              <w:t>overseeing and advising regarding payments schedule</w:t>
            </w:r>
          </w:p>
          <w:p w14:paraId="5228ACEB" w14:textId="30A3C2B9" w:rsidR="00CF3502" w:rsidRPr="00235889" w:rsidRDefault="00CF3502" w:rsidP="00B0112D">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suggest solutions for outsourcing and contracting services </w:t>
            </w:r>
          </w:p>
        </w:tc>
        <w:tc>
          <w:tcPr>
            <w:tcW w:w="1831" w:type="dxa"/>
            <w:shd w:val="clear" w:color="auto" w:fill="FFFFFF" w:themeFill="background1"/>
          </w:tcPr>
          <w:p w14:paraId="7D7E899C" w14:textId="1D0E586D" w:rsidR="00B0112D" w:rsidRPr="00235889" w:rsidRDefault="00B0112D" w:rsidP="00B0112D">
            <w:pPr>
              <w:jc w:val="center"/>
              <w:rPr>
                <w:rFonts w:asciiTheme="minorBidi" w:hAnsiTheme="minorBidi"/>
                <w:color w:val="000000" w:themeColor="text1"/>
                <w:sz w:val="20"/>
                <w:szCs w:val="20"/>
                <w:lang w:val="en-GB"/>
              </w:rPr>
            </w:pPr>
          </w:p>
        </w:tc>
      </w:tr>
      <w:tr w:rsidR="00B0112D" w:rsidRPr="00235889" w14:paraId="213B9D65" w14:textId="77777777" w:rsidTr="00E86BAA">
        <w:tc>
          <w:tcPr>
            <w:tcW w:w="2184" w:type="dxa"/>
            <w:shd w:val="clear" w:color="auto" w:fill="FFFFFF" w:themeFill="background1"/>
          </w:tcPr>
          <w:p w14:paraId="21A869DD" w14:textId="12ED3CC7"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rPr>
              <w:t xml:space="preserve">Use and adaptation of TV spots for Web 2.0 information campaigns </w:t>
            </w:r>
          </w:p>
        </w:tc>
        <w:tc>
          <w:tcPr>
            <w:tcW w:w="3056" w:type="dxa"/>
            <w:shd w:val="clear" w:color="auto" w:fill="FFFFFF" w:themeFill="background1"/>
          </w:tcPr>
          <w:p w14:paraId="56D8ECF0" w14:textId="3296F56A" w:rsidR="00D666F1" w:rsidRPr="00235889" w:rsidRDefault="0056106B"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This service must be included in the original contract for the production of the TV spots.</w:t>
            </w:r>
          </w:p>
          <w:p w14:paraId="6451B1A8" w14:textId="2A593478" w:rsidR="0056106B" w:rsidRPr="00235889" w:rsidRDefault="0056106B"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Review contract</w:t>
            </w:r>
          </w:p>
          <w:p w14:paraId="3F0F33ED" w14:textId="317A0ECF" w:rsidR="00D666F1" w:rsidRPr="00235889" w:rsidRDefault="0056106B"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D666F1" w:rsidRPr="00235889">
              <w:rPr>
                <w:rFonts w:asciiTheme="minorBidi" w:hAnsiTheme="minorBidi"/>
                <w:color w:val="000000" w:themeColor="text1"/>
                <w:sz w:val="20"/>
                <w:szCs w:val="20"/>
                <w:lang w:val="en-GB"/>
              </w:rPr>
              <w:t xml:space="preserve">‘- Coordinate with ETVET Secretariat &amp; </w:t>
            </w:r>
            <w:proofErr w:type="spellStart"/>
            <w:r w:rsidR="00D666F1" w:rsidRPr="00235889">
              <w:rPr>
                <w:rFonts w:asciiTheme="minorBidi" w:hAnsiTheme="minorBidi"/>
                <w:color w:val="000000" w:themeColor="text1"/>
                <w:sz w:val="20"/>
                <w:szCs w:val="20"/>
                <w:lang w:val="en-GB"/>
              </w:rPr>
              <w:t>MoL</w:t>
            </w:r>
            <w:proofErr w:type="spellEnd"/>
            <w:r w:rsidR="00D666F1" w:rsidRPr="00235889">
              <w:rPr>
                <w:rFonts w:asciiTheme="minorBidi" w:hAnsiTheme="minorBidi"/>
                <w:color w:val="000000" w:themeColor="text1"/>
                <w:sz w:val="20"/>
                <w:szCs w:val="20"/>
                <w:lang w:val="en-GB"/>
              </w:rPr>
              <w:t xml:space="preserve"> re script, identifying testimonials and success stories</w:t>
            </w:r>
          </w:p>
          <w:p w14:paraId="4547E4F0" w14:textId="66D3CDBF" w:rsidR="00D666F1" w:rsidRPr="00235889" w:rsidRDefault="00D666F1"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Briefing and kick off meeting with the service provider</w:t>
            </w:r>
            <w:r w:rsidR="00267C00" w:rsidRPr="00235889">
              <w:rPr>
                <w:rFonts w:asciiTheme="minorBidi" w:hAnsiTheme="minorBidi"/>
                <w:color w:val="000000" w:themeColor="text1"/>
                <w:sz w:val="20"/>
                <w:szCs w:val="20"/>
                <w:lang w:val="en-GB"/>
              </w:rPr>
              <w:t xml:space="preserve"> as well as with the Digital marketer</w:t>
            </w:r>
          </w:p>
          <w:p w14:paraId="72269CDB" w14:textId="77777777" w:rsidR="00D666F1" w:rsidRPr="00235889" w:rsidRDefault="00D666F1"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lastRenderedPageBreak/>
              <w:t>‘- Coordinate and follow up on the implementation and service delivery with all stakeholders</w:t>
            </w:r>
          </w:p>
          <w:p w14:paraId="4E5C7D50" w14:textId="77777777" w:rsidR="00D666F1" w:rsidRPr="00235889" w:rsidRDefault="00D666F1"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Finalise spot production</w:t>
            </w:r>
          </w:p>
          <w:p w14:paraId="4D40345D" w14:textId="77777777" w:rsidR="00D666F1" w:rsidRPr="00235889" w:rsidRDefault="00D666F1" w:rsidP="00D666F1">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Coordinate with TVs for airing time, payments etc. </w:t>
            </w:r>
          </w:p>
          <w:p w14:paraId="54F2115C" w14:textId="3325A682" w:rsidR="00B0112D" w:rsidRPr="00235889" w:rsidRDefault="00D666F1" w:rsidP="00D666F1">
            <w:pPr>
              <w:jc w:val="cente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report on results and impact</w:t>
            </w:r>
          </w:p>
        </w:tc>
        <w:tc>
          <w:tcPr>
            <w:tcW w:w="2279" w:type="dxa"/>
            <w:shd w:val="clear" w:color="auto" w:fill="FFFFFF" w:themeFill="background1"/>
          </w:tcPr>
          <w:p w14:paraId="6590DA99" w14:textId="77777777" w:rsidR="00B0112D" w:rsidRPr="00235889"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011F1A2B" w14:textId="4A62FCE1" w:rsidR="00B0112D" w:rsidRPr="00235889" w:rsidRDefault="00B0112D" w:rsidP="00B0112D">
            <w:pPr>
              <w:jc w:val="center"/>
              <w:rPr>
                <w:rFonts w:asciiTheme="minorBidi" w:hAnsiTheme="minorBidi"/>
                <w:color w:val="000000" w:themeColor="text1"/>
                <w:sz w:val="20"/>
                <w:szCs w:val="20"/>
                <w:lang w:val="en-GB"/>
              </w:rPr>
            </w:pPr>
          </w:p>
        </w:tc>
      </w:tr>
      <w:tr w:rsidR="00B0112D" w:rsidRPr="00235889" w14:paraId="6A1FEDD7" w14:textId="77777777" w:rsidTr="00E86BAA">
        <w:tc>
          <w:tcPr>
            <w:tcW w:w="2184" w:type="dxa"/>
            <w:shd w:val="clear" w:color="auto" w:fill="FFFFFF" w:themeFill="background1"/>
          </w:tcPr>
          <w:p w14:paraId="6C49CE7A" w14:textId="3241512C"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rPr>
              <w:lastRenderedPageBreak/>
              <w:t>Digital media campaign</w:t>
            </w:r>
          </w:p>
        </w:tc>
        <w:tc>
          <w:tcPr>
            <w:tcW w:w="3056" w:type="dxa"/>
            <w:shd w:val="clear" w:color="auto" w:fill="FFFFFF" w:themeFill="background1"/>
          </w:tcPr>
          <w:p w14:paraId="292812D9" w14:textId="0C922EE3" w:rsidR="00B0112D" w:rsidRPr="00235889" w:rsidRDefault="00267C00"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Draft </w:t>
            </w:r>
            <w:proofErr w:type="spellStart"/>
            <w:r w:rsidRPr="00235889">
              <w:rPr>
                <w:rFonts w:asciiTheme="minorBidi" w:hAnsiTheme="minorBidi"/>
                <w:color w:val="000000" w:themeColor="text1"/>
                <w:sz w:val="20"/>
                <w:szCs w:val="20"/>
                <w:lang w:val="en-GB"/>
              </w:rPr>
              <w:t>ToR</w:t>
            </w:r>
            <w:proofErr w:type="spellEnd"/>
            <w:r w:rsidRPr="00235889">
              <w:rPr>
                <w:rFonts w:asciiTheme="minorBidi" w:hAnsiTheme="minorBidi"/>
                <w:color w:val="000000" w:themeColor="text1"/>
                <w:sz w:val="20"/>
                <w:szCs w:val="20"/>
                <w:lang w:val="en-GB"/>
              </w:rPr>
              <w:t xml:space="preserve"> for the digital marketer and review draft contract</w:t>
            </w:r>
          </w:p>
          <w:p w14:paraId="5F1D6D6A" w14:textId="146305D2" w:rsidR="00AD07BF" w:rsidRPr="00235889" w:rsidRDefault="00AD07BF"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kick off meeting and briefing to the service provider</w:t>
            </w:r>
          </w:p>
          <w:p w14:paraId="7288CF1A" w14:textId="77777777" w:rsidR="00267C00" w:rsidRPr="00235889" w:rsidRDefault="00267C00"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revise and input to digital marketing strategy to be submitted by the service provider</w:t>
            </w:r>
          </w:p>
          <w:p w14:paraId="1165E1C0" w14:textId="78B7DD2E" w:rsidR="00267C00" w:rsidRPr="00235889" w:rsidRDefault="00267C00"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review and feedback to Digital marketing content calendar for the </w:t>
            </w:r>
            <w:r w:rsidR="00AD07BF" w:rsidRPr="00235889">
              <w:rPr>
                <w:rFonts w:asciiTheme="minorBidi" w:hAnsiTheme="minorBidi"/>
                <w:color w:val="000000" w:themeColor="text1"/>
                <w:sz w:val="20"/>
                <w:szCs w:val="20"/>
                <w:lang w:val="en-GB"/>
              </w:rPr>
              <w:t>6-week</w:t>
            </w:r>
            <w:r w:rsidRPr="00235889">
              <w:rPr>
                <w:rFonts w:asciiTheme="minorBidi" w:hAnsiTheme="minorBidi"/>
                <w:color w:val="000000" w:themeColor="text1"/>
                <w:sz w:val="20"/>
                <w:szCs w:val="20"/>
                <w:lang w:val="en-GB"/>
              </w:rPr>
              <w:t xml:space="preserve"> campaign </w:t>
            </w:r>
          </w:p>
          <w:p w14:paraId="40AD2BD1" w14:textId="67AE91D1" w:rsidR="00AD07BF" w:rsidRPr="00235889" w:rsidRDefault="00AD07BF"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Set and agree on KPIs</w:t>
            </w:r>
          </w:p>
          <w:p w14:paraId="2F1CE44E" w14:textId="2509A33D" w:rsidR="00AD5417" w:rsidRPr="00235889" w:rsidRDefault="00AD5417"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Prepare content for the infographics and coordinate the work of the graphic designer</w:t>
            </w:r>
          </w:p>
          <w:p w14:paraId="7731A808" w14:textId="3517F44B" w:rsidR="00AD5417" w:rsidRPr="00235889" w:rsidRDefault="00AD5417"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Draft </w:t>
            </w:r>
            <w:proofErr w:type="spellStart"/>
            <w:r w:rsidRPr="00235889">
              <w:rPr>
                <w:rFonts w:asciiTheme="minorBidi" w:hAnsiTheme="minorBidi"/>
                <w:color w:val="000000" w:themeColor="text1"/>
                <w:sz w:val="20"/>
                <w:szCs w:val="20"/>
                <w:lang w:val="en-GB"/>
              </w:rPr>
              <w:t>ToR</w:t>
            </w:r>
            <w:proofErr w:type="spellEnd"/>
            <w:r w:rsidRPr="00235889">
              <w:rPr>
                <w:rFonts w:asciiTheme="minorBidi" w:hAnsiTheme="minorBidi"/>
                <w:color w:val="000000" w:themeColor="text1"/>
                <w:sz w:val="20"/>
                <w:szCs w:val="20"/>
                <w:lang w:val="en-GB"/>
              </w:rPr>
              <w:t xml:space="preserve"> to hire cartoonist, supervise and coordinate his outputs</w:t>
            </w:r>
          </w:p>
          <w:p w14:paraId="69282DAB" w14:textId="70ABC55C" w:rsidR="00AD07BF" w:rsidRPr="00235889" w:rsidRDefault="00AD07BF"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750E93" w:rsidRPr="00235889">
              <w:rPr>
                <w:rFonts w:asciiTheme="minorBidi" w:hAnsiTheme="minorBidi"/>
                <w:color w:val="000000" w:themeColor="text1"/>
                <w:sz w:val="20"/>
                <w:szCs w:val="20"/>
                <w:lang w:val="en-GB"/>
              </w:rPr>
              <w:t xml:space="preserve">Provide content and designs for the social media campaign: cartoons, infographics, videos, FB profile picture frames, etc. </w:t>
            </w:r>
          </w:p>
          <w:p w14:paraId="08BF4426" w14:textId="39AFAC21" w:rsidR="00E86BAA" w:rsidRPr="00235889" w:rsidRDefault="00E86BAA"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Validation of plan, calendar and launch campaign in parallel with the other activities.</w:t>
            </w:r>
          </w:p>
          <w:p w14:paraId="236B455B" w14:textId="25B12563" w:rsidR="00661EC6" w:rsidRPr="00235889" w:rsidRDefault="00661EC6" w:rsidP="00267C00">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final report </w:t>
            </w:r>
          </w:p>
          <w:p w14:paraId="668314DB" w14:textId="4CBD334D" w:rsidR="00AD07BF" w:rsidRPr="00235889" w:rsidRDefault="00AD07BF" w:rsidP="00267C00">
            <w:pPr>
              <w:rPr>
                <w:rFonts w:asciiTheme="minorBidi" w:hAnsiTheme="minorBidi"/>
                <w:color w:val="000000" w:themeColor="text1"/>
                <w:sz w:val="20"/>
                <w:szCs w:val="20"/>
                <w:lang w:val="en-GB"/>
              </w:rPr>
            </w:pPr>
          </w:p>
        </w:tc>
        <w:tc>
          <w:tcPr>
            <w:tcW w:w="2279" w:type="dxa"/>
            <w:shd w:val="clear" w:color="auto" w:fill="FFFFFF" w:themeFill="background1"/>
          </w:tcPr>
          <w:p w14:paraId="4DC3FD2F" w14:textId="77777777" w:rsidR="00B0112D" w:rsidRPr="00235889"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2D4D5EE" w14:textId="668911FE" w:rsidR="00B0112D" w:rsidRPr="00235889" w:rsidRDefault="00B0112D" w:rsidP="00B0112D">
            <w:pPr>
              <w:jc w:val="center"/>
              <w:rPr>
                <w:rFonts w:asciiTheme="minorBidi" w:hAnsiTheme="minorBidi"/>
                <w:color w:val="000000" w:themeColor="text1"/>
                <w:sz w:val="20"/>
                <w:szCs w:val="20"/>
                <w:lang w:val="en-GB"/>
              </w:rPr>
            </w:pPr>
          </w:p>
        </w:tc>
      </w:tr>
      <w:tr w:rsidR="00B0112D" w:rsidRPr="00235889" w14:paraId="7923F744" w14:textId="77777777" w:rsidTr="00E86BAA">
        <w:tc>
          <w:tcPr>
            <w:tcW w:w="2184" w:type="dxa"/>
            <w:shd w:val="clear" w:color="auto" w:fill="FFFFFF" w:themeFill="background1"/>
          </w:tcPr>
          <w:p w14:paraId="34C86BFE" w14:textId="0ED3C547"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rPr>
              <w:t xml:space="preserve">Outdoor billboard campaign </w:t>
            </w:r>
          </w:p>
        </w:tc>
        <w:tc>
          <w:tcPr>
            <w:tcW w:w="3056" w:type="dxa"/>
            <w:shd w:val="clear" w:color="auto" w:fill="FFFFFF" w:themeFill="background1"/>
          </w:tcPr>
          <w:p w14:paraId="5642D961" w14:textId="6889222E" w:rsidR="00703FFF" w:rsidRPr="00235889" w:rsidRDefault="00703FFF"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Draft </w:t>
            </w:r>
            <w:proofErr w:type="spellStart"/>
            <w:r w:rsidRPr="00235889">
              <w:rPr>
                <w:rFonts w:asciiTheme="minorBidi" w:hAnsiTheme="minorBidi"/>
                <w:color w:val="000000" w:themeColor="text1"/>
                <w:sz w:val="20"/>
                <w:szCs w:val="20"/>
                <w:lang w:val="en-GB"/>
              </w:rPr>
              <w:t>ToR</w:t>
            </w:r>
            <w:proofErr w:type="spellEnd"/>
            <w:r w:rsidRPr="00235889">
              <w:rPr>
                <w:rFonts w:asciiTheme="minorBidi" w:hAnsiTheme="minorBidi"/>
                <w:color w:val="000000" w:themeColor="text1"/>
                <w:sz w:val="20"/>
                <w:szCs w:val="20"/>
                <w:lang w:val="en-GB"/>
              </w:rPr>
              <w:t xml:space="preserve"> </w:t>
            </w:r>
          </w:p>
          <w:p w14:paraId="7207F891" w14:textId="53895305" w:rsidR="00703FFF" w:rsidRPr="00235889" w:rsidRDefault="00703FFF"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‘-review draft contract</w:t>
            </w:r>
          </w:p>
          <w:p w14:paraId="36D7CE75" w14:textId="6FF12EE0" w:rsidR="00703FFF" w:rsidRPr="00235889" w:rsidRDefault="00703FFF"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kick off meeting and briefing to the service provider</w:t>
            </w:r>
          </w:p>
          <w:p w14:paraId="12A0445C" w14:textId="1C71C063" w:rsidR="00661EC6" w:rsidRPr="00235889" w:rsidRDefault="00661EC6"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define the needed poster sizes and networks/locations, etc. </w:t>
            </w:r>
          </w:p>
          <w:p w14:paraId="52EE6730" w14:textId="4B7A0861" w:rsidR="00661EC6" w:rsidRPr="00235889" w:rsidRDefault="00661EC6"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follow ups and coordination</w:t>
            </w:r>
          </w:p>
          <w:p w14:paraId="23A041A3" w14:textId="22DAA9C5" w:rsidR="00661EC6" w:rsidRPr="00235889" w:rsidRDefault="00661EC6" w:rsidP="00703FFF">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Final report</w:t>
            </w:r>
          </w:p>
          <w:p w14:paraId="07E3D149" w14:textId="77777777" w:rsidR="00B0112D" w:rsidRPr="00235889" w:rsidRDefault="00B0112D" w:rsidP="00703FFF">
            <w:pPr>
              <w:rPr>
                <w:rFonts w:asciiTheme="minorBidi" w:hAnsiTheme="minorBidi"/>
                <w:color w:val="000000" w:themeColor="text1"/>
                <w:sz w:val="20"/>
                <w:szCs w:val="20"/>
                <w:lang w:val="en-GB"/>
              </w:rPr>
            </w:pPr>
          </w:p>
        </w:tc>
        <w:tc>
          <w:tcPr>
            <w:tcW w:w="2279" w:type="dxa"/>
            <w:shd w:val="clear" w:color="auto" w:fill="FFFFFF" w:themeFill="background1"/>
          </w:tcPr>
          <w:p w14:paraId="49E0811C" w14:textId="77777777" w:rsidR="00B0112D" w:rsidRPr="00235889"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44C5F3BA" w14:textId="77777777" w:rsidR="00B0112D" w:rsidRPr="00235889" w:rsidRDefault="00B0112D" w:rsidP="00B0112D">
            <w:pPr>
              <w:jc w:val="center"/>
              <w:rPr>
                <w:rFonts w:asciiTheme="minorBidi" w:hAnsiTheme="minorBidi"/>
                <w:color w:val="000000" w:themeColor="text1"/>
                <w:sz w:val="20"/>
                <w:szCs w:val="20"/>
                <w:lang w:val="en-GB"/>
              </w:rPr>
            </w:pPr>
          </w:p>
        </w:tc>
      </w:tr>
      <w:tr w:rsidR="00B0112D" w:rsidRPr="00235889" w14:paraId="50D57E4D" w14:textId="77777777" w:rsidTr="00E86BAA">
        <w:tc>
          <w:tcPr>
            <w:tcW w:w="2184" w:type="dxa"/>
            <w:shd w:val="clear" w:color="auto" w:fill="FFFFFF" w:themeFill="background1"/>
          </w:tcPr>
          <w:p w14:paraId="51E5F984" w14:textId="6D43E26C"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rPr>
              <w:t xml:space="preserve">Placement of TV interviews </w:t>
            </w:r>
          </w:p>
        </w:tc>
        <w:tc>
          <w:tcPr>
            <w:tcW w:w="3056" w:type="dxa"/>
            <w:shd w:val="clear" w:color="auto" w:fill="FFFFFF" w:themeFill="background1"/>
          </w:tcPr>
          <w:p w14:paraId="36FD6B1B" w14:textId="0D26F985" w:rsidR="0019500C" w:rsidRPr="00235889" w:rsidRDefault="0019500C" w:rsidP="0019500C">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Coordinate with </w:t>
            </w:r>
            <w:proofErr w:type="spellStart"/>
            <w:r w:rsidRPr="00235889">
              <w:rPr>
                <w:rFonts w:asciiTheme="minorBidi" w:hAnsiTheme="minorBidi"/>
                <w:color w:val="000000" w:themeColor="text1"/>
                <w:sz w:val="20"/>
                <w:szCs w:val="20"/>
                <w:lang w:val="en-GB"/>
              </w:rPr>
              <w:t>MoL</w:t>
            </w:r>
            <w:proofErr w:type="spellEnd"/>
            <w:r w:rsidRPr="00235889">
              <w:rPr>
                <w:rFonts w:asciiTheme="minorBidi" w:hAnsiTheme="minorBidi"/>
                <w:color w:val="000000" w:themeColor="text1"/>
                <w:sz w:val="20"/>
                <w:szCs w:val="20"/>
                <w:lang w:val="en-GB"/>
              </w:rPr>
              <w:t>, TVET Secretariat, and EU PM to set up interviews calendar</w:t>
            </w:r>
          </w:p>
          <w:p w14:paraId="28942A49" w14:textId="39E8E747" w:rsidR="00B0112D" w:rsidRPr="00235889" w:rsidRDefault="0019500C" w:rsidP="0019500C">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Draft </w:t>
            </w:r>
            <w:proofErr w:type="spellStart"/>
            <w:r w:rsidRPr="00235889">
              <w:rPr>
                <w:rFonts w:asciiTheme="minorBidi" w:hAnsiTheme="minorBidi"/>
                <w:color w:val="000000" w:themeColor="text1"/>
                <w:sz w:val="20"/>
                <w:szCs w:val="20"/>
                <w:lang w:val="en-GB"/>
              </w:rPr>
              <w:t>ToR</w:t>
            </w:r>
            <w:proofErr w:type="spellEnd"/>
          </w:p>
          <w:p w14:paraId="2C6EB189" w14:textId="77777777" w:rsidR="0019500C" w:rsidRPr="00235889" w:rsidRDefault="0019500C" w:rsidP="0019500C">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Review draft contract</w:t>
            </w:r>
          </w:p>
          <w:p w14:paraId="51B07E0B" w14:textId="77777777" w:rsidR="00C7265B" w:rsidRPr="00235889" w:rsidRDefault="0019500C" w:rsidP="00C7265B">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w:t>
            </w:r>
            <w:r w:rsidR="00C7265B" w:rsidRPr="00235889">
              <w:rPr>
                <w:rFonts w:asciiTheme="minorBidi" w:hAnsiTheme="minorBidi"/>
                <w:color w:val="000000" w:themeColor="text1"/>
                <w:sz w:val="20"/>
                <w:szCs w:val="20"/>
                <w:lang w:val="en-GB"/>
              </w:rPr>
              <w:t>Contribute to preparing speaking points/messages and speakers</w:t>
            </w:r>
          </w:p>
          <w:p w14:paraId="6B0307B1" w14:textId="77777777" w:rsidR="00740BB3" w:rsidRPr="00235889" w:rsidRDefault="00740BB3" w:rsidP="00C7265B">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Coordination and follow ups</w:t>
            </w:r>
          </w:p>
          <w:p w14:paraId="7EA21FEE" w14:textId="4F5FC09F" w:rsidR="00740BB3" w:rsidRPr="00235889" w:rsidRDefault="00740BB3" w:rsidP="00C7265B">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Final report</w:t>
            </w:r>
          </w:p>
        </w:tc>
        <w:tc>
          <w:tcPr>
            <w:tcW w:w="2279" w:type="dxa"/>
            <w:shd w:val="clear" w:color="auto" w:fill="FFFFFF" w:themeFill="background1"/>
          </w:tcPr>
          <w:p w14:paraId="2CAFEBA4" w14:textId="77777777" w:rsidR="00B0112D" w:rsidRPr="00235889"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3EFC7EB" w14:textId="77777777" w:rsidR="00B0112D" w:rsidRPr="00235889" w:rsidRDefault="00B0112D" w:rsidP="00B0112D">
            <w:pPr>
              <w:jc w:val="center"/>
              <w:rPr>
                <w:rFonts w:asciiTheme="minorBidi" w:hAnsiTheme="minorBidi"/>
                <w:color w:val="000000" w:themeColor="text1"/>
                <w:sz w:val="20"/>
                <w:szCs w:val="20"/>
                <w:lang w:val="en-GB"/>
              </w:rPr>
            </w:pPr>
          </w:p>
        </w:tc>
      </w:tr>
      <w:tr w:rsidR="00B0112D" w:rsidRPr="00235889" w14:paraId="030CE6BD" w14:textId="77777777" w:rsidTr="00E86BAA">
        <w:tc>
          <w:tcPr>
            <w:tcW w:w="2184" w:type="dxa"/>
            <w:shd w:val="clear" w:color="auto" w:fill="FFFFFF" w:themeFill="background1"/>
          </w:tcPr>
          <w:p w14:paraId="0D2AFED6" w14:textId="60523AD3" w:rsidR="00B0112D" w:rsidRPr="00235889" w:rsidRDefault="00B0112D" w:rsidP="00B0112D">
            <w:pPr>
              <w:pStyle w:val="ListParagraph"/>
              <w:numPr>
                <w:ilvl w:val="0"/>
                <w:numId w:val="44"/>
              </w:numPr>
              <w:rPr>
                <w:rFonts w:asciiTheme="minorBidi" w:hAnsiTheme="minorBidi"/>
                <w:color w:val="000000" w:themeColor="text1"/>
                <w:lang w:val="en-GB"/>
              </w:rPr>
            </w:pPr>
            <w:r w:rsidRPr="00235889">
              <w:rPr>
                <w:rFonts w:asciiTheme="minorBidi" w:hAnsiTheme="minorBidi"/>
                <w:lang w:val="en-GB"/>
              </w:rPr>
              <w:lastRenderedPageBreak/>
              <w:t xml:space="preserve">Design, and production of personalised Cardboard Cut-outs </w:t>
            </w:r>
          </w:p>
        </w:tc>
        <w:tc>
          <w:tcPr>
            <w:tcW w:w="3056" w:type="dxa"/>
            <w:shd w:val="clear" w:color="auto" w:fill="FFFFFF" w:themeFill="background1"/>
          </w:tcPr>
          <w:p w14:paraId="3BBD0D1E" w14:textId="77777777" w:rsidR="00B0112D" w:rsidRPr="00235889" w:rsidRDefault="00AD5417"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9D1CFC" w:rsidRPr="00235889">
              <w:rPr>
                <w:rFonts w:asciiTheme="minorBidi" w:hAnsiTheme="minorBidi"/>
                <w:color w:val="000000" w:themeColor="text1"/>
                <w:sz w:val="20"/>
                <w:szCs w:val="20"/>
                <w:lang w:val="en-GB"/>
              </w:rPr>
              <w:t>Identify service providers</w:t>
            </w:r>
          </w:p>
          <w:p w14:paraId="28564E39" w14:textId="77777777" w:rsidR="009D1CFC" w:rsidRPr="00235889" w:rsidRDefault="009D1CFC"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xml:space="preserve">‘- </w:t>
            </w:r>
            <w:r w:rsidR="00FD3893" w:rsidRPr="00235889">
              <w:rPr>
                <w:rFonts w:asciiTheme="minorBidi" w:hAnsiTheme="minorBidi"/>
                <w:color w:val="000000" w:themeColor="text1"/>
                <w:sz w:val="20"/>
                <w:szCs w:val="20"/>
                <w:lang w:val="en-GB"/>
              </w:rPr>
              <w:t xml:space="preserve">Draft </w:t>
            </w:r>
            <w:proofErr w:type="spellStart"/>
            <w:r w:rsidR="00FD3893" w:rsidRPr="00235889">
              <w:rPr>
                <w:rFonts w:asciiTheme="minorBidi" w:hAnsiTheme="minorBidi"/>
                <w:color w:val="000000" w:themeColor="text1"/>
                <w:sz w:val="20"/>
                <w:szCs w:val="20"/>
                <w:lang w:val="en-GB"/>
              </w:rPr>
              <w:t>ToR</w:t>
            </w:r>
            <w:proofErr w:type="spellEnd"/>
          </w:p>
          <w:p w14:paraId="6001634B" w14:textId="77777777" w:rsidR="00FD3893" w:rsidRPr="00235889" w:rsidRDefault="00FD3893"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Build a list of schools and venues where products will be installed</w:t>
            </w:r>
          </w:p>
          <w:p w14:paraId="0055B313" w14:textId="77777777" w:rsidR="00FD3893" w:rsidRPr="00235889" w:rsidRDefault="00FD3893"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check site</w:t>
            </w:r>
          </w:p>
          <w:p w14:paraId="16418F40" w14:textId="77777777" w:rsidR="00FD3893" w:rsidRPr="00235889" w:rsidRDefault="00FD3893"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Coordinate work: design, quality, finalisation</w:t>
            </w:r>
          </w:p>
          <w:p w14:paraId="457F0C58" w14:textId="7B0E8AD7" w:rsidR="00FD3893" w:rsidRPr="00235889" w:rsidRDefault="00FD3893"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 report</w:t>
            </w:r>
          </w:p>
        </w:tc>
        <w:tc>
          <w:tcPr>
            <w:tcW w:w="2279" w:type="dxa"/>
            <w:shd w:val="clear" w:color="auto" w:fill="FFFFFF" w:themeFill="background1"/>
          </w:tcPr>
          <w:p w14:paraId="36095314" w14:textId="77777777" w:rsidR="00B0112D" w:rsidRPr="00235889"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1EC4E834" w14:textId="77777777" w:rsidR="00B0112D" w:rsidRPr="00235889" w:rsidRDefault="00B0112D" w:rsidP="00B0112D">
            <w:pPr>
              <w:jc w:val="center"/>
              <w:rPr>
                <w:rFonts w:asciiTheme="minorBidi" w:hAnsiTheme="minorBidi"/>
                <w:color w:val="000000" w:themeColor="text1"/>
                <w:sz w:val="20"/>
                <w:szCs w:val="20"/>
                <w:lang w:val="en-GB"/>
              </w:rPr>
            </w:pPr>
          </w:p>
        </w:tc>
      </w:tr>
      <w:tr w:rsidR="00A20790" w:rsidRPr="00235889" w14:paraId="6079F840" w14:textId="77777777" w:rsidTr="00E86BAA">
        <w:tc>
          <w:tcPr>
            <w:tcW w:w="2184" w:type="dxa"/>
            <w:shd w:val="clear" w:color="auto" w:fill="FFFFFF" w:themeFill="background1"/>
          </w:tcPr>
          <w:p w14:paraId="255569AE" w14:textId="4C352B39" w:rsidR="00A20790" w:rsidRPr="00235889" w:rsidRDefault="00A20790" w:rsidP="00A20790">
            <w:pPr>
              <w:pStyle w:val="ListParagraph"/>
              <w:rPr>
                <w:rFonts w:asciiTheme="minorBidi" w:hAnsiTheme="minorBidi"/>
                <w:lang w:val="en-GB"/>
              </w:rPr>
            </w:pPr>
            <w:r w:rsidRPr="00235889">
              <w:rPr>
                <w:rFonts w:asciiTheme="minorBidi" w:hAnsiTheme="minorBidi"/>
                <w:lang w:val="en-GB"/>
              </w:rPr>
              <w:t>Timeline Campaign</w:t>
            </w:r>
          </w:p>
        </w:tc>
        <w:tc>
          <w:tcPr>
            <w:tcW w:w="3056" w:type="dxa"/>
            <w:shd w:val="clear" w:color="auto" w:fill="FFFFFF" w:themeFill="background1"/>
          </w:tcPr>
          <w:p w14:paraId="58C40FF3" w14:textId="3928658F" w:rsidR="00A20790" w:rsidRPr="00235889" w:rsidRDefault="00A20790" w:rsidP="00AD5417">
            <w:pPr>
              <w:rPr>
                <w:rFonts w:asciiTheme="minorBidi" w:hAnsiTheme="minorBidi"/>
                <w:color w:val="000000" w:themeColor="text1"/>
                <w:sz w:val="20"/>
                <w:szCs w:val="20"/>
                <w:lang w:val="en-GB"/>
              </w:rPr>
            </w:pPr>
            <w:r w:rsidRPr="00235889">
              <w:rPr>
                <w:rFonts w:asciiTheme="minorBidi" w:hAnsiTheme="minorBidi"/>
                <w:color w:val="000000" w:themeColor="text1"/>
                <w:sz w:val="20"/>
                <w:szCs w:val="20"/>
                <w:lang w:val="en-GB"/>
              </w:rPr>
              <w:t>Draft timeline for the implementation of the entire campaign + budget</w:t>
            </w:r>
          </w:p>
        </w:tc>
        <w:tc>
          <w:tcPr>
            <w:tcW w:w="2279" w:type="dxa"/>
            <w:shd w:val="clear" w:color="auto" w:fill="FFFFFF" w:themeFill="background1"/>
          </w:tcPr>
          <w:p w14:paraId="74A4D203" w14:textId="77777777" w:rsidR="00A20790" w:rsidRPr="00235889" w:rsidRDefault="00A20790"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219BD24" w14:textId="77777777" w:rsidR="00A20790" w:rsidRPr="00235889" w:rsidRDefault="00A20790" w:rsidP="00B0112D">
            <w:pPr>
              <w:jc w:val="center"/>
              <w:rPr>
                <w:rFonts w:asciiTheme="minorBidi" w:hAnsiTheme="minorBidi"/>
                <w:color w:val="000000" w:themeColor="text1"/>
                <w:sz w:val="20"/>
                <w:szCs w:val="20"/>
                <w:lang w:val="en-GB"/>
              </w:rPr>
            </w:pPr>
          </w:p>
        </w:tc>
      </w:tr>
    </w:tbl>
    <w:p w14:paraId="789E72A4" w14:textId="653360C6" w:rsidR="00682E28" w:rsidRPr="00235889" w:rsidRDefault="00682E28" w:rsidP="008B1ACC">
      <w:pPr>
        <w:rPr>
          <w:rFonts w:asciiTheme="minorBidi" w:hAnsiTheme="minorBidi"/>
          <w:b/>
          <w:bCs/>
          <w:sz w:val="24"/>
          <w:szCs w:val="24"/>
          <w:lang w:val="en-GB"/>
        </w:rPr>
      </w:pPr>
    </w:p>
    <w:p w14:paraId="0A95E543" w14:textId="77777777" w:rsidR="0011626C" w:rsidRPr="00235889" w:rsidRDefault="0011626C" w:rsidP="008B1ACC">
      <w:pPr>
        <w:rPr>
          <w:rFonts w:asciiTheme="minorBidi" w:hAnsiTheme="minorBidi"/>
          <w:b/>
          <w:bCs/>
          <w:sz w:val="24"/>
          <w:szCs w:val="24"/>
          <w:lang w:val="en-GB"/>
        </w:rPr>
      </w:pPr>
    </w:p>
    <w:p w14:paraId="544BC07D" w14:textId="13BC3985" w:rsidR="008B1ACC" w:rsidRPr="00235889" w:rsidRDefault="008B1ACC" w:rsidP="00443CB2">
      <w:pPr>
        <w:pStyle w:val="Heading1"/>
        <w:rPr>
          <w:rFonts w:asciiTheme="minorBidi" w:hAnsiTheme="minorBidi" w:cstheme="minorBidi"/>
          <w:b/>
          <w:bCs/>
          <w:color w:val="C0504D" w:themeColor="accent2"/>
          <w:lang w:val="en-GB"/>
        </w:rPr>
      </w:pPr>
      <w:bookmarkStart w:id="26" w:name="_Toc2634095"/>
      <w:r w:rsidRPr="00235889">
        <w:rPr>
          <w:rFonts w:asciiTheme="minorBidi" w:hAnsiTheme="minorBidi" w:cstheme="minorBidi"/>
          <w:b/>
          <w:bCs/>
          <w:color w:val="C0504D" w:themeColor="accent2"/>
          <w:lang w:val="en-GB"/>
        </w:rPr>
        <w:t>Compliance with EU Visibility Guidelines</w:t>
      </w:r>
      <w:bookmarkEnd w:id="26"/>
      <w:r w:rsidRPr="00235889">
        <w:rPr>
          <w:rFonts w:asciiTheme="minorBidi" w:hAnsiTheme="minorBidi" w:cstheme="minorBidi"/>
          <w:b/>
          <w:bCs/>
          <w:color w:val="C0504D" w:themeColor="accent2"/>
          <w:lang w:val="en-GB"/>
        </w:rPr>
        <w:t xml:space="preserve"> </w:t>
      </w:r>
    </w:p>
    <w:p w14:paraId="01F2C969" w14:textId="215ACF71" w:rsidR="008B1ACC" w:rsidRPr="00235889" w:rsidRDefault="008B1ACC" w:rsidP="00EE079A">
      <w:pPr>
        <w:rPr>
          <w:rFonts w:asciiTheme="minorBidi" w:hAnsiTheme="minorBidi"/>
          <w:sz w:val="24"/>
          <w:szCs w:val="24"/>
          <w:lang w:val="en-GB"/>
        </w:rPr>
      </w:pPr>
      <w:r w:rsidRPr="00235889">
        <w:rPr>
          <w:rFonts w:asciiTheme="minorBidi" w:hAnsiTheme="minorBidi"/>
          <w:sz w:val="24"/>
          <w:szCs w:val="24"/>
          <w:lang w:val="en-GB"/>
        </w:rPr>
        <w:t>Any communication on EU-funded external actions must be consistent with the Union’s values and political priorities and with other EU-related communication activities and events. While raising awareness of the external policies and actions of the Union in its role as a global player, these guidelines also provide accountability and transparency on the use of EU funds to taxpayers and the citizens of partner countries.</w:t>
      </w:r>
      <w:r w:rsidR="00F260CC" w:rsidRPr="00235889">
        <w:rPr>
          <w:rFonts w:asciiTheme="minorBidi" w:hAnsiTheme="minorBidi"/>
          <w:sz w:val="24"/>
          <w:szCs w:val="24"/>
          <w:lang w:val="en-GB"/>
        </w:rPr>
        <w:t xml:space="preserve"> </w:t>
      </w:r>
      <w:r w:rsidR="00EE079A" w:rsidRPr="00235889">
        <w:rPr>
          <w:rFonts w:asciiTheme="minorBidi" w:hAnsiTheme="minorBidi"/>
          <w:sz w:val="24"/>
          <w:szCs w:val="24"/>
          <w:lang w:val="en-GB"/>
        </w:rPr>
        <w:t>Thus,</w:t>
      </w:r>
      <w:r w:rsidRPr="00235889">
        <w:rPr>
          <w:rFonts w:asciiTheme="minorBidi" w:hAnsiTheme="minorBidi"/>
          <w:sz w:val="24"/>
          <w:szCs w:val="24"/>
          <w:lang w:val="en-GB"/>
        </w:rPr>
        <w:t xml:space="preserve"> </w:t>
      </w:r>
      <w:r w:rsidR="00F260CC" w:rsidRPr="00235889">
        <w:rPr>
          <w:rFonts w:asciiTheme="minorBidi" w:hAnsiTheme="minorBidi"/>
          <w:sz w:val="24"/>
          <w:szCs w:val="24"/>
          <w:lang w:val="en-GB"/>
        </w:rPr>
        <w:t>p</w:t>
      </w:r>
      <w:r w:rsidRPr="00235889">
        <w:rPr>
          <w:rFonts w:asciiTheme="minorBidi" w:hAnsiTheme="minorBidi"/>
          <w:sz w:val="24"/>
          <w:szCs w:val="24"/>
          <w:lang w:val="en-GB"/>
        </w:rPr>
        <w:t>romotional materials, publications produced including website, animated movie, roll-ups, leaflets, etc., financed within the framework of this campaign, should be compliant with the European Union visibility guidelines, recently updated in 2018 and titled “Communication and Visibility in EU-financed external actions”.  This manual can be downloaded at the following address:</w:t>
      </w:r>
      <w:r w:rsidR="00B04616" w:rsidRPr="00235889">
        <w:rPr>
          <w:rFonts w:asciiTheme="minorBidi" w:hAnsiTheme="minorBidi"/>
          <w:sz w:val="24"/>
          <w:szCs w:val="24"/>
          <w:lang w:val="en-GB"/>
        </w:rPr>
        <w:t xml:space="preserve"> </w:t>
      </w:r>
      <w:hyperlink r:id="rId32" w:history="1">
        <w:r w:rsidR="005F0B8B" w:rsidRPr="00235889">
          <w:rPr>
            <w:rStyle w:val="Hyperlink"/>
            <w:rFonts w:asciiTheme="minorBidi" w:hAnsiTheme="minorBidi"/>
            <w:sz w:val="24"/>
            <w:szCs w:val="24"/>
            <w:lang w:val="en-GB"/>
          </w:rPr>
          <w:t>https://ec.europa.eu/europeaid/sites/devco/files/communication-visibility-requirements-2018_en.pdf</w:t>
        </w:r>
      </w:hyperlink>
      <w:r w:rsidR="00B04616" w:rsidRPr="00235889">
        <w:rPr>
          <w:rFonts w:asciiTheme="minorBidi" w:hAnsiTheme="minorBidi"/>
          <w:sz w:val="24"/>
          <w:szCs w:val="24"/>
          <w:lang w:val="en-GB"/>
        </w:rPr>
        <w:t xml:space="preserve"> </w:t>
      </w:r>
    </w:p>
    <w:p w14:paraId="3979654B" w14:textId="51AAED84" w:rsidR="00682E28" w:rsidRPr="00235889" w:rsidRDefault="00682E28" w:rsidP="00EE079A">
      <w:pPr>
        <w:rPr>
          <w:rFonts w:asciiTheme="minorBidi" w:hAnsiTheme="minorBidi"/>
          <w:sz w:val="24"/>
          <w:szCs w:val="24"/>
          <w:lang w:val="en-GB"/>
        </w:rPr>
      </w:pPr>
    </w:p>
    <w:p w14:paraId="2566B07E" w14:textId="0FCE30D1" w:rsidR="00682E28" w:rsidRPr="00235889" w:rsidRDefault="00682E28" w:rsidP="00EE079A">
      <w:pPr>
        <w:rPr>
          <w:rFonts w:asciiTheme="minorBidi" w:hAnsiTheme="minorBidi"/>
          <w:sz w:val="24"/>
          <w:szCs w:val="24"/>
          <w:lang w:val="en-GB"/>
        </w:rPr>
      </w:pPr>
    </w:p>
    <w:p w14:paraId="743385F5" w14:textId="3FB01B5F" w:rsidR="00682E28" w:rsidRPr="00235889" w:rsidRDefault="00682E28" w:rsidP="00EE079A">
      <w:pPr>
        <w:rPr>
          <w:rFonts w:asciiTheme="minorBidi" w:hAnsiTheme="minorBidi"/>
          <w:sz w:val="24"/>
          <w:szCs w:val="24"/>
          <w:lang w:val="en-GB"/>
        </w:rPr>
      </w:pPr>
    </w:p>
    <w:p w14:paraId="6216CF18" w14:textId="1172FA24" w:rsidR="00682E28" w:rsidRPr="00235889" w:rsidRDefault="00682E28" w:rsidP="00EE079A">
      <w:pPr>
        <w:rPr>
          <w:rFonts w:asciiTheme="minorBidi" w:hAnsiTheme="minorBidi"/>
          <w:sz w:val="24"/>
          <w:szCs w:val="24"/>
          <w:lang w:val="en-GB"/>
        </w:rPr>
      </w:pPr>
    </w:p>
    <w:p w14:paraId="02F2E696" w14:textId="78683CA0" w:rsidR="00682E28" w:rsidRPr="00235889" w:rsidRDefault="00682E28" w:rsidP="00EE079A">
      <w:pPr>
        <w:rPr>
          <w:rFonts w:asciiTheme="minorBidi" w:hAnsiTheme="minorBidi"/>
          <w:sz w:val="24"/>
          <w:szCs w:val="24"/>
          <w:lang w:val="en-GB"/>
        </w:rPr>
      </w:pPr>
    </w:p>
    <w:p w14:paraId="51EAD084" w14:textId="70C1C0B4" w:rsidR="00682E28" w:rsidRPr="00235889" w:rsidRDefault="00682E28" w:rsidP="00EE079A">
      <w:pPr>
        <w:rPr>
          <w:rFonts w:asciiTheme="minorBidi" w:hAnsiTheme="minorBidi"/>
          <w:sz w:val="24"/>
          <w:szCs w:val="24"/>
          <w:lang w:val="en-GB"/>
        </w:rPr>
      </w:pPr>
    </w:p>
    <w:p w14:paraId="113B0742" w14:textId="77777777" w:rsidR="00E61F5B" w:rsidRPr="00235889" w:rsidRDefault="00E61F5B" w:rsidP="00EE079A">
      <w:pPr>
        <w:rPr>
          <w:rFonts w:asciiTheme="minorBidi" w:hAnsiTheme="minorBidi"/>
          <w:sz w:val="24"/>
          <w:szCs w:val="24"/>
          <w:lang w:val="en-GB"/>
        </w:rPr>
      </w:pPr>
    </w:p>
    <w:p w14:paraId="3C9C73E0" w14:textId="77777777" w:rsidR="0021177C" w:rsidRPr="00235889" w:rsidRDefault="0021177C" w:rsidP="00EE079A">
      <w:pPr>
        <w:rPr>
          <w:rFonts w:asciiTheme="minorBidi" w:hAnsiTheme="minorBidi"/>
          <w:sz w:val="24"/>
          <w:szCs w:val="24"/>
          <w:lang w:val="en-GB"/>
        </w:rPr>
      </w:pPr>
    </w:p>
    <w:p w14:paraId="718B0D5F" w14:textId="63B18D6F" w:rsidR="00D12265" w:rsidRPr="00235889" w:rsidRDefault="00B168A1" w:rsidP="009D15A2">
      <w:pPr>
        <w:pStyle w:val="Heading1"/>
        <w:rPr>
          <w:rFonts w:asciiTheme="minorBidi" w:hAnsiTheme="minorBidi" w:cstheme="minorBidi"/>
          <w:b/>
          <w:bCs/>
          <w:color w:val="C0504D" w:themeColor="accent2"/>
          <w:lang w:val="en-GB"/>
        </w:rPr>
      </w:pPr>
      <w:bookmarkStart w:id="27" w:name="_Toc2634096"/>
      <w:r w:rsidRPr="00235889">
        <w:rPr>
          <w:rFonts w:asciiTheme="minorBidi" w:hAnsiTheme="minorBidi" w:cstheme="minorBidi"/>
          <w:b/>
          <w:bCs/>
          <w:color w:val="C0504D" w:themeColor="accent2"/>
          <w:lang w:val="en-GB"/>
        </w:rPr>
        <w:lastRenderedPageBreak/>
        <w:t>Annex I</w:t>
      </w:r>
      <w:r w:rsidR="009D15A2" w:rsidRPr="00235889">
        <w:rPr>
          <w:rFonts w:asciiTheme="minorBidi" w:hAnsiTheme="minorBidi" w:cstheme="minorBidi"/>
          <w:b/>
          <w:bCs/>
          <w:color w:val="C0504D" w:themeColor="accent2"/>
          <w:lang w:val="en-GB"/>
        </w:rPr>
        <w:t xml:space="preserve">: </w:t>
      </w:r>
      <w:r w:rsidR="002937B4" w:rsidRPr="00235889">
        <w:rPr>
          <w:rFonts w:asciiTheme="minorBidi" w:hAnsiTheme="minorBidi" w:cstheme="minorBidi"/>
          <w:b/>
          <w:bCs/>
          <w:color w:val="C0504D" w:themeColor="accent2"/>
          <w:lang w:val="en-GB"/>
        </w:rPr>
        <w:t>References</w:t>
      </w:r>
      <w:bookmarkEnd w:id="27"/>
      <w:r w:rsidR="00D12265" w:rsidRPr="00235889">
        <w:rPr>
          <w:rFonts w:asciiTheme="minorBidi" w:hAnsiTheme="minorBidi" w:cstheme="minorBidi"/>
          <w:b/>
          <w:bCs/>
          <w:color w:val="C0504D" w:themeColor="accent2"/>
          <w:lang w:val="en-GB"/>
        </w:rPr>
        <w:t xml:space="preserve"> </w:t>
      </w:r>
    </w:p>
    <w:p w14:paraId="0E5A2969" w14:textId="33F35572" w:rsidR="00D12265" w:rsidRPr="00235889" w:rsidRDefault="00D12265" w:rsidP="00D12265">
      <w:pPr>
        <w:rPr>
          <w:rFonts w:asciiTheme="minorBidi" w:hAnsiTheme="minorBidi"/>
          <w:lang w:val="en-GB"/>
        </w:rPr>
      </w:pPr>
    </w:p>
    <w:p w14:paraId="0716EBAF" w14:textId="17AEE22E" w:rsidR="002937B4" w:rsidRPr="00235889" w:rsidRDefault="002937B4"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Online Desk work: identifying good practices, news reports,</w:t>
      </w:r>
      <w:r w:rsidR="003F164D" w:rsidRPr="00235889">
        <w:rPr>
          <w:rFonts w:asciiTheme="minorBidi" w:hAnsiTheme="minorBidi"/>
          <w:sz w:val="24"/>
          <w:szCs w:val="24"/>
          <w:lang w:val="en-GB"/>
        </w:rPr>
        <w:t xml:space="preserve"> video samples, pictures, illustrations,</w:t>
      </w:r>
      <w:r w:rsidR="008C46BD" w:rsidRPr="00235889">
        <w:rPr>
          <w:rFonts w:asciiTheme="minorBidi" w:hAnsiTheme="minorBidi"/>
          <w:sz w:val="24"/>
          <w:szCs w:val="24"/>
          <w:lang w:val="en-GB"/>
        </w:rPr>
        <w:t xml:space="preserve"> statistics,</w:t>
      </w:r>
      <w:r w:rsidRPr="00235889">
        <w:rPr>
          <w:rFonts w:asciiTheme="minorBidi" w:hAnsiTheme="minorBidi"/>
          <w:sz w:val="24"/>
          <w:szCs w:val="24"/>
          <w:lang w:val="en-GB"/>
        </w:rPr>
        <w:t xml:space="preserve"> etc.</w:t>
      </w:r>
    </w:p>
    <w:p w14:paraId="1921C803" w14:textId="69ED0F45" w:rsidR="00D12265" w:rsidRPr="00235889" w:rsidRDefault="007A7236"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ETF: Employment Policies in Jordan, 2014</w:t>
      </w:r>
    </w:p>
    <w:p w14:paraId="767CB998" w14:textId="28E3179E" w:rsidR="007A7236" w:rsidRPr="00235889" w:rsidRDefault="007A7236"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Mapping Vocational Education and Training Governance in Jordan, GEMM, European Training Foundation, 2014</w:t>
      </w:r>
    </w:p>
    <w:p w14:paraId="2B0DD414" w14:textId="36709B12" w:rsidR="007A7236" w:rsidRPr="00235889" w:rsidRDefault="00CC4EBB"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The Jordan National E-TVET Strategy 2014</w:t>
      </w:r>
    </w:p>
    <w:p w14:paraId="18F9C534" w14:textId="0CA39E24" w:rsidR="00CC4EBB" w:rsidRPr="00235889" w:rsidRDefault="00CC4EBB"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 xml:space="preserve">Reasons for avoidance of vocational education in Jordan 2016, </w:t>
      </w:r>
      <w:proofErr w:type="spellStart"/>
      <w:r w:rsidRPr="00235889">
        <w:rPr>
          <w:rFonts w:asciiTheme="minorBidi" w:hAnsiTheme="minorBidi"/>
          <w:sz w:val="24"/>
          <w:szCs w:val="24"/>
          <w:lang w:val="en-GB"/>
        </w:rPr>
        <w:t>Mon’im</w:t>
      </w:r>
      <w:proofErr w:type="spellEnd"/>
      <w:r w:rsidRPr="00235889">
        <w:rPr>
          <w:rFonts w:asciiTheme="minorBidi" w:hAnsiTheme="minorBidi"/>
          <w:sz w:val="24"/>
          <w:szCs w:val="24"/>
          <w:lang w:val="en-GB"/>
        </w:rPr>
        <w:t xml:space="preserve"> A. Al-</w:t>
      </w:r>
      <w:proofErr w:type="spellStart"/>
      <w:r w:rsidRPr="00235889">
        <w:rPr>
          <w:rFonts w:asciiTheme="minorBidi" w:hAnsiTheme="minorBidi"/>
          <w:sz w:val="24"/>
          <w:szCs w:val="24"/>
          <w:lang w:val="en-GB"/>
        </w:rPr>
        <w:t>Saaideh</w:t>
      </w:r>
      <w:proofErr w:type="spellEnd"/>
    </w:p>
    <w:p w14:paraId="7BF690C2" w14:textId="489D5893" w:rsidR="00CC4EBB" w:rsidRPr="00235889" w:rsidRDefault="002937B4"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 xml:space="preserve">Promoting efforts aiming at increasing the economic participation of Jordanian women, by </w:t>
      </w:r>
      <w:proofErr w:type="spellStart"/>
      <w:r w:rsidRPr="00235889">
        <w:rPr>
          <w:rFonts w:asciiTheme="minorBidi" w:hAnsiTheme="minorBidi"/>
          <w:sz w:val="24"/>
          <w:szCs w:val="24"/>
          <w:lang w:val="en-GB"/>
        </w:rPr>
        <w:t>Phenix</w:t>
      </w:r>
      <w:proofErr w:type="spellEnd"/>
      <w:r w:rsidRPr="00235889">
        <w:rPr>
          <w:rFonts w:asciiTheme="minorBidi" w:hAnsiTheme="minorBidi"/>
          <w:sz w:val="24"/>
          <w:szCs w:val="24"/>
          <w:lang w:val="en-GB"/>
        </w:rPr>
        <w:t xml:space="preserve"> </w:t>
      </w:r>
      <w:proofErr w:type="spellStart"/>
      <w:r w:rsidRPr="00235889">
        <w:rPr>
          <w:rFonts w:asciiTheme="minorBidi" w:hAnsiTheme="minorBidi"/>
          <w:sz w:val="24"/>
          <w:szCs w:val="24"/>
          <w:lang w:val="en-GB"/>
        </w:rPr>
        <w:t>Center</w:t>
      </w:r>
      <w:proofErr w:type="spellEnd"/>
      <w:r w:rsidRPr="00235889">
        <w:rPr>
          <w:rFonts w:asciiTheme="minorBidi" w:hAnsiTheme="minorBidi"/>
          <w:sz w:val="24"/>
          <w:szCs w:val="24"/>
          <w:lang w:val="en-GB"/>
        </w:rPr>
        <w:t xml:space="preserve"> for Economics and Informatics Studies, January 2014.</w:t>
      </w:r>
    </w:p>
    <w:p w14:paraId="575BE348" w14:textId="3CAB5DEB" w:rsidR="004110BD" w:rsidRPr="00235889" w:rsidRDefault="00EE4E40"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Labour Market: The Case of Vocational Training in Jordan</w:t>
      </w:r>
    </w:p>
    <w:p w14:paraId="153ED20C" w14:textId="0A7507A3" w:rsidR="003F164D" w:rsidRPr="00235889" w:rsidRDefault="00A43502"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Youth in Jordan: Transitions from Education to Employment, © Copyright 2014 RAND Corporation</w:t>
      </w:r>
    </w:p>
    <w:p w14:paraId="125C639C" w14:textId="74CC9D25" w:rsidR="00610EC3" w:rsidRPr="00235889" w:rsidRDefault="00610EC3"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Virtual conference report on Improving the image of TVET UNESCO-UNEVOC TVET Forum, 16 to 24 July 2018</w:t>
      </w:r>
    </w:p>
    <w:p w14:paraId="68B582A9" w14:textId="12B250C2" w:rsidR="00610EC3" w:rsidRPr="00235889" w:rsidRDefault="00277EF8"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Promoting youth employment and empowerment of young women in Jordan: An assessment of active labour market policies, Copyright © International Labour Organization 2017</w:t>
      </w:r>
    </w:p>
    <w:p w14:paraId="5DD0DA4C" w14:textId="7C8D2A2B" w:rsidR="00277EF8" w:rsidRPr="00235889" w:rsidRDefault="00B65699" w:rsidP="00B906BC">
      <w:pPr>
        <w:pStyle w:val="ListParagraph"/>
        <w:numPr>
          <w:ilvl w:val="0"/>
          <w:numId w:val="29"/>
        </w:numPr>
        <w:shd w:val="clear" w:color="auto" w:fill="F2F2F2" w:themeFill="background1" w:themeFillShade="F2"/>
        <w:rPr>
          <w:rFonts w:asciiTheme="minorBidi" w:hAnsiTheme="minorBidi"/>
          <w:sz w:val="24"/>
          <w:szCs w:val="24"/>
          <w:lang w:val="en-GB"/>
        </w:rPr>
      </w:pPr>
      <w:r w:rsidRPr="00235889">
        <w:rPr>
          <w:rFonts w:asciiTheme="minorBidi" w:hAnsiTheme="minorBidi"/>
          <w:sz w:val="24"/>
          <w:szCs w:val="24"/>
          <w:lang w:val="en-GB"/>
        </w:rPr>
        <w:t>Youth Well-being: Policy Review of Jordan, © OECD Development Centre (2018)</w:t>
      </w:r>
    </w:p>
    <w:p w14:paraId="371B80BA" w14:textId="30DBDEC6" w:rsidR="00D12265" w:rsidRPr="00235889" w:rsidRDefault="00D12265">
      <w:pPr>
        <w:rPr>
          <w:rFonts w:asciiTheme="minorBidi" w:hAnsiTheme="minorBidi"/>
          <w:sz w:val="24"/>
          <w:szCs w:val="24"/>
          <w:lang w:val="en-GB"/>
        </w:rPr>
      </w:pPr>
    </w:p>
    <w:p w14:paraId="7DFE1330" w14:textId="32480D8D" w:rsidR="000A548F" w:rsidRPr="00235889" w:rsidRDefault="000A548F" w:rsidP="000A548F">
      <w:pPr>
        <w:ind w:left="3600"/>
        <w:rPr>
          <w:rFonts w:asciiTheme="minorBidi" w:hAnsiTheme="minorBidi"/>
          <w:sz w:val="24"/>
          <w:szCs w:val="24"/>
          <w:lang w:val="en-GB"/>
        </w:rPr>
      </w:pPr>
      <w:r w:rsidRPr="00235889">
        <w:rPr>
          <w:rFonts w:asciiTheme="minorBidi" w:hAnsiTheme="minorBidi"/>
          <w:sz w:val="24"/>
          <w:szCs w:val="24"/>
          <w:lang w:val="en-GB"/>
        </w:rPr>
        <w:t>-End-</w:t>
      </w:r>
    </w:p>
    <w:sectPr w:rsidR="000A548F" w:rsidRPr="00235889" w:rsidSect="000D4CDF">
      <w:headerReference w:type="default" r:id="rId33"/>
      <w:headerReference w:type="first" r:id="rId34"/>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EE4539" w16cid:durableId="201D0D8E"/>
  <w16cid:commentId w16cid:paraId="70DBEC83" w16cid:durableId="201D0ECD"/>
  <w16cid:commentId w16cid:paraId="4E2D98F9" w16cid:durableId="201D0E6D"/>
  <w16cid:commentId w16cid:paraId="78264447" w16cid:durableId="201D0F27"/>
  <w16cid:commentId w16cid:paraId="4B40A4E8" w16cid:durableId="2027AC27"/>
  <w16cid:commentId w16cid:paraId="1A08A59B" w16cid:durableId="201D0F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7FC71" w14:textId="77777777" w:rsidR="00567B91" w:rsidRDefault="00567B91" w:rsidP="00C95DE6">
      <w:pPr>
        <w:spacing w:after="0" w:line="240" w:lineRule="auto"/>
      </w:pPr>
      <w:r>
        <w:separator/>
      </w:r>
    </w:p>
  </w:endnote>
  <w:endnote w:type="continuationSeparator" w:id="0">
    <w:p w14:paraId="58C8F797" w14:textId="77777777" w:rsidR="00567B91" w:rsidRDefault="00567B91" w:rsidP="00C9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D4FA6" w14:textId="77777777" w:rsidR="00567B91" w:rsidRDefault="00567B91" w:rsidP="00C95DE6">
      <w:pPr>
        <w:spacing w:after="0" w:line="240" w:lineRule="auto"/>
      </w:pPr>
      <w:r>
        <w:separator/>
      </w:r>
    </w:p>
  </w:footnote>
  <w:footnote w:type="continuationSeparator" w:id="0">
    <w:p w14:paraId="4010A75F" w14:textId="77777777" w:rsidR="00567B91" w:rsidRDefault="00567B91" w:rsidP="00C95DE6">
      <w:pPr>
        <w:spacing w:after="0" w:line="240" w:lineRule="auto"/>
      </w:pPr>
      <w:r>
        <w:continuationSeparator/>
      </w:r>
    </w:p>
  </w:footnote>
  <w:footnote w:id="1">
    <w:p w14:paraId="6393448A" w14:textId="794F41E1" w:rsidR="00C17F2C" w:rsidRPr="00885824" w:rsidRDefault="00C17F2C">
      <w:pPr>
        <w:pStyle w:val="FootnoteText"/>
        <w:rPr>
          <w:lang w:val="en-GB"/>
        </w:rPr>
      </w:pPr>
      <w:r>
        <w:rPr>
          <w:rStyle w:val="FootnoteReference"/>
        </w:rPr>
        <w:footnoteRef/>
      </w:r>
      <w:r>
        <w:t xml:space="preserve"> </w:t>
      </w:r>
      <w:bookmarkStart w:id="2" w:name="_Hlk1461228"/>
      <w:r>
        <w:t xml:space="preserve">2015 </w:t>
      </w:r>
      <w:r>
        <w:rPr>
          <w:lang w:val="en-GB"/>
        </w:rPr>
        <w:t xml:space="preserve">Policy Brief, Higher Population Council- Jordan </w:t>
      </w:r>
      <w:bookmarkEnd w:id="2"/>
      <w:r>
        <w:rPr>
          <w:rStyle w:val="Hyperlink"/>
          <w:lang w:val="en-GB"/>
        </w:rPr>
        <w:fldChar w:fldCharType="begin"/>
      </w:r>
      <w:r>
        <w:rPr>
          <w:rStyle w:val="Hyperlink"/>
          <w:lang w:val="en-GB"/>
        </w:rPr>
        <w:instrText xml:space="preserve"> HYPERLINK "https://www.hpc.org.jo/sites/default/files/Technical%20education%20training-Policy%20brief.pdf" </w:instrText>
      </w:r>
      <w:r>
        <w:rPr>
          <w:rStyle w:val="Hyperlink"/>
          <w:lang w:val="en-GB"/>
        </w:rPr>
        <w:fldChar w:fldCharType="separate"/>
      </w:r>
      <w:r w:rsidRPr="006B7995">
        <w:rPr>
          <w:rStyle w:val="Hyperlink"/>
          <w:lang w:val="en-GB"/>
        </w:rPr>
        <w:t>https://www.hpc.org.jo/sites/default/files/Technical%20education%20training-Policy%20brief.pdf</w:t>
      </w:r>
      <w:r>
        <w:rPr>
          <w:rStyle w:val="Hyperlink"/>
          <w:lang w:val="en-GB"/>
        </w:rPr>
        <w:fldChar w:fldCharType="end"/>
      </w:r>
    </w:p>
  </w:footnote>
  <w:footnote w:id="2">
    <w:p w14:paraId="26CDD8E5" w14:textId="35153633" w:rsidR="00C17F2C" w:rsidRPr="00885824" w:rsidRDefault="00C17F2C">
      <w:pPr>
        <w:pStyle w:val="FootnoteText"/>
        <w:rPr>
          <w:lang w:val="en-GB"/>
        </w:rPr>
      </w:pPr>
      <w:r>
        <w:rPr>
          <w:rStyle w:val="FootnoteReference"/>
        </w:rPr>
        <w:footnoteRef/>
      </w:r>
      <w:r>
        <w:t xml:space="preserve"> News quoting recent statistics announced by DOS </w:t>
      </w:r>
      <w:hyperlink r:id="rId1" w:history="1">
        <w:r w:rsidRPr="0008647E">
          <w:rPr>
            <w:rStyle w:val="Hyperlink"/>
          </w:rPr>
          <w:t>http://www.ammonnews.net/article/440585?fbclid</w:t>
        </w:r>
      </w:hyperlink>
      <w:r>
        <w:rPr>
          <w:rStyle w:val="Hyperlink"/>
        </w:rPr>
        <w:t xml:space="preserve"> </w:t>
      </w:r>
      <w:r w:rsidRPr="003530F5">
        <w:rPr>
          <w:rStyle w:val="Hyperlink"/>
        </w:rPr>
        <w:t>=IwAR1qIOFIGn9ZXruFt95-uUEKsUrVwmV_TeJRmjN0GejcdMU7xhsxiynoSng</w:t>
      </w:r>
    </w:p>
  </w:footnote>
  <w:footnote w:id="3">
    <w:p w14:paraId="5CB83B81" w14:textId="0EFE7614" w:rsidR="00C17F2C" w:rsidRDefault="00C17F2C">
      <w:pPr>
        <w:pStyle w:val="FootnoteText"/>
      </w:pPr>
      <w:r>
        <w:rPr>
          <w:rStyle w:val="FootnoteReference"/>
        </w:rPr>
        <w:footnoteRef/>
      </w:r>
      <w:r>
        <w:t xml:space="preserve"> A bibliography is included in annex 1</w:t>
      </w:r>
    </w:p>
  </w:footnote>
  <w:footnote w:id="4">
    <w:p w14:paraId="60875A54" w14:textId="6FAA890C" w:rsidR="00C17F2C" w:rsidRPr="00342594" w:rsidRDefault="00C17F2C">
      <w:pPr>
        <w:pStyle w:val="FootnoteText"/>
        <w:rPr>
          <w:lang w:val="en-GB"/>
        </w:rPr>
      </w:pPr>
      <w:r>
        <w:rPr>
          <w:rStyle w:val="FootnoteReference"/>
        </w:rPr>
        <w:footnoteRef/>
      </w:r>
      <w:r w:rsidRPr="00342594">
        <w:rPr>
          <w:lang w:val="en-GB"/>
        </w:rPr>
        <w:t xml:space="preserve"> </w:t>
      </w:r>
      <w:r w:rsidRPr="001E22FF">
        <w:rPr>
          <w:lang w:val="en-GB"/>
        </w:rPr>
        <w:t>Promoting youth employment and empowerment of young women in Jordan</w:t>
      </w:r>
      <w:r>
        <w:rPr>
          <w:lang w:val="en-GB"/>
        </w:rPr>
        <w:t xml:space="preserve">, </w:t>
      </w:r>
      <w:r>
        <w:t xml:space="preserve">Copyright © International </w:t>
      </w:r>
      <w:proofErr w:type="spellStart"/>
      <w:r>
        <w:t>Labour</w:t>
      </w:r>
      <w:proofErr w:type="spellEnd"/>
      <w:r>
        <w:t xml:space="preserve"> Organization 2017</w:t>
      </w:r>
    </w:p>
  </w:footnote>
  <w:footnote w:id="5">
    <w:p w14:paraId="6CAF9695" w14:textId="0FCE74B6" w:rsidR="00C17F2C" w:rsidRPr="00F6416B" w:rsidRDefault="00C17F2C">
      <w:pPr>
        <w:pStyle w:val="FootnoteText"/>
        <w:rPr>
          <w:lang w:val="en-GB"/>
        </w:rPr>
      </w:pPr>
      <w:r>
        <w:rPr>
          <w:rStyle w:val="FootnoteReference"/>
        </w:rPr>
        <w:footnoteRef/>
      </w:r>
      <w:r w:rsidRPr="00F6416B">
        <w:rPr>
          <w:lang w:val="en-GB"/>
        </w:rPr>
        <w:t xml:space="preserve"> </w:t>
      </w:r>
      <w:r w:rsidRPr="001E22FF">
        <w:rPr>
          <w:lang w:val="en-GB"/>
        </w:rPr>
        <w:t>Promoting youth employment and empowerment of young women in Jordan</w:t>
      </w:r>
      <w:r>
        <w:rPr>
          <w:lang w:val="en-GB"/>
        </w:rPr>
        <w:t xml:space="preserve">, </w:t>
      </w:r>
      <w:r>
        <w:t xml:space="preserve">Copyright © International </w:t>
      </w:r>
      <w:proofErr w:type="spellStart"/>
      <w:r>
        <w:t>Labour</w:t>
      </w:r>
      <w:proofErr w:type="spellEnd"/>
      <w:r>
        <w:t xml:space="preserve"> Organization 2017</w:t>
      </w:r>
    </w:p>
  </w:footnote>
  <w:footnote w:id="6">
    <w:p w14:paraId="02FD83FE" w14:textId="6B872239" w:rsidR="00C17F2C" w:rsidRPr="00032CD2" w:rsidRDefault="00C17F2C" w:rsidP="00032CD2">
      <w:pPr>
        <w:pStyle w:val="FootnoteText"/>
        <w:rPr>
          <w:lang w:val="en-GB"/>
        </w:rPr>
      </w:pPr>
      <w:r>
        <w:rPr>
          <w:rStyle w:val="FootnoteReference"/>
        </w:rPr>
        <w:footnoteRef/>
      </w:r>
      <w:r>
        <w:t xml:space="preserve"> </w:t>
      </w:r>
      <w:r w:rsidRPr="00032CD2">
        <w:rPr>
          <w:lang w:val="en-GB"/>
        </w:rPr>
        <w:t>Labour Market: The Case of</w:t>
      </w:r>
      <w:r>
        <w:rPr>
          <w:lang w:val="en-GB"/>
        </w:rPr>
        <w:t xml:space="preserve"> </w:t>
      </w:r>
      <w:r w:rsidRPr="00032CD2">
        <w:rPr>
          <w:lang w:val="en-GB"/>
        </w:rPr>
        <w:t>Vocational Training in Jordan</w:t>
      </w:r>
    </w:p>
  </w:footnote>
  <w:footnote w:id="7">
    <w:p w14:paraId="0402FF6C" w14:textId="020D8E8E" w:rsidR="00C17F2C" w:rsidRPr="001C18C9" w:rsidRDefault="00C17F2C" w:rsidP="0009765F">
      <w:pPr>
        <w:pStyle w:val="FootnoteText"/>
        <w:rPr>
          <w:lang w:val="en-GB"/>
        </w:rPr>
      </w:pPr>
      <w:r>
        <w:rPr>
          <w:rStyle w:val="FootnoteReference"/>
        </w:rPr>
        <w:footnoteRef/>
      </w:r>
      <w:r>
        <w:t xml:space="preserve"> </w:t>
      </w:r>
      <w:r w:rsidRPr="001C18C9">
        <w:rPr>
          <w:lang w:val="en-GB"/>
        </w:rPr>
        <w:t>Reasons for avoidance of vocational education in Jordan</w:t>
      </w:r>
      <w:r>
        <w:rPr>
          <w:lang w:val="en-GB"/>
        </w:rPr>
        <w:t xml:space="preserve"> (2016),</w:t>
      </w:r>
      <w:r w:rsidRPr="001C18C9">
        <w:rPr>
          <w:rFonts w:ascii="Arial" w:hAnsi="Arial" w:cs="Arial"/>
          <w:color w:val="000000"/>
          <w:sz w:val="24"/>
          <w:szCs w:val="24"/>
          <w:lang w:val="en-GB"/>
        </w:rPr>
        <w:t xml:space="preserve"> </w:t>
      </w:r>
      <w:r>
        <w:rPr>
          <w:lang w:val="en-GB"/>
        </w:rPr>
        <w:t>by</w:t>
      </w:r>
      <w:r w:rsidRPr="001C18C9">
        <w:rPr>
          <w:lang w:val="en-GB"/>
        </w:rPr>
        <w:t xml:space="preserve"> </w:t>
      </w:r>
      <w:proofErr w:type="spellStart"/>
      <w:r w:rsidRPr="001C18C9">
        <w:rPr>
          <w:lang w:val="en-GB"/>
        </w:rPr>
        <w:t>Mon’im</w:t>
      </w:r>
      <w:proofErr w:type="spellEnd"/>
      <w:r w:rsidRPr="001C18C9">
        <w:rPr>
          <w:lang w:val="en-GB"/>
        </w:rPr>
        <w:t xml:space="preserve"> A. Al-</w:t>
      </w:r>
      <w:proofErr w:type="spellStart"/>
      <w:r w:rsidRPr="001C18C9">
        <w:rPr>
          <w:lang w:val="en-GB"/>
        </w:rPr>
        <w:t>Saaideh</w:t>
      </w:r>
      <w:proofErr w:type="spellEnd"/>
    </w:p>
  </w:footnote>
  <w:footnote w:id="8">
    <w:p w14:paraId="36404B00" w14:textId="1A9445E2" w:rsidR="00C17F2C" w:rsidRDefault="00C17F2C">
      <w:pPr>
        <w:pStyle w:val="FootnoteText"/>
      </w:pPr>
      <w:r>
        <w:rPr>
          <w:rStyle w:val="FootnoteReference"/>
        </w:rPr>
        <w:footnoteRef/>
      </w:r>
      <w:r>
        <w:t xml:space="preserve"> </w:t>
      </w:r>
      <w:proofErr w:type="spellStart"/>
      <w:r w:rsidRPr="002D7E72">
        <w:t>Khedmat</w:t>
      </w:r>
      <w:proofErr w:type="spellEnd"/>
      <w:r w:rsidRPr="002D7E72">
        <w:t xml:space="preserve"> </w:t>
      </w:r>
      <w:proofErr w:type="spellStart"/>
      <w:r w:rsidRPr="002D7E72">
        <w:t>Watan</w:t>
      </w:r>
      <w:proofErr w:type="spellEnd"/>
      <w:r w:rsidRPr="002D7E72">
        <w:t>” is a non-compulsory program for youth aged between 18-27 and aims at training and qualifying about 20,000 of those who have not been lucky enough to obtain a career in order for them to get jobs in the targeted sectors, including industry, construction and tourism, and in cooperation with the Jordanian Armed Forces.</w:t>
      </w:r>
    </w:p>
  </w:footnote>
  <w:footnote w:id="9">
    <w:p w14:paraId="7CD1B744" w14:textId="3587E503" w:rsidR="00C17F2C" w:rsidRDefault="00C17F2C" w:rsidP="00B92763">
      <w:pPr>
        <w:pStyle w:val="FootnoteText"/>
      </w:pPr>
      <w:r>
        <w:rPr>
          <w:rStyle w:val="FootnoteReference"/>
        </w:rPr>
        <w:footnoteRef/>
      </w:r>
      <w:r>
        <w:t xml:space="preserve"> “The program shall </w:t>
      </w:r>
      <w:r w:rsidRPr="00B92763">
        <w:t xml:space="preserve">reduce unemployment rates in saturated </w:t>
      </w:r>
      <w:proofErr w:type="spellStart"/>
      <w:r w:rsidRPr="00B92763">
        <w:t>specialisations</w:t>
      </w:r>
      <w:proofErr w:type="spellEnd"/>
      <w:r w:rsidRPr="00B92763">
        <w:t xml:space="preserve">, attract national workers, increase women’s participation in the </w:t>
      </w:r>
      <w:proofErr w:type="spellStart"/>
      <w:r w:rsidRPr="00B92763">
        <w:t>labour</w:t>
      </w:r>
      <w:proofErr w:type="spellEnd"/>
      <w:r w:rsidRPr="00B92763">
        <w:t xml:space="preserve"> market, expand recruitment </w:t>
      </w:r>
      <w:proofErr w:type="spellStart"/>
      <w:r w:rsidRPr="00B92763">
        <w:t>programmes</w:t>
      </w:r>
      <w:proofErr w:type="spellEnd"/>
      <w:r w:rsidRPr="00B92763">
        <w:t xml:space="preserve"> in cooperation with the private sector, encourage entrepreneurial work and support the business environment</w:t>
      </w:r>
      <w:r>
        <w:t xml:space="preserve">” </w:t>
      </w:r>
      <w:hyperlink r:id="rId2" w:history="1">
        <w:r w:rsidRPr="00557F03">
          <w:rPr>
            <w:rStyle w:val="Hyperlink"/>
          </w:rPr>
          <w:t>http://jordantimes.com/news/local/ministry-provide-employment-programme-jobs-coordination-govt-private-sector</w:t>
        </w:r>
      </w:hyperlink>
      <w:r>
        <w:t xml:space="preserve">   </w:t>
      </w:r>
    </w:p>
  </w:footnote>
  <w:footnote w:id="10">
    <w:p w14:paraId="2458EDC8" w14:textId="217F1861" w:rsidR="00C17F2C" w:rsidRPr="00DC0CA9" w:rsidRDefault="00C17F2C" w:rsidP="00DC0CA9">
      <w:pPr>
        <w:pStyle w:val="FootnoteText"/>
      </w:pPr>
      <w:r>
        <w:rPr>
          <w:rStyle w:val="FootnoteReference"/>
        </w:rPr>
        <w:footnoteRef/>
      </w:r>
      <w:r>
        <w:t xml:space="preserve"> </w:t>
      </w:r>
      <w:r>
        <w:rPr>
          <w:b/>
          <w:bCs/>
          <w:lang w:val="en-GB"/>
        </w:rPr>
        <w:t>Excerpt taken from r</w:t>
      </w:r>
      <w:r w:rsidRPr="00DC0CA9">
        <w:rPr>
          <w:b/>
          <w:bCs/>
          <w:lang w:val="en-GB"/>
        </w:rPr>
        <w:t>easons for avoidance of vocational education in Jordan (2016),</w:t>
      </w:r>
      <w:r w:rsidRPr="00DC0CA9">
        <w:rPr>
          <w:rFonts w:ascii="Arial" w:hAnsi="Arial" w:cs="Arial"/>
          <w:b/>
          <w:bCs/>
          <w:color w:val="000000"/>
          <w:sz w:val="24"/>
          <w:szCs w:val="24"/>
          <w:lang w:val="en-GB"/>
        </w:rPr>
        <w:t xml:space="preserve"> </w:t>
      </w:r>
      <w:r w:rsidRPr="00DC0CA9">
        <w:rPr>
          <w:b/>
          <w:bCs/>
          <w:lang w:val="en-GB"/>
        </w:rPr>
        <w:t xml:space="preserve">by </w:t>
      </w:r>
      <w:proofErr w:type="spellStart"/>
      <w:r w:rsidRPr="00DC0CA9">
        <w:rPr>
          <w:b/>
          <w:bCs/>
          <w:lang w:val="en-GB"/>
        </w:rPr>
        <w:t>Mon’im</w:t>
      </w:r>
      <w:proofErr w:type="spellEnd"/>
      <w:r w:rsidRPr="00DC0CA9">
        <w:rPr>
          <w:b/>
          <w:bCs/>
          <w:lang w:val="en-GB"/>
        </w:rPr>
        <w:t xml:space="preserve"> A. Al-</w:t>
      </w:r>
      <w:proofErr w:type="spellStart"/>
      <w:r w:rsidRPr="00DC0CA9">
        <w:rPr>
          <w:b/>
          <w:bCs/>
          <w:lang w:val="en-GB"/>
        </w:rPr>
        <w:t>Saaideh</w:t>
      </w:r>
      <w:proofErr w:type="spellEnd"/>
      <w:r>
        <w:rPr>
          <w:b/>
          <w:bCs/>
          <w:lang w:val="en-GB"/>
        </w:rPr>
        <w:t>:</w:t>
      </w:r>
      <w:r>
        <w:t xml:space="preserve"> “</w:t>
      </w:r>
      <w:r w:rsidRPr="00DC0CA9">
        <w:rPr>
          <w:lang w:val="en-GB"/>
        </w:rPr>
        <w:t xml:space="preserve">The most influential item in the social reasons was </w:t>
      </w:r>
      <w:r>
        <w:rPr>
          <w:lang w:val="en-GB"/>
        </w:rPr>
        <w:t>“</w:t>
      </w:r>
      <w:r w:rsidRPr="00DC0CA9">
        <w:rPr>
          <w:lang w:val="en-GB"/>
        </w:rPr>
        <w:t>My colleagues‟ attitudes discourage from joining VE‟. This shows the great deal of students being influenced by their peers‟ attitudes which are originally influenced by the society and family attitudes to which these peers belong. A student may feel inferior if s/he saw his colleagues‟ orientation towards academic education while s/he joins the VE.</w:t>
      </w:r>
      <w:r>
        <w:t>”</w:t>
      </w:r>
    </w:p>
  </w:footnote>
  <w:footnote w:id="11">
    <w:p w14:paraId="24AAA66E" w14:textId="29269D31" w:rsidR="00C17F2C" w:rsidRPr="001C1F94" w:rsidRDefault="00C17F2C">
      <w:pPr>
        <w:pStyle w:val="FootnoteText"/>
        <w:rPr>
          <w:lang w:val="en-GB"/>
        </w:rPr>
      </w:pPr>
      <w:r>
        <w:rPr>
          <w:rStyle w:val="FootnoteReference"/>
        </w:rPr>
        <w:footnoteRef/>
      </w:r>
      <w:r>
        <w:t xml:space="preserve"> </w:t>
      </w:r>
      <w:proofErr w:type="spellStart"/>
      <w:proofErr w:type="gramStart"/>
      <w:r>
        <w:rPr>
          <w:lang w:val="en-GB"/>
        </w:rPr>
        <w:t>Mafraq,Ma’an</w:t>
      </w:r>
      <w:proofErr w:type="spellEnd"/>
      <w:proofErr w:type="gramEnd"/>
      <w:r>
        <w:rPr>
          <w:lang w:val="en-GB"/>
        </w:rPr>
        <w:t xml:space="preserve">, </w:t>
      </w:r>
      <w:proofErr w:type="spellStart"/>
      <w:r>
        <w:rPr>
          <w:lang w:val="en-GB"/>
        </w:rPr>
        <w:t>Tafila</w:t>
      </w:r>
      <w:proofErr w:type="spellEnd"/>
      <w:r>
        <w:rPr>
          <w:lang w:val="en-GB"/>
        </w:rPr>
        <w:t xml:space="preserve">, </w:t>
      </w:r>
      <w:proofErr w:type="spellStart"/>
      <w:r>
        <w:rPr>
          <w:lang w:val="en-GB"/>
        </w:rPr>
        <w:t>Jerash</w:t>
      </w:r>
      <w:proofErr w:type="spellEnd"/>
      <w:r>
        <w:rPr>
          <w:lang w:val="en-GB"/>
        </w:rPr>
        <w:t xml:space="preserve">, Balqa, </w:t>
      </w:r>
      <w:proofErr w:type="spellStart"/>
      <w:r>
        <w:rPr>
          <w:lang w:val="en-GB"/>
        </w:rPr>
        <w:t>Kerak</w:t>
      </w:r>
      <w:proofErr w:type="spellEnd"/>
      <w:r>
        <w:rPr>
          <w:lang w:val="en-GB"/>
        </w:rPr>
        <w:t xml:space="preserve">, Irbid, Madaba, </w:t>
      </w:r>
      <w:proofErr w:type="spellStart"/>
      <w:r>
        <w:rPr>
          <w:lang w:val="en-GB"/>
        </w:rPr>
        <w:t>Ajlun</w:t>
      </w:r>
      <w:proofErr w:type="spellEnd"/>
      <w:r>
        <w:rPr>
          <w:lang w:val="en-GB"/>
        </w:rPr>
        <w:t xml:space="preserve">, Aqaba, </w:t>
      </w:r>
      <w:proofErr w:type="spellStart"/>
      <w:r>
        <w:rPr>
          <w:lang w:val="en-GB"/>
        </w:rPr>
        <w:t>Zarqa</w:t>
      </w:r>
      <w:proofErr w:type="spellEnd"/>
    </w:p>
  </w:footnote>
  <w:footnote w:id="12">
    <w:p w14:paraId="5F3B5DED" w14:textId="77777777" w:rsidR="00C17F2C" w:rsidRPr="001C1F94" w:rsidRDefault="00C17F2C" w:rsidP="00383F69">
      <w:pPr>
        <w:pStyle w:val="FootnoteText"/>
        <w:rPr>
          <w:lang w:val="en-GB"/>
        </w:rPr>
      </w:pPr>
      <w:r>
        <w:rPr>
          <w:rStyle w:val="FootnoteReference"/>
        </w:rPr>
        <w:footnoteRef/>
      </w:r>
      <w:r>
        <w:t xml:space="preserve"> </w:t>
      </w:r>
      <w:proofErr w:type="spellStart"/>
      <w:proofErr w:type="gramStart"/>
      <w:r>
        <w:rPr>
          <w:lang w:val="en-GB"/>
        </w:rPr>
        <w:t>Mafraq,Ma’an</w:t>
      </w:r>
      <w:proofErr w:type="spellEnd"/>
      <w:proofErr w:type="gramEnd"/>
      <w:r>
        <w:rPr>
          <w:lang w:val="en-GB"/>
        </w:rPr>
        <w:t xml:space="preserve">, </w:t>
      </w:r>
      <w:proofErr w:type="spellStart"/>
      <w:r>
        <w:rPr>
          <w:lang w:val="en-GB"/>
        </w:rPr>
        <w:t>Tafila</w:t>
      </w:r>
      <w:proofErr w:type="spellEnd"/>
      <w:r>
        <w:rPr>
          <w:lang w:val="en-GB"/>
        </w:rPr>
        <w:t xml:space="preserve">, </w:t>
      </w:r>
      <w:proofErr w:type="spellStart"/>
      <w:r>
        <w:rPr>
          <w:lang w:val="en-GB"/>
        </w:rPr>
        <w:t>Jerash</w:t>
      </w:r>
      <w:proofErr w:type="spellEnd"/>
      <w:r>
        <w:rPr>
          <w:lang w:val="en-GB"/>
        </w:rPr>
        <w:t xml:space="preserve">, Balqa, </w:t>
      </w:r>
      <w:proofErr w:type="spellStart"/>
      <w:r>
        <w:rPr>
          <w:lang w:val="en-GB"/>
        </w:rPr>
        <w:t>Kerak</w:t>
      </w:r>
      <w:proofErr w:type="spellEnd"/>
      <w:r>
        <w:rPr>
          <w:lang w:val="en-GB"/>
        </w:rPr>
        <w:t xml:space="preserve">, Irbid, Madaba, </w:t>
      </w:r>
      <w:proofErr w:type="spellStart"/>
      <w:r>
        <w:rPr>
          <w:lang w:val="en-GB"/>
        </w:rPr>
        <w:t>Ajlun</w:t>
      </w:r>
      <w:proofErr w:type="spellEnd"/>
      <w:r>
        <w:rPr>
          <w:lang w:val="en-GB"/>
        </w:rPr>
        <w:t xml:space="preserve">, Aqaba, </w:t>
      </w:r>
      <w:proofErr w:type="spellStart"/>
      <w:r>
        <w:rPr>
          <w:lang w:val="en-GB"/>
        </w:rPr>
        <w:t>Zarqa</w:t>
      </w:r>
      <w:proofErr w:type="spellEnd"/>
    </w:p>
  </w:footnote>
  <w:footnote w:id="13">
    <w:p w14:paraId="6C23AFA9" w14:textId="77777777" w:rsidR="00C17F2C" w:rsidRPr="001C1F94" w:rsidRDefault="00C17F2C" w:rsidP="00FF7B2B">
      <w:pPr>
        <w:pStyle w:val="FootnoteText"/>
        <w:rPr>
          <w:lang w:val="en-GB"/>
        </w:rPr>
      </w:pPr>
      <w:r>
        <w:rPr>
          <w:rStyle w:val="FootnoteReference"/>
        </w:rPr>
        <w:footnoteRef/>
      </w:r>
      <w:r>
        <w:t xml:space="preserve"> </w:t>
      </w:r>
      <w:proofErr w:type="spellStart"/>
      <w:proofErr w:type="gramStart"/>
      <w:r>
        <w:rPr>
          <w:lang w:val="en-GB"/>
        </w:rPr>
        <w:t>Mafraq,Ma’an</w:t>
      </w:r>
      <w:proofErr w:type="spellEnd"/>
      <w:proofErr w:type="gramEnd"/>
      <w:r>
        <w:rPr>
          <w:lang w:val="en-GB"/>
        </w:rPr>
        <w:t xml:space="preserve">, </w:t>
      </w:r>
      <w:proofErr w:type="spellStart"/>
      <w:r>
        <w:rPr>
          <w:lang w:val="en-GB"/>
        </w:rPr>
        <w:t>Tafila</w:t>
      </w:r>
      <w:proofErr w:type="spellEnd"/>
      <w:r>
        <w:rPr>
          <w:lang w:val="en-GB"/>
        </w:rPr>
        <w:t xml:space="preserve">, </w:t>
      </w:r>
      <w:proofErr w:type="spellStart"/>
      <w:r>
        <w:rPr>
          <w:lang w:val="en-GB"/>
        </w:rPr>
        <w:t>Jerash</w:t>
      </w:r>
      <w:proofErr w:type="spellEnd"/>
      <w:r>
        <w:rPr>
          <w:lang w:val="en-GB"/>
        </w:rPr>
        <w:t xml:space="preserve">, Balqa, </w:t>
      </w:r>
      <w:proofErr w:type="spellStart"/>
      <w:r>
        <w:rPr>
          <w:lang w:val="en-GB"/>
        </w:rPr>
        <w:t>Kerak</w:t>
      </w:r>
      <w:proofErr w:type="spellEnd"/>
      <w:r>
        <w:rPr>
          <w:lang w:val="en-GB"/>
        </w:rPr>
        <w:t xml:space="preserve">, Irbid, Madaba, </w:t>
      </w:r>
      <w:proofErr w:type="spellStart"/>
      <w:r>
        <w:rPr>
          <w:lang w:val="en-GB"/>
        </w:rPr>
        <w:t>Ajlun</w:t>
      </w:r>
      <w:proofErr w:type="spellEnd"/>
      <w:r>
        <w:rPr>
          <w:lang w:val="en-GB"/>
        </w:rPr>
        <w:t xml:space="preserve">, Aqaba, </w:t>
      </w:r>
      <w:proofErr w:type="spellStart"/>
      <w:r>
        <w:rPr>
          <w:lang w:val="en-GB"/>
        </w:rPr>
        <w:t>Zarqa</w:t>
      </w:r>
      <w:proofErr w:type="spellEnd"/>
    </w:p>
  </w:footnote>
  <w:footnote w:id="14">
    <w:p w14:paraId="1E61E7EC" w14:textId="6853BC64" w:rsidR="00C17F2C" w:rsidRPr="00570D5A" w:rsidRDefault="00C17F2C" w:rsidP="00570D5A">
      <w:pPr>
        <w:pStyle w:val="FootnoteText"/>
        <w:rPr>
          <w:lang w:val="en-GB"/>
        </w:rPr>
      </w:pPr>
      <w:r>
        <w:rPr>
          <w:rStyle w:val="FootnoteReference"/>
        </w:rPr>
        <w:footnoteRef/>
      </w:r>
      <w:r>
        <w:t xml:space="preserve"> </w:t>
      </w:r>
      <w:r>
        <w:rPr>
          <w:lang w:val="en-GB"/>
        </w:rPr>
        <w:t>T</w:t>
      </w:r>
      <w:r w:rsidRPr="00570D5A">
        <w:rPr>
          <w:lang w:val="en-GB"/>
        </w:rPr>
        <w:t xml:space="preserve">he </w:t>
      </w:r>
      <w:r>
        <w:rPr>
          <w:lang w:val="en-GB"/>
        </w:rPr>
        <w:t>J</w:t>
      </w:r>
      <w:r w:rsidRPr="00570D5A">
        <w:rPr>
          <w:lang w:val="en-GB"/>
        </w:rPr>
        <w:t xml:space="preserve">ordan </w:t>
      </w:r>
      <w:r>
        <w:rPr>
          <w:lang w:val="en-GB"/>
        </w:rPr>
        <w:t>N</w:t>
      </w:r>
      <w:r w:rsidRPr="00570D5A">
        <w:rPr>
          <w:lang w:val="en-GB"/>
        </w:rPr>
        <w:t xml:space="preserve">ational </w:t>
      </w:r>
      <w:r>
        <w:rPr>
          <w:lang w:val="en-GB"/>
        </w:rPr>
        <w:t>ETVET</w:t>
      </w:r>
      <w:r w:rsidRPr="00570D5A">
        <w:rPr>
          <w:lang w:val="en-GB"/>
        </w:rPr>
        <w:t xml:space="preserve"> </w:t>
      </w:r>
      <w:r>
        <w:rPr>
          <w:lang w:val="en-GB"/>
        </w:rPr>
        <w:t>S</w:t>
      </w:r>
      <w:r w:rsidRPr="00570D5A">
        <w:rPr>
          <w:lang w:val="en-GB"/>
        </w:rPr>
        <w:t>trategy</w:t>
      </w:r>
    </w:p>
    <w:p w14:paraId="5ACA42FA" w14:textId="4E8FDEA9" w:rsidR="00C17F2C" w:rsidRPr="00570D5A" w:rsidRDefault="00C17F2C">
      <w:pPr>
        <w:pStyle w:val="FootnoteText"/>
        <w:rPr>
          <w:lang w:val="en-GB"/>
        </w:rPr>
      </w:pPr>
    </w:p>
  </w:footnote>
  <w:footnote w:id="15">
    <w:p w14:paraId="2DBEDED0" w14:textId="77777777" w:rsidR="00C17F2C" w:rsidRPr="001C1F94" w:rsidRDefault="00C17F2C" w:rsidP="00836338">
      <w:pPr>
        <w:pStyle w:val="FootnoteText"/>
        <w:rPr>
          <w:lang w:val="en-GB"/>
        </w:rPr>
      </w:pPr>
      <w:r>
        <w:rPr>
          <w:rStyle w:val="FootnoteReference"/>
        </w:rPr>
        <w:footnoteRef/>
      </w:r>
      <w:r>
        <w:t xml:space="preserve"> </w:t>
      </w:r>
      <w:proofErr w:type="spellStart"/>
      <w:proofErr w:type="gramStart"/>
      <w:r>
        <w:rPr>
          <w:lang w:val="en-GB"/>
        </w:rPr>
        <w:t>Mafraq,Ma’an</w:t>
      </w:r>
      <w:proofErr w:type="spellEnd"/>
      <w:proofErr w:type="gramEnd"/>
      <w:r>
        <w:rPr>
          <w:lang w:val="en-GB"/>
        </w:rPr>
        <w:t xml:space="preserve">, </w:t>
      </w:r>
      <w:proofErr w:type="spellStart"/>
      <w:r>
        <w:rPr>
          <w:lang w:val="en-GB"/>
        </w:rPr>
        <w:t>Tafila</w:t>
      </w:r>
      <w:proofErr w:type="spellEnd"/>
      <w:r>
        <w:rPr>
          <w:lang w:val="en-GB"/>
        </w:rPr>
        <w:t xml:space="preserve">, </w:t>
      </w:r>
      <w:proofErr w:type="spellStart"/>
      <w:r>
        <w:rPr>
          <w:lang w:val="en-GB"/>
        </w:rPr>
        <w:t>Jerash</w:t>
      </w:r>
      <w:proofErr w:type="spellEnd"/>
      <w:r>
        <w:rPr>
          <w:lang w:val="en-GB"/>
        </w:rPr>
        <w:t xml:space="preserve">, Balqa, </w:t>
      </w:r>
      <w:proofErr w:type="spellStart"/>
      <w:r>
        <w:rPr>
          <w:lang w:val="en-GB"/>
        </w:rPr>
        <w:t>Kerak</w:t>
      </w:r>
      <w:proofErr w:type="spellEnd"/>
      <w:r>
        <w:rPr>
          <w:lang w:val="en-GB"/>
        </w:rPr>
        <w:t xml:space="preserve">, Irbid, Madaba, </w:t>
      </w:r>
      <w:proofErr w:type="spellStart"/>
      <w:r>
        <w:rPr>
          <w:lang w:val="en-GB"/>
        </w:rPr>
        <w:t>Ajlun</w:t>
      </w:r>
      <w:proofErr w:type="spellEnd"/>
      <w:r>
        <w:rPr>
          <w:lang w:val="en-GB"/>
        </w:rPr>
        <w:t xml:space="preserve">, Aqaba, </w:t>
      </w:r>
      <w:proofErr w:type="spellStart"/>
      <w:r>
        <w:rPr>
          <w:lang w:val="en-GB"/>
        </w:rPr>
        <w:t>Zarqa</w:t>
      </w:r>
      <w:proofErr w:type="spellEnd"/>
    </w:p>
  </w:footnote>
  <w:footnote w:id="16">
    <w:p w14:paraId="0BDC6F6D" w14:textId="59CF0E42" w:rsidR="00C17F2C" w:rsidRDefault="00C17F2C">
      <w:pPr>
        <w:pStyle w:val="FootnoteText"/>
      </w:pPr>
      <w:r>
        <w:rPr>
          <w:rStyle w:val="FootnoteReference"/>
        </w:rPr>
        <w:footnoteRef/>
      </w:r>
      <w:r>
        <w:t xml:space="preserve"> </w:t>
      </w:r>
      <w:hyperlink r:id="rId3" w:history="1">
        <w:r w:rsidRPr="00425906">
          <w:rPr>
            <w:rStyle w:val="Hyperlink"/>
          </w:rPr>
          <w:t>https://www.bbc.com/news/world-middle-east-14636310</w:t>
        </w:r>
      </w:hyperlink>
      <w:r>
        <w:t xml:space="preserve"> </w:t>
      </w:r>
    </w:p>
  </w:footnote>
  <w:footnote w:id="17">
    <w:p w14:paraId="555804DF" w14:textId="66127534" w:rsidR="00C17F2C" w:rsidRPr="004A0F7C" w:rsidRDefault="00C17F2C">
      <w:pPr>
        <w:pStyle w:val="FootnoteText"/>
        <w:rPr>
          <w:lang w:val="en-GB"/>
        </w:rPr>
      </w:pPr>
      <w:r>
        <w:rPr>
          <w:rStyle w:val="FootnoteReference"/>
        </w:rPr>
        <w:footnoteRef/>
      </w:r>
      <w:r>
        <w:t xml:space="preserve"> </w:t>
      </w:r>
      <w:hyperlink r:id="rId4" w:history="1">
        <w:r w:rsidRPr="0008647E">
          <w:rPr>
            <w:rStyle w:val="Hyperlink"/>
          </w:rPr>
          <w:t>http://www.unesco.org/new/fileadmin/MULTIMEDIA/FIELD/Amman/pdf/Gender_in_Media_EN_25062018.pdf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006924"/>
      <w:docPartObj>
        <w:docPartGallery w:val="Page Numbers (Margins)"/>
        <w:docPartUnique/>
      </w:docPartObj>
    </w:sdtPr>
    <w:sdtEndPr/>
    <w:sdtContent>
      <w:p w14:paraId="72533A58" w14:textId="659D8BA2" w:rsidR="00C17F2C" w:rsidRDefault="00C17F2C">
        <w:pPr>
          <w:pStyle w:val="Header"/>
        </w:pPr>
        <w:r>
          <w:rPr>
            <w:noProof/>
          </w:rPr>
          <mc:AlternateContent>
            <mc:Choice Requires="wps">
              <w:drawing>
                <wp:anchor distT="0" distB="0" distL="114300" distR="114300" simplePos="0" relativeHeight="251659264" behindDoc="0" locked="0" layoutInCell="0" allowOverlap="1" wp14:anchorId="5FDD1D30" wp14:editId="6DAB9501">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819150" cy="433705"/>
                  <wp:effectExtent l="0" t="0" r="190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0B5A4B0" w14:textId="3D198EBE" w:rsidR="00C17F2C" w:rsidRDefault="00C17F2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F467C">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FDD1D30" id="Rectangle 1" o:spid="_x0000_s1027"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" o:allowincell="f" stroked="f">
                  <v:textbox style="mso-fit-shape-to-text:t" inset="0,,0">
                    <w:txbxContent>
                      <w:p w14:paraId="40B5A4B0" w14:textId="3D198EBE" w:rsidR="00C17F2C" w:rsidRDefault="00C17F2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F467C">
                          <w:rPr>
                            <w:noProof/>
                          </w:rPr>
                          <w:t>7</w:t>
                        </w:r>
                        <w:r>
                          <w:rPr>
                            <w:noProof/>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A6ED3" w14:textId="1DD26902" w:rsidR="002F467C" w:rsidRDefault="002F467C" w:rsidP="002F467C">
    <w:pPr>
      <w:pStyle w:val="Header"/>
    </w:pPr>
    <w:r w:rsidRPr="00A87BBB">
      <w:rPr>
        <w:rFonts w:cs="Arial"/>
        <w:noProof/>
        <w:rtl/>
      </w:rPr>
      <w:drawing>
        <wp:anchor distT="0" distB="0" distL="114300" distR="114300" simplePos="0" relativeHeight="251662336" behindDoc="0" locked="0" layoutInCell="1" allowOverlap="1" wp14:anchorId="04D91B4C" wp14:editId="1078CD1C">
          <wp:simplePos x="0" y="0"/>
          <wp:positionH relativeFrom="margin">
            <wp:posOffset>-481965</wp:posOffset>
          </wp:positionH>
          <wp:positionV relativeFrom="topMargin">
            <wp:posOffset>208280</wp:posOffset>
          </wp:positionV>
          <wp:extent cx="914400" cy="552450"/>
          <wp:effectExtent l="19050" t="0" r="0" b="0"/>
          <wp:wrapSquare wrapText="bothSides"/>
          <wp:docPr id="8" name="Picture 8"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A87BBB">
      <w:rPr>
        <w:rFonts w:cs="Arial"/>
        <w:noProof/>
        <w:rtl/>
      </w:rPr>
      <w:drawing>
        <wp:anchor distT="0" distB="0" distL="114300" distR="114300" simplePos="0" relativeHeight="251661312" behindDoc="0" locked="0" layoutInCell="1" allowOverlap="1" wp14:anchorId="679656BA" wp14:editId="1735A857">
          <wp:simplePos x="0" y="0"/>
          <wp:positionH relativeFrom="margin">
            <wp:posOffset>5313338</wp:posOffset>
          </wp:positionH>
          <wp:positionV relativeFrom="topMargin">
            <wp:posOffset>217805</wp:posOffset>
          </wp:positionV>
          <wp:extent cx="914400" cy="542925"/>
          <wp:effectExtent l="19050" t="0" r="0" b="0"/>
          <wp:wrapSquare wrapText="bothSides"/>
          <wp:docPr id="7"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A87BBB">
      <w:ptab w:relativeTo="margin" w:alignment="center" w:leader="none"/>
    </w:r>
    <w:r w:rsidRPr="00C3409F">
      <w:rPr>
        <w:rFonts w:hint="cs"/>
      </w:rPr>
      <w:t xml:space="preserve"> </w:t>
    </w:r>
  </w:p>
  <w:p w14:paraId="0E4A6039" w14:textId="77777777" w:rsidR="002F467C" w:rsidRPr="00C3409F" w:rsidRDefault="002F467C" w:rsidP="002F467C">
    <w:pPr>
      <w:spacing w:after="40"/>
      <w:jc w:val="center"/>
      <w:rPr>
        <w:b/>
        <w:sz w:val="20"/>
        <w:szCs w:val="20"/>
        <w:lang w:val="en-GB"/>
      </w:rPr>
    </w:pPr>
    <w:r w:rsidRPr="00BB4780">
      <w:rPr>
        <w:b/>
        <w:sz w:val="24"/>
        <w:szCs w:val="24"/>
        <w:lang w:val="en-GB"/>
      </w:rPr>
      <w:t xml:space="preserve">EU Funded Project </w:t>
    </w:r>
  </w:p>
  <w:p w14:paraId="565A121E" w14:textId="77777777" w:rsidR="002F467C" w:rsidRPr="00C3409F" w:rsidRDefault="002F467C" w:rsidP="002F467C">
    <w:pPr>
      <w:spacing w:after="40"/>
      <w:ind w:right="-567" w:hanging="709"/>
      <w:jc w:val="center"/>
      <w:rPr>
        <w:b/>
        <w:sz w:val="20"/>
        <w:szCs w:val="20"/>
        <w:lang w:val="en-GB"/>
      </w:rPr>
    </w:pPr>
    <w:r w:rsidRPr="00C3409F">
      <w:rPr>
        <w:b/>
        <w:sz w:val="20"/>
        <w:szCs w:val="20"/>
        <w:lang w:val="en-GB"/>
      </w:rPr>
      <w:t>“Technical Assistance to the Skills for Employment and Social Inclusion Programme for Jordan”</w:t>
    </w:r>
  </w:p>
  <w:p w14:paraId="5875F791" w14:textId="77777777" w:rsidR="002F467C" w:rsidRPr="00C3409F" w:rsidRDefault="002F467C" w:rsidP="002F467C">
    <w:pPr>
      <w:pStyle w:val="Header"/>
      <w:jc w:val="center"/>
      <w:rPr>
        <w:sz w:val="20"/>
        <w:szCs w:val="20"/>
        <w:lang w:val="en-GB"/>
      </w:rPr>
    </w:pPr>
    <w:r w:rsidRPr="00C3409F">
      <w:rPr>
        <w:b/>
        <w:sz w:val="20"/>
        <w:szCs w:val="20"/>
        <w:rtl/>
        <w:lang w:val="en-GB" w:bidi="ar-JO"/>
      </w:rPr>
      <w:t>المشروع الاوروبي " الدعم الفني لبرنامج مهارات العمل والاندماج الاجتماعي"</w:t>
    </w:r>
  </w:p>
  <w:p w14:paraId="40A75A61" w14:textId="77777777" w:rsidR="002F467C" w:rsidRDefault="002F467C" w:rsidP="002F467C">
    <w:pPr>
      <w:pStyle w:val="Header"/>
    </w:pPr>
  </w:p>
  <w:p w14:paraId="6F4319DF" w14:textId="77777777" w:rsidR="002F467C" w:rsidRPr="00DB1DE9" w:rsidRDefault="002F467C" w:rsidP="002F467C">
    <w:pPr>
      <w:pStyle w:val="Header"/>
    </w:pPr>
  </w:p>
  <w:p w14:paraId="7C4469A8" w14:textId="77777777" w:rsidR="002F467C" w:rsidRDefault="002F467C" w:rsidP="002F467C">
    <w:pPr>
      <w:pStyle w:val="Header"/>
    </w:pPr>
  </w:p>
  <w:p w14:paraId="34AE3A13" w14:textId="143DE92B" w:rsidR="002F467C" w:rsidRDefault="002F467C" w:rsidP="002F467C">
    <w:pPr>
      <w:pStyle w:val="Header"/>
    </w:pPr>
  </w:p>
  <w:p w14:paraId="3BF02273" w14:textId="77777777" w:rsidR="002F467C" w:rsidRDefault="002F46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EF3"/>
    <w:multiLevelType w:val="hybridMultilevel"/>
    <w:tmpl w:val="61D801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7B2E"/>
    <w:multiLevelType w:val="hybridMultilevel"/>
    <w:tmpl w:val="EE1433DE"/>
    <w:lvl w:ilvl="0" w:tplc="EFAC50B8">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30A78"/>
    <w:multiLevelType w:val="hybridMultilevel"/>
    <w:tmpl w:val="77124846"/>
    <w:lvl w:ilvl="0" w:tplc="F97EEF1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36654"/>
    <w:multiLevelType w:val="hybridMultilevel"/>
    <w:tmpl w:val="F08CD226"/>
    <w:lvl w:ilvl="0" w:tplc="851A948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757D5"/>
    <w:multiLevelType w:val="hybridMultilevel"/>
    <w:tmpl w:val="B6CA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B4721"/>
    <w:multiLevelType w:val="hybridMultilevel"/>
    <w:tmpl w:val="F08CD226"/>
    <w:lvl w:ilvl="0" w:tplc="851A948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354C08"/>
    <w:multiLevelType w:val="hybridMultilevel"/>
    <w:tmpl w:val="EC16C394"/>
    <w:lvl w:ilvl="0" w:tplc="4FA4ABE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279B4"/>
    <w:multiLevelType w:val="hybridMultilevel"/>
    <w:tmpl w:val="6BB43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77296"/>
    <w:multiLevelType w:val="hybridMultilevel"/>
    <w:tmpl w:val="59C2E118"/>
    <w:lvl w:ilvl="0" w:tplc="0DACE6B2">
      <w:start w:val="1"/>
      <w:numFmt w:val="bullet"/>
      <w:lvlText w:val="•"/>
      <w:lvlJc w:val="left"/>
      <w:pPr>
        <w:tabs>
          <w:tab w:val="num" w:pos="720"/>
        </w:tabs>
        <w:ind w:left="720" w:hanging="360"/>
      </w:pPr>
      <w:rPr>
        <w:rFonts w:ascii="Arial" w:hAnsi="Arial" w:hint="default"/>
      </w:rPr>
    </w:lvl>
    <w:lvl w:ilvl="1" w:tplc="D9842B44">
      <w:start w:val="1"/>
      <w:numFmt w:val="bullet"/>
      <w:lvlText w:val="•"/>
      <w:lvlJc w:val="left"/>
      <w:pPr>
        <w:tabs>
          <w:tab w:val="num" w:pos="1440"/>
        </w:tabs>
        <w:ind w:left="1440" w:hanging="360"/>
      </w:pPr>
      <w:rPr>
        <w:rFonts w:ascii="Arial" w:hAnsi="Arial" w:hint="default"/>
      </w:rPr>
    </w:lvl>
    <w:lvl w:ilvl="2" w:tplc="3484FCD6" w:tentative="1">
      <w:start w:val="1"/>
      <w:numFmt w:val="bullet"/>
      <w:lvlText w:val="•"/>
      <w:lvlJc w:val="left"/>
      <w:pPr>
        <w:tabs>
          <w:tab w:val="num" w:pos="2160"/>
        </w:tabs>
        <w:ind w:left="2160" w:hanging="360"/>
      </w:pPr>
      <w:rPr>
        <w:rFonts w:ascii="Arial" w:hAnsi="Arial" w:hint="default"/>
      </w:rPr>
    </w:lvl>
    <w:lvl w:ilvl="3" w:tplc="5CBACA4A" w:tentative="1">
      <w:start w:val="1"/>
      <w:numFmt w:val="bullet"/>
      <w:lvlText w:val="•"/>
      <w:lvlJc w:val="left"/>
      <w:pPr>
        <w:tabs>
          <w:tab w:val="num" w:pos="2880"/>
        </w:tabs>
        <w:ind w:left="2880" w:hanging="360"/>
      </w:pPr>
      <w:rPr>
        <w:rFonts w:ascii="Arial" w:hAnsi="Arial" w:hint="default"/>
      </w:rPr>
    </w:lvl>
    <w:lvl w:ilvl="4" w:tplc="00BC80E0" w:tentative="1">
      <w:start w:val="1"/>
      <w:numFmt w:val="bullet"/>
      <w:lvlText w:val="•"/>
      <w:lvlJc w:val="left"/>
      <w:pPr>
        <w:tabs>
          <w:tab w:val="num" w:pos="3600"/>
        </w:tabs>
        <w:ind w:left="3600" w:hanging="360"/>
      </w:pPr>
      <w:rPr>
        <w:rFonts w:ascii="Arial" w:hAnsi="Arial" w:hint="default"/>
      </w:rPr>
    </w:lvl>
    <w:lvl w:ilvl="5" w:tplc="B9906DC8" w:tentative="1">
      <w:start w:val="1"/>
      <w:numFmt w:val="bullet"/>
      <w:lvlText w:val="•"/>
      <w:lvlJc w:val="left"/>
      <w:pPr>
        <w:tabs>
          <w:tab w:val="num" w:pos="4320"/>
        </w:tabs>
        <w:ind w:left="4320" w:hanging="360"/>
      </w:pPr>
      <w:rPr>
        <w:rFonts w:ascii="Arial" w:hAnsi="Arial" w:hint="default"/>
      </w:rPr>
    </w:lvl>
    <w:lvl w:ilvl="6" w:tplc="F5E87CF0" w:tentative="1">
      <w:start w:val="1"/>
      <w:numFmt w:val="bullet"/>
      <w:lvlText w:val="•"/>
      <w:lvlJc w:val="left"/>
      <w:pPr>
        <w:tabs>
          <w:tab w:val="num" w:pos="5040"/>
        </w:tabs>
        <w:ind w:left="5040" w:hanging="360"/>
      </w:pPr>
      <w:rPr>
        <w:rFonts w:ascii="Arial" w:hAnsi="Arial" w:hint="default"/>
      </w:rPr>
    </w:lvl>
    <w:lvl w:ilvl="7" w:tplc="8F22B4A6" w:tentative="1">
      <w:start w:val="1"/>
      <w:numFmt w:val="bullet"/>
      <w:lvlText w:val="•"/>
      <w:lvlJc w:val="left"/>
      <w:pPr>
        <w:tabs>
          <w:tab w:val="num" w:pos="5760"/>
        </w:tabs>
        <w:ind w:left="5760" w:hanging="360"/>
      </w:pPr>
      <w:rPr>
        <w:rFonts w:ascii="Arial" w:hAnsi="Arial" w:hint="default"/>
      </w:rPr>
    </w:lvl>
    <w:lvl w:ilvl="8" w:tplc="DCF8D0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8C4DCE"/>
    <w:multiLevelType w:val="hybridMultilevel"/>
    <w:tmpl w:val="25B27B96"/>
    <w:lvl w:ilvl="0" w:tplc="EC0897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D24ED"/>
    <w:multiLevelType w:val="hybridMultilevel"/>
    <w:tmpl w:val="C7B021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D29E3"/>
    <w:multiLevelType w:val="hybridMultilevel"/>
    <w:tmpl w:val="3A3ECEC8"/>
    <w:lvl w:ilvl="0" w:tplc="4ECA2A5C">
      <w:start w:val="1"/>
      <w:numFmt w:val="bullet"/>
      <w:lvlText w:val="•"/>
      <w:lvlJc w:val="left"/>
      <w:pPr>
        <w:tabs>
          <w:tab w:val="num" w:pos="720"/>
        </w:tabs>
        <w:ind w:left="720" w:hanging="360"/>
      </w:pPr>
      <w:rPr>
        <w:rFonts w:ascii="Arial" w:hAnsi="Arial" w:hint="default"/>
      </w:rPr>
    </w:lvl>
    <w:lvl w:ilvl="1" w:tplc="6E2AB590" w:tentative="1">
      <w:start w:val="1"/>
      <w:numFmt w:val="bullet"/>
      <w:lvlText w:val="•"/>
      <w:lvlJc w:val="left"/>
      <w:pPr>
        <w:tabs>
          <w:tab w:val="num" w:pos="1440"/>
        </w:tabs>
        <w:ind w:left="1440" w:hanging="360"/>
      </w:pPr>
      <w:rPr>
        <w:rFonts w:ascii="Arial" w:hAnsi="Arial" w:hint="default"/>
      </w:rPr>
    </w:lvl>
    <w:lvl w:ilvl="2" w:tplc="E1D07862" w:tentative="1">
      <w:start w:val="1"/>
      <w:numFmt w:val="bullet"/>
      <w:lvlText w:val="•"/>
      <w:lvlJc w:val="left"/>
      <w:pPr>
        <w:tabs>
          <w:tab w:val="num" w:pos="2160"/>
        </w:tabs>
        <w:ind w:left="2160" w:hanging="360"/>
      </w:pPr>
      <w:rPr>
        <w:rFonts w:ascii="Arial" w:hAnsi="Arial" w:hint="default"/>
      </w:rPr>
    </w:lvl>
    <w:lvl w:ilvl="3" w:tplc="BC048F1E" w:tentative="1">
      <w:start w:val="1"/>
      <w:numFmt w:val="bullet"/>
      <w:lvlText w:val="•"/>
      <w:lvlJc w:val="left"/>
      <w:pPr>
        <w:tabs>
          <w:tab w:val="num" w:pos="2880"/>
        </w:tabs>
        <w:ind w:left="2880" w:hanging="360"/>
      </w:pPr>
      <w:rPr>
        <w:rFonts w:ascii="Arial" w:hAnsi="Arial" w:hint="default"/>
      </w:rPr>
    </w:lvl>
    <w:lvl w:ilvl="4" w:tplc="F2C28986" w:tentative="1">
      <w:start w:val="1"/>
      <w:numFmt w:val="bullet"/>
      <w:lvlText w:val="•"/>
      <w:lvlJc w:val="left"/>
      <w:pPr>
        <w:tabs>
          <w:tab w:val="num" w:pos="3600"/>
        </w:tabs>
        <w:ind w:left="3600" w:hanging="360"/>
      </w:pPr>
      <w:rPr>
        <w:rFonts w:ascii="Arial" w:hAnsi="Arial" w:hint="default"/>
      </w:rPr>
    </w:lvl>
    <w:lvl w:ilvl="5" w:tplc="51963CB6" w:tentative="1">
      <w:start w:val="1"/>
      <w:numFmt w:val="bullet"/>
      <w:lvlText w:val="•"/>
      <w:lvlJc w:val="left"/>
      <w:pPr>
        <w:tabs>
          <w:tab w:val="num" w:pos="4320"/>
        </w:tabs>
        <w:ind w:left="4320" w:hanging="360"/>
      </w:pPr>
      <w:rPr>
        <w:rFonts w:ascii="Arial" w:hAnsi="Arial" w:hint="default"/>
      </w:rPr>
    </w:lvl>
    <w:lvl w:ilvl="6" w:tplc="89C0171A" w:tentative="1">
      <w:start w:val="1"/>
      <w:numFmt w:val="bullet"/>
      <w:lvlText w:val="•"/>
      <w:lvlJc w:val="left"/>
      <w:pPr>
        <w:tabs>
          <w:tab w:val="num" w:pos="5040"/>
        </w:tabs>
        <w:ind w:left="5040" w:hanging="360"/>
      </w:pPr>
      <w:rPr>
        <w:rFonts w:ascii="Arial" w:hAnsi="Arial" w:hint="default"/>
      </w:rPr>
    </w:lvl>
    <w:lvl w:ilvl="7" w:tplc="B1E8C70C" w:tentative="1">
      <w:start w:val="1"/>
      <w:numFmt w:val="bullet"/>
      <w:lvlText w:val="•"/>
      <w:lvlJc w:val="left"/>
      <w:pPr>
        <w:tabs>
          <w:tab w:val="num" w:pos="5760"/>
        </w:tabs>
        <w:ind w:left="5760" w:hanging="360"/>
      </w:pPr>
      <w:rPr>
        <w:rFonts w:ascii="Arial" w:hAnsi="Arial" w:hint="default"/>
      </w:rPr>
    </w:lvl>
    <w:lvl w:ilvl="8" w:tplc="A40860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A83BDB"/>
    <w:multiLevelType w:val="hybridMultilevel"/>
    <w:tmpl w:val="61D801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30FE0"/>
    <w:multiLevelType w:val="hybridMultilevel"/>
    <w:tmpl w:val="33722284"/>
    <w:lvl w:ilvl="0" w:tplc="EC0897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122655"/>
    <w:multiLevelType w:val="hybridMultilevel"/>
    <w:tmpl w:val="8C8C5A72"/>
    <w:lvl w:ilvl="0" w:tplc="5C661F8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839A1"/>
    <w:multiLevelType w:val="hybridMultilevel"/>
    <w:tmpl w:val="7A1610D4"/>
    <w:lvl w:ilvl="0" w:tplc="2562757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D0345"/>
    <w:multiLevelType w:val="hybridMultilevel"/>
    <w:tmpl w:val="239A4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6E01D7"/>
    <w:multiLevelType w:val="hybridMultilevel"/>
    <w:tmpl w:val="61D801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B48BA"/>
    <w:multiLevelType w:val="hybridMultilevel"/>
    <w:tmpl w:val="89947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434FA"/>
    <w:multiLevelType w:val="hybridMultilevel"/>
    <w:tmpl w:val="35EE651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C07215"/>
    <w:multiLevelType w:val="hybridMultilevel"/>
    <w:tmpl w:val="3D0A35CC"/>
    <w:lvl w:ilvl="0" w:tplc="EFAC50B8">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1E0422"/>
    <w:multiLevelType w:val="multilevel"/>
    <w:tmpl w:val="7C9E18D2"/>
    <w:lvl w:ilvl="0">
      <w:start w:val="14"/>
      <w:numFmt w:val="decimal"/>
      <w:lvlText w:val="%1"/>
      <w:lvlJc w:val="left"/>
      <w:pPr>
        <w:ind w:left="615" w:hanging="615"/>
      </w:pPr>
      <w:rPr>
        <w:rFonts w:hint="default"/>
      </w:rPr>
    </w:lvl>
    <w:lvl w:ilvl="1">
      <w:start w:val="2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527B15"/>
    <w:multiLevelType w:val="hybridMultilevel"/>
    <w:tmpl w:val="F42CEBEA"/>
    <w:lvl w:ilvl="0" w:tplc="A1AA9B94">
      <w:start w:val="1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8539F0"/>
    <w:multiLevelType w:val="hybridMultilevel"/>
    <w:tmpl w:val="BEA68BBC"/>
    <w:lvl w:ilvl="0" w:tplc="57B07F2E">
      <w:start w:val="1"/>
      <w:numFmt w:val="lowerRoman"/>
      <w:lvlText w:val="%1."/>
      <w:lvlJc w:val="righ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AB4964"/>
    <w:multiLevelType w:val="multilevel"/>
    <w:tmpl w:val="97B48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C33EFC"/>
    <w:multiLevelType w:val="hybridMultilevel"/>
    <w:tmpl w:val="AC22023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601E01"/>
    <w:multiLevelType w:val="hybridMultilevel"/>
    <w:tmpl w:val="6BB43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B010EF"/>
    <w:multiLevelType w:val="hybridMultilevel"/>
    <w:tmpl w:val="B86C9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A664A9"/>
    <w:multiLevelType w:val="hybridMultilevel"/>
    <w:tmpl w:val="C93CB9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D65069"/>
    <w:multiLevelType w:val="hybridMultilevel"/>
    <w:tmpl w:val="6EA4FC90"/>
    <w:lvl w:ilvl="0" w:tplc="DD20BF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2A6E26"/>
    <w:multiLevelType w:val="hybridMultilevel"/>
    <w:tmpl w:val="D878017A"/>
    <w:lvl w:ilvl="0" w:tplc="5C661F84">
      <w:numFmt w:val="bullet"/>
      <w:lvlText w:val="-"/>
      <w:lvlJc w:val="left"/>
      <w:pPr>
        <w:ind w:left="720" w:hanging="360"/>
      </w:pPr>
      <w:rPr>
        <w:rFonts w:ascii="Arial" w:eastAsiaTheme="minorHAnsi"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4A0015"/>
    <w:multiLevelType w:val="hybridMultilevel"/>
    <w:tmpl w:val="6FA0EB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F63B2B"/>
    <w:multiLevelType w:val="hybridMultilevel"/>
    <w:tmpl w:val="434E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442A7F"/>
    <w:multiLevelType w:val="hybridMultilevel"/>
    <w:tmpl w:val="747A0400"/>
    <w:lvl w:ilvl="0" w:tplc="04090013">
      <w:start w:val="1"/>
      <w:numFmt w:val="upperRoman"/>
      <w:lvlText w:val="%1."/>
      <w:lvlJc w:val="right"/>
      <w:pPr>
        <w:ind w:left="720" w:hanging="360"/>
      </w:pPr>
      <w:rPr>
        <w:rFonts w:hint="default"/>
      </w:rPr>
    </w:lvl>
    <w:lvl w:ilvl="1" w:tplc="61C65250">
      <w:start w:val="1"/>
      <w:numFmt w:val="decimal"/>
      <w:lvlText w:val="%2."/>
      <w:lvlJc w:val="left"/>
      <w:pPr>
        <w:ind w:left="1800" w:hanging="720"/>
      </w:pPr>
      <w:rPr>
        <w:rFonts w:hint="default"/>
      </w:rPr>
    </w:lvl>
    <w:lvl w:ilvl="2" w:tplc="B65C8958">
      <w:start w:val="1"/>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934143"/>
    <w:multiLevelType w:val="multilevel"/>
    <w:tmpl w:val="D240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F11E24"/>
    <w:multiLevelType w:val="hybridMultilevel"/>
    <w:tmpl w:val="61D801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83554"/>
    <w:multiLevelType w:val="hybridMultilevel"/>
    <w:tmpl w:val="305A568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BD3F05"/>
    <w:multiLevelType w:val="hybridMultilevel"/>
    <w:tmpl w:val="6EA4FC90"/>
    <w:lvl w:ilvl="0" w:tplc="DD20BF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634BB6"/>
    <w:multiLevelType w:val="hybridMultilevel"/>
    <w:tmpl w:val="9BA0B14A"/>
    <w:lvl w:ilvl="0" w:tplc="04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4106C"/>
    <w:multiLevelType w:val="hybridMultilevel"/>
    <w:tmpl w:val="604CD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A77758"/>
    <w:multiLevelType w:val="hybridMultilevel"/>
    <w:tmpl w:val="AC22023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1A1D35"/>
    <w:multiLevelType w:val="hybridMultilevel"/>
    <w:tmpl w:val="470C2768"/>
    <w:lvl w:ilvl="0" w:tplc="5C661F84">
      <w:numFmt w:val="bullet"/>
      <w:lvlText w:val="-"/>
      <w:lvlJc w:val="left"/>
      <w:pPr>
        <w:ind w:left="720" w:hanging="360"/>
      </w:pPr>
      <w:rPr>
        <w:rFonts w:ascii="Arial" w:eastAsiaTheme="minorHAnsi"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1A7FAB"/>
    <w:multiLevelType w:val="hybridMultilevel"/>
    <w:tmpl w:val="32CAB8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7996A5A"/>
    <w:multiLevelType w:val="hybridMultilevel"/>
    <w:tmpl w:val="BCB86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C9777A"/>
    <w:multiLevelType w:val="hybridMultilevel"/>
    <w:tmpl w:val="BFCEF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BD16AC"/>
    <w:multiLevelType w:val="hybridMultilevel"/>
    <w:tmpl w:val="6EA4FC90"/>
    <w:lvl w:ilvl="0" w:tplc="DD20BF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9B50CC"/>
    <w:multiLevelType w:val="hybridMultilevel"/>
    <w:tmpl w:val="D1EA8C7C"/>
    <w:lvl w:ilvl="0" w:tplc="DD20BF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8"/>
  </w:num>
  <w:num w:numId="3">
    <w:abstractNumId w:val="33"/>
  </w:num>
  <w:num w:numId="4">
    <w:abstractNumId w:val="10"/>
  </w:num>
  <w:num w:numId="5">
    <w:abstractNumId w:val="19"/>
  </w:num>
  <w:num w:numId="6">
    <w:abstractNumId w:val="23"/>
  </w:num>
  <w:num w:numId="7">
    <w:abstractNumId w:val="36"/>
  </w:num>
  <w:num w:numId="8">
    <w:abstractNumId w:val="7"/>
  </w:num>
  <w:num w:numId="9">
    <w:abstractNumId w:val="37"/>
  </w:num>
  <w:num w:numId="10">
    <w:abstractNumId w:val="2"/>
  </w:num>
  <w:num w:numId="11">
    <w:abstractNumId w:val="21"/>
  </w:num>
  <w:num w:numId="12">
    <w:abstractNumId w:val="22"/>
  </w:num>
  <w:num w:numId="13">
    <w:abstractNumId w:val="15"/>
  </w:num>
  <w:num w:numId="14">
    <w:abstractNumId w:val="6"/>
  </w:num>
  <w:num w:numId="15">
    <w:abstractNumId w:val="38"/>
  </w:num>
  <w:num w:numId="16">
    <w:abstractNumId w:val="20"/>
  </w:num>
  <w:num w:numId="17">
    <w:abstractNumId w:val="29"/>
  </w:num>
  <w:num w:numId="18">
    <w:abstractNumId w:val="5"/>
  </w:num>
  <w:num w:numId="19">
    <w:abstractNumId w:val="45"/>
  </w:num>
  <w:num w:numId="20">
    <w:abstractNumId w:val="46"/>
  </w:num>
  <w:num w:numId="21">
    <w:abstractNumId w:val="26"/>
  </w:num>
  <w:num w:numId="22">
    <w:abstractNumId w:val="25"/>
  </w:num>
  <w:num w:numId="23">
    <w:abstractNumId w:val="14"/>
  </w:num>
  <w:num w:numId="24">
    <w:abstractNumId w:val="1"/>
  </w:num>
  <w:num w:numId="25">
    <w:abstractNumId w:val="27"/>
  </w:num>
  <w:num w:numId="26">
    <w:abstractNumId w:val="32"/>
  </w:num>
  <w:num w:numId="27">
    <w:abstractNumId w:val="4"/>
  </w:num>
  <w:num w:numId="28">
    <w:abstractNumId w:val="3"/>
  </w:num>
  <w:num w:numId="29">
    <w:abstractNumId w:val="30"/>
  </w:num>
  <w:num w:numId="30">
    <w:abstractNumId w:val="41"/>
  </w:num>
  <w:num w:numId="31">
    <w:abstractNumId w:val="40"/>
  </w:num>
  <w:num w:numId="32">
    <w:abstractNumId w:val="17"/>
  </w:num>
  <w:num w:numId="33">
    <w:abstractNumId w:val="16"/>
  </w:num>
  <w:num w:numId="34">
    <w:abstractNumId w:val="44"/>
  </w:num>
  <w:num w:numId="35">
    <w:abstractNumId w:val="35"/>
  </w:num>
  <w:num w:numId="36">
    <w:abstractNumId w:val="12"/>
  </w:num>
  <w:num w:numId="37">
    <w:abstractNumId w:val="31"/>
  </w:num>
  <w:num w:numId="38">
    <w:abstractNumId w:val="0"/>
  </w:num>
  <w:num w:numId="39">
    <w:abstractNumId w:val="28"/>
  </w:num>
  <w:num w:numId="40">
    <w:abstractNumId w:val="11"/>
  </w:num>
  <w:num w:numId="41">
    <w:abstractNumId w:val="34"/>
  </w:num>
  <w:num w:numId="42">
    <w:abstractNumId w:val="24"/>
  </w:num>
  <w:num w:numId="43">
    <w:abstractNumId w:val="39"/>
  </w:num>
  <w:num w:numId="44">
    <w:abstractNumId w:val="43"/>
  </w:num>
  <w:num w:numId="45">
    <w:abstractNumId w:val="42"/>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6A"/>
    <w:rsid w:val="00000031"/>
    <w:rsid w:val="000028D8"/>
    <w:rsid w:val="00004FCB"/>
    <w:rsid w:val="00005553"/>
    <w:rsid w:val="00005F98"/>
    <w:rsid w:val="00007B9A"/>
    <w:rsid w:val="000240E2"/>
    <w:rsid w:val="0002531F"/>
    <w:rsid w:val="00025E01"/>
    <w:rsid w:val="00027E0E"/>
    <w:rsid w:val="000315E9"/>
    <w:rsid w:val="00032CD2"/>
    <w:rsid w:val="000358C1"/>
    <w:rsid w:val="00050FF7"/>
    <w:rsid w:val="000513D3"/>
    <w:rsid w:val="000529E2"/>
    <w:rsid w:val="000607FB"/>
    <w:rsid w:val="000619F5"/>
    <w:rsid w:val="00067AAA"/>
    <w:rsid w:val="00070018"/>
    <w:rsid w:val="00070827"/>
    <w:rsid w:val="0007133A"/>
    <w:rsid w:val="0007140C"/>
    <w:rsid w:val="000829F6"/>
    <w:rsid w:val="00084B71"/>
    <w:rsid w:val="00091349"/>
    <w:rsid w:val="0009135E"/>
    <w:rsid w:val="00091A52"/>
    <w:rsid w:val="0009418B"/>
    <w:rsid w:val="0009765F"/>
    <w:rsid w:val="000A548F"/>
    <w:rsid w:val="000B1496"/>
    <w:rsid w:val="000B2247"/>
    <w:rsid w:val="000B4E87"/>
    <w:rsid w:val="000B7E5B"/>
    <w:rsid w:val="000C1D22"/>
    <w:rsid w:val="000D31FF"/>
    <w:rsid w:val="000D4CDF"/>
    <w:rsid w:val="000E0258"/>
    <w:rsid w:val="000E6255"/>
    <w:rsid w:val="00107403"/>
    <w:rsid w:val="00111C6B"/>
    <w:rsid w:val="001128FC"/>
    <w:rsid w:val="00113FEF"/>
    <w:rsid w:val="001157A7"/>
    <w:rsid w:val="0011626C"/>
    <w:rsid w:val="001170C2"/>
    <w:rsid w:val="00117DEF"/>
    <w:rsid w:val="0012088E"/>
    <w:rsid w:val="00121EA1"/>
    <w:rsid w:val="00125941"/>
    <w:rsid w:val="00127D83"/>
    <w:rsid w:val="00127DA5"/>
    <w:rsid w:val="00132DD8"/>
    <w:rsid w:val="00140D65"/>
    <w:rsid w:val="00143391"/>
    <w:rsid w:val="00145F6D"/>
    <w:rsid w:val="00145FC0"/>
    <w:rsid w:val="00152F59"/>
    <w:rsid w:val="00153726"/>
    <w:rsid w:val="00155ACD"/>
    <w:rsid w:val="00164351"/>
    <w:rsid w:val="0016514B"/>
    <w:rsid w:val="00170F82"/>
    <w:rsid w:val="00176430"/>
    <w:rsid w:val="00177342"/>
    <w:rsid w:val="00180E29"/>
    <w:rsid w:val="001819AE"/>
    <w:rsid w:val="00183B58"/>
    <w:rsid w:val="001848A6"/>
    <w:rsid w:val="001860E1"/>
    <w:rsid w:val="00191582"/>
    <w:rsid w:val="00193D1D"/>
    <w:rsid w:val="0019442D"/>
    <w:rsid w:val="0019500C"/>
    <w:rsid w:val="001A1158"/>
    <w:rsid w:val="001A352A"/>
    <w:rsid w:val="001A58EC"/>
    <w:rsid w:val="001B09F0"/>
    <w:rsid w:val="001B1996"/>
    <w:rsid w:val="001C0738"/>
    <w:rsid w:val="001C1694"/>
    <w:rsid w:val="001C18C9"/>
    <w:rsid w:val="001C1F94"/>
    <w:rsid w:val="001D44A1"/>
    <w:rsid w:val="001E1516"/>
    <w:rsid w:val="001E3516"/>
    <w:rsid w:val="001E5DCF"/>
    <w:rsid w:val="001F536D"/>
    <w:rsid w:val="0021177C"/>
    <w:rsid w:val="00214410"/>
    <w:rsid w:val="0021771A"/>
    <w:rsid w:val="00222F17"/>
    <w:rsid w:val="00227C94"/>
    <w:rsid w:val="002306EC"/>
    <w:rsid w:val="002317E6"/>
    <w:rsid w:val="00233FC1"/>
    <w:rsid w:val="00235889"/>
    <w:rsid w:val="0023637D"/>
    <w:rsid w:val="00240209"/>
    <w:rsid w:val="002418F4"/>
    <w:rsid w:val="002532C5"/>
    <w:rsid w:val="00253694"/>
    <w:rsid w:val="00255995"/>
    <w:rsid w:val="00255AA6"/>
    <w:rsid w:val="00257108"/>
    <w:rsid w:val="00267A12"/>
    <w:rsid w:val="00267C00"/>
    <w:rsid w:val="002715C9"/>
    <w:rsid w:val="00272F24"/>
    <w:rsid w:val="00277EF8"/>
    <w:rsid w:val="002865C9"/>
    <w:rsid w:val="002868DD"/>
    <w:rsid w:val="002927AF"/>
    <w:rsid w:val="002932B2"/>
    <w:rsid w:val="002937B4"/>
    <w:rsid w:val="002A2CEC"/>
    <w:rsid w:val="002B4453"/>
    <w:rsid w:val="002B6A81"/>
    <w:rsid w:val="002C1054"/>
    <w:rsid w:val="002C2BC2"/>
    <w:rsid w:val="002D1809"/>
    <w:rsid w:val="002D7E72"/>
    <w:rsid w:val="002E0262"/>
    <w:rsid w:val="002E0EC2"/>
    <w:rsid w:val="002E3D19"/>
    <w:rsid w:val="002E3E42"/>
    <w:rsid w:val="002E6243"/>
    <w:rsid w:val="002F467C"/>
    <w:rsid w:val="002F66F4"/>
    <w:rsid w:val="003029E4"/>
    <w:rsid w:val="0030318B"/>
    <w:rsid w:val="00316391"/>
    <w:rsid w:val="00322276"/>
    <w:rsid w:val="00323580"/>
    <w:rsid w:val="00326233"/>
    <w:rsid w:val="003269C2"/>
    <w:rsid w:val="00335468"/>
    <w:rsid w:val="00341239"/>
    <w:rsid w:val="00342008"/>
    <w:rsid w:val="00342594"/>
    <w:rsid w:val="00343C20"/>
    <w:rsid w:val="003530F5"/>
    <w:rsid w:val="003617F7"/>
    <w:rsid w:val="003630A2"/>
    <w:rsid w:val="00363BCC"/>
    <w:rsid w:val="003746AB"/>
    <w:rsid w:val="00374D41"/>
    <w:rsid w:val="0037790A"/>
    <w:rsid w:val="003806FE"/>
    <w:rsid w:val="00382052"/>
    <w:rsid w:val="00382FD3"/>
    <w:rsid w:val="00383F69"/>
    <w:rsid w:val="00386432"/>
    <w:rsid w:val="003872DF"/>
    <w:rsid w:val="00392391"/>
    <w:rsid w:val="00394317"/>
    <w:rsid w:val="003960CA"/>
    <w:rsid w:val="003A59D3"/>
    <w:rsid w:val="003B3BA3"/>
    <w:rsid w:val="003B54B0"/>
    <w:rsid w:val="003C1CCB"/>
    <w:rsid w:val="003C2296"/>
    <w:rsid w:val="003D07AA"/>
    <w:rsid w:val="003D1A19"/>
    <w:rsid w:val="003F0A9E"/>
    <w:rsid w:val="003F164D"/>
    <w:rsid w:val="003F633B"/>
    <w:rsid w:val="003F68E4"/>
    <w:rsid w:val="004020F3"/>
    <w:rsid w:val="004025BA"/>
    <w:rsid w:val="004062F7"/>
    <w:rsid w:val="004110BD"/>
    <w:rsid w:val="004264E4"/>
    <w:rsid w:val="004328B0"/>
    <w:rsid w:val="0043728B"/>
    <w:rsid w:val="0043785F"/>
    <w:rsid w:val="00440E38"/>
    <w:rsid w:val="00443CB2"/>
    <w:rsid w:val="00452CD2"/>
    <w:rsid w:val="004534EA"/>
    <w:rsid w:val="00474E6C"/>
    <w:rsid w:val="00474F0F"/>
    <w:rsid w:val="0048335B"/>
    <w:rsid w:val="0049180A"/>
    <w:rsid w:val="00491B32"/>
    <w:rsid w:val="00496783"/>
    <w:rsid w:val="004A0F7C"/>
    <w:rsid w:val="004A30AD"/>
    <w:rsid w:val="004C0CBD"/>
    <w:rsid w:val="004C39A5"/>
    <w:rsid w:val="004C4767"/>
    <w:rsid w:val="004D4B5B"/>
    <w:rsid w:val="004D57C5"/>
    <w:rsid w:val="004E5FD0"/>
    <w:rsid w:val="004E7AEE"/>
    <w:rsid w:val="004F5C9C"/>
    <w:rsid w:val="005002F8"/>
    <w:rsid w:val="00506F19"/>
    <w:rsid w:val="005074BD"/>
    <w:rsid w:val="005079EC"/>
    <w:rsid w:val="00514119"/>
    <w:rsid w:val="005261D9"/>
    <w:rsid w:val="005301EE"/>
    <w:rsid w:val="00533EAC"/>
    <w:rsid w:val="00535FD6"/>
    <w:rsid w:val="00536A20"/>
    <w:rsid w:val="00551894"/>
    <w:rsid w:val="00552448"/>
    <w:rsid w:val="005541E6"/>
    <w:rsid w:val="00555825"/>
    <w:rsid w:val="00560F22"/>
    <w:rsid w:val="0056106B"/>
    <w:rsid w:val="005623FE"/>
    <w:rsid w:val="005626C9"/>
    <w:rsid w:val="00564973"/>
    <w:rsid w:val="00567B91"/>
    <w:rsid w:val="005704C7"/>
    <w:rsid w:val="00570D5A"/>
    <w:rsid w:val="0057329E"/>
    <w:rsid w:val="005935BC"/>
    <w:rsid w:val="00593DCB"/>
    <w:rsid w:val="005A5513"/>
    <w:rsid w:val="005B13D1"/>
    <w:rsid w:val="005C1687"/>
    <w:rsid w:val="005C1A2B"/>
    <w:rsid w:val="005C6BA8"/>
    <w:rsid w:val="005C7A90"/>
    <w:rsid w:val="005D021D"/>
    <w:rsid w:val="005D44AB"/>
    <w:rsid w:val="005D736E"/>
    <w:rsid w:val="005E7B80"/>
    <w:rsid w:val="005F046A"/>
    <w:rsid w:val="005F0B8B"/>
    <w:rsid w:val="005F15F4"/>
    <w:rsid w:val="005F5DE7"/>
    <w:rsid w:val="005F5F12"/>
    <w:rsid w:val="005F7CC4"/>
    <w:rsid w:val="00601E7A"/>
    <w:rsid w:val="00610EC3"/>
    <w:rsid w:val="00622308"/>
    <w:rsid w:val="00626687"/>
    <w:rsid w:val="00626EFF"/>
    <w:rsid w:val="0062751A"/>
    <w:rsid w:val="006323D6"/>
    <w:rsid w:val="00632D68"/>
    <w:rsid w:val="00633BA7"/>
    <w:rsid w:val="00634650"/>
    <w:rsid w:val="00637FF1"/>
    <w:rsid w:val="00641952"/>
    <w:rsid w:val="00646ADA"/>
    <w:rsid w:val="00655D7F"/>
    <w:rsid w:val="0066041B"/>
    <w:rsid w:val="00661EC6"/>
    <w:rsid w:val="0066226B"/>
    <w:rsid w:val="006633D3"/>
    <w:rsid w:val="00670961"/>
    <w:rsid w:val="0067681B"/>
    <w:rsid w:val="00677DB8"/>
    <w:rsid w:val="00682E28"/>
    <w:rsid w:val="006934BE"/>
    <w:rsid w:val="00694C53"/>
    <w:rsid w:val="006A075B"/>
    <w:rsid w:val="006A26DA"/>
    <w:rsid w:val="006A3652"/>
    <w:rsid w:val="006B1653"/>
    <w:rsid w:val="006B18E8"/>
    <w:rsid w:val="006B306E"/>
    <w:rsid w:val="006B5307"/>
    <w:rsid w:val="006C25E9"/>
    <w:rsid w:val="006C5013"/>
    <w:rsid w:val="006C5BE2"/>
    <w:rsid w:val="006C750F"/>
    <w:rsid w:val="006D023C"/>
    <w:rsid w:val="006D10F6"/>
    <w:rsid w:val="006D3868"/>
    <w:rsid w:val="006F1D4C"/>
    <w:rsid w:val="006F2DBB"/>
    <w:rsid w:val="006F5255"/>
    <w:rsid w:val="0070006F"/>
    <w:rsid w:val="00703FB6"/>
    <w:rsid w:val="00703FFF"/>
    <w:rsid w:val="00717050"/>
    <w:rsid w:val="00722837"/>
    <w:rsid w:val="00726F94"/>
    <w:rsid w:val="00740BB3"/>
    <w:rsid w:val="00740EFD"/>
    <w:rsid w:val="00750E93"/>
    <w:rsid w:val="007520C8"/>
    <w:rsid w:val="00753397"/>
    <w:rsid w:val="007609FD"/>
    <w:rsid w:val="00764F05"/>
    <w:rsid w:val="0076696C"/>
    <w:rsid w:val="00782E4D"/>
    <w:rsid w:val="0079569D"/>
    <w:rsid w:val="007A7236"/>
    <w:rsid w:val="007C5AAB"/>
    <w:rsid w:val="007C612F"/>
    <w:rsid w:val="007C614C"/>
    <w:rsid w:val="007C728B"/>
    <w:rsid w:val="007D5D4F"/>
    <w:rsid w:val="007D64D5"/>
    <w:rsid w:val="007E4A46"/>
    <w:rsid w:val="007E50DF"/>
    <w:rsid w:val="007F0459"/>
    <w:rsid w:val="007F0973"/>
    <w:rsid w:val="007F2892"/>
    <w:rsid w:val="007F6600"/>
    <w:rsid w:val="00801A39"/>
    <w:rsid w:val="00803725"/>
    <w:rsid w:val="00803729"/>
    <w:rsid w:val="008054C8"/>
    <w:rsid w:val="0080762B"/>
    <w:rsid w:val="00813351"/>
    <w:rsid w:val="00833DEC"/>
    <w:rsid w:val="0083431C"/>
    <w:rsid w:val="00836338"/>
    <w:rsid w:val="008424B4"/>
    <w:rsid w:val="008443AF"/>
    <w:rsid w:val="00846000"/>
    <w:rsid w:val="0084764A"/>
    <w:rsid w:val="008571E3"/>
    <w:rsid w:val="00861D14"/>
    <w:rsid w:val="00862E01"/>
    <w:rsid w:val="00863679"/>
    <w:rsid w:val="00863C43"/>
    <w:rsid w:val="00865048"/>
    <w:rsid w:val="0086719A"/>
    <w:rsid w:val="00871601"/>
    <w:rsid w:val="00875136"/>
    <w:rsid w:val="00877A03"/>
    <w:rsid w:val="00885824"/>
    <w:rsid w:val="0089487C"/>
    <w:rsid w:val="00896615"/>
    <w:rsid w:val="008976C3"/>
    <w:rsid w:val="008A096A"/>
    <w:rsid w:val="008A1572"/>
    <w:rsid w:val="008A2100"/>
    <w:rsid w:val="008A296C"/>
    <w:rsid w:val="008A5A06"/>
    <w:rsid w:val="008B13F6"/>
    <w:rsid w:val="008B1ACC"/>
    <w:rsid w:val="008B31AB"/>
    <w:rsid w:val="008B5D59"/>
    <w:rsid w:val="008C46BD"/>
    <w:rsid w:val="008C7D08"/>
    <w:rsid w:val="008D4881"/>
    <w:rsid w:val="008F1614"/>
    <w:rsid w:val="008F3521"/>
    <w:rsid w:val="008F3A4A"/>
    <w:rsid w:val="008F71FC"/>
    <w:rsid w:val="00903E29"/>
    <w:rsid w:val="009042CD"/>
    <w:rsid w:val="00920043"/>
    <w:rsid w:val="009202D2"/>
    <w:rsid w:val="00920F25"/>
    <w:rsid w:val="00922E49"/>
    <w:rsid w:val="009260D8"/>
    <w:rsid w:val="00961853"/>
    <w:rsid w:val="0096703A"/>
    <w:rsid w:val="00982884"/>
    <w:rsid w:val="009945B6"/>
    <w:rsid w:val="009A3CA6"/>
    <w:rsid w:val="009A408B"/>
    <w:rsid w:val="009A6288"/>
    <w:rsid w:val="009A7455"/>
    <w:rsid w:val="009B1582"/>
    <w:rsid w:val="009B1F15"/>
    <w:rsid w:val="009B4879"/>
    <w:rsid w:val="009C24DF"/>
    <w:rsid w:val="009C2FD7"/>
    <w:rsid w:val="009C55B3"/>
    <w:rsid w:val="009D15A2"/>
    <w:rsid w:val="009D1CFC"/>
    <w:rsid w:val="009D40C9"/>
    <w:rsid w:val="009D67A0"/>
    <w:rsid w:val="009E25F2"/>
    <w:rsid w:val="009E57FA"/>
    <w:rsid w:val="009F1280"/>
    <w:rsid w:val="009F1630"/>
    <w:rsid w:val="009F4429"/>
    <w:rsid w:val="009F4E13"/>
    <w:rsid w:val="009F583A"/>
    <w:rsid w:val="00A00DF3"/>
    <w:rsid w:val="00A01203"/>
    <w:rsid w:val="00A057BD"/>
    <w:rsid w:val="00A1439F"/>
    <w:rsid w:val="00A16F81"/>
    <w:rsid w:val="00A17D90"/>
    <w:rsid w:val="00A20790"/>
    <w:rsid w:val="00A24F1A"/>
    <w:rsid w:val="00A41428"/>
    <w:rsid w:val="00A43328"/>
    <w:rsid w:val="00A43502"/>
    <w:rsid w:val="00A77A4B"/>
    <w:rsid w:val="00A848C0"/>
    <w:rsid w:val="00A87A87"/>
    <w:rsid w:val="00A951D4"/>
    <w:rsid w:val="00AA42AD"/>
    <w:rsid w:val="00AA52BA"/>
    <w:rsid w:val="00AA6A7F"/>
    <w:rsid w:val="00AB0A2A"/>
    <w:rsid w:val="00AB4E20"/>
    <w:rsid w:val="00AB5755"/>
    <w:rsid w:val="00AC3795"/>
    <w:rsid w:val="00AC41F5"/>
    <w:rsid w:val="00AC7E3D"/>
    <w:rsid w:val="00AD07BF"/>
    <w:rsid w:val="00AD1713"/>
    <w:rsid w:val="00AD5417"/>
    <w:rsid w:val="00AE0340"/>
    <w:rsid w:val="00AE6020"/>
    <w:rsid w:val="00AE690D"/>
    <w:rsid w:val="00AF0AB3"/>
    <w:rsid w:val="00AF4CCB"/>
    <w:rsid w:val="00AF4CD1"/>
    <w:rsid w:val="00B0112D"/>
    <w:rsid w:val="00B01890"/>
    <w:rsid w:val="00B04616"/>
    <w:rsid w:val="00B11C41"/>
    <w:rsid w:val="00B13BED"/>
    <w:rsid w:val="00B168A1"/>
    <w:rsid w:val="00B417CD"/>
    <w:rsid w:val="00B41D5E"/>
    <w:rsid w:val="00B4267A"/>
    <w:rsid w:val="00B42C88"/>
    <w:rsid w:val="00B55323"/>
    <w:rsid w:val="00B55871"/>
    <w:rsid w:val="00B57DA9"/>
    <w:rsid w:val="00B6062A"/>
    <w:rsid w:val="00B62548"/>
    <w:rsid w:val="00B65699"/>
    <w:rsid w:val="00B65A3F"/>
    <w:rsid w:val="00B66810"/>
    <w:rsid w:val="00B768CB"/>
    <w:rsid w:val="00B80A3E"/>
    <w:rsid w:val="00B85B56"/>
    <w:rsid w:val="00B86AF2"/>
    <w:rsid w:val="00B90070"/>
    <w:rsid w:val="00B906BC"/>
    <w:rsid w:val="00B92763"/>
    <w:rsid w:val="00B92846"/>
    <w:rsid w:val="00BA0BAA"/>
    <w:rsid w:val="00BA1B3C"/>
    <w:rsid w:val="00BA37C6"/>
    <w:rsid w:val="00BA48E8"/>
    <w:rsid w:val="00BA74C9"/>
    <w:rsid w:val="00BB4B35"/>
    <w:rsid w:val="00BB72E1"/>
    <w:rsid w:val="00BC0176"/>
    <w:rsid w:val="00BD0273"/>
    <w:rsid w:val="00BD6401"/>
    <w:rsid w:val="00BE10CD"/>
    <w:rsid w:val="00BF0D1D"/>
    <w:rsid w:val="00BF14E3"/>
    <w:rsid w:val="00BF237A"/>
    <w:rsid w:val="00BF4E18"/>
    <w:rsid w:val="00C010F5"/>
    <w:rsid w:val="00C01EE9"/>
    <w:rsid w:val="00C12AAB"/>
    <w:rsid w:val="00C12AF6"/>
    <w:rsid w:val="00C17F2C"/>
    <w:rsid w:val="00C22E49"/>
    <w:rsid w:val="00C23F88"/>
    <w:rsid w:val="00C40979"/>
    <w:rsid w:val="00C4754D"/>
    <w:rsid w:val="00C5342B"/>
    <w:rsid w:val="00C60FEF"/>
    <w:rsid w:val="00C6476E"/>
    <w:rsid w:val="00C65BC5"/>
    <w:rsid w:val="00C72015"/>
    <w:rsid w:val="00C7265B"/>
    <w:rsid w:val="00C81347"/>
    <w:rsid w:val="00C87A1B"/>
    <w:rsid w:val="00C87D55"/>
    <w:rsid w:val="00C93B1F"/>
    <w:rsid w:val="00C93E7F"/>
    <w:rsid w:val="00C95936"/>
    <w:rsid w:val="00C95DE6"/>
    <w:rsid w:val="00CA45FC"/>
    <w:rsid w:val="00CA5083"/>
    <w:rsid w:val="00CA7DDF"/>
    <w:rsid w:val="00CB0CC1"/>
    <w:rsid w:val="00CB163F"/>
    <w:rsid w:val="00CB5F9E"/>
    <w:rsid w:val="00CC4EBB"/>
    <w:rsid w:val="00CC76CC"/>
    <w:rsid w:val="00CD0416"/>
    <w:rsid w:val="00CE1019"/>
    <w:rsid w:val="00CE511E"/>
    <w:rsid w:val="00CE5CFB"/>
    <w:rsid w:val="00CF1123"/>
    <w:rsid w:val="00CF1171"/>
    <w:rsid w:val="00CF1F74"/>
    <w:rsid w:val="00CF3502"/>
    <w:rsid w:val="00CF3BCB"/>
    <w:rsid w:val="00CF491A"/>
    <w:rsid w:val="00CF60FF"/>
    <w:rsid w:val="00CF68EA"/>
    <w:rsid w:val="00D0326B"/>
    <w:rsid w:val="00D04058"/>
    <w:rsid w:val="00D0415E"/>
    <w:rsid w:val="00D05D24"/>
    <w:rsid w:val="00D07361"/>
    <w:rsid w:val="00D11229"/>
    <w:rsid w:val="00D12265"/>
    <w:rsid w:val="00D140DD"/>
    <w:rsid w:val="00D20C4D"/>
    <w:rsid w:val="00D20DD6"/>
    <w:rsid w:val="00D340E0"/>
    <w:rsid w:val="00D3595B"/>
    <w:rsid w:val="00D35A85"/>
    <w:rsid w:val="00D35B74"/>
    <w:rsid w:val="00D36C4E"/>
    <w:rsid w:val="00D423DC"/>
    <w:rsid w:val="00D42552"/>
    <w:rsid w:val="00D43E07"/>
    <w:rsid w:val="00D540CA"/>
    <w:rsid w:val="00D55A64"/>
    <w:rsid w:val="00D57CCF"/>
    <w:rsid w:val="00D61BD9"/>
    <w:rsid w:val="00D66631"/>
    <w:rsid w:val="00D666F1"/>
    <w:rsid w:val="00D72CBE"/>
    <w:rsid w:val="00D748CF"/>
    <w:rsid w:val="00D76472"/>
    <w:rsid w:val="00D81139"/>
    <w:rsid w:val="00D82752"/>
    <w:rsid w:val="00D82837"/>
    <w:rsid w:val="00D82C1C"/>
    <w:rsid w:val="00D83E19"/>
    <w:rsid w:val="00D84094"/>
    <w:rsid w:val="00D84372"/>
    <w:rsid w:val="00D847C9"/>
    <w:rsid w:val="00D8493F"/>
    <w:rsid w:val="00D90309"/>
    <w:rsid w:val="00DB095C"/>
    <w:rsid w:val="00DB1220"/>
    <w:rsid w:val="00DB7943"/>
    <w:rsid w:val="00DC0CA9"/>
    <w:rsid w:val="00DC6B34"/>
    <w:rsid w:val="00DD073F"/>
    <w:rsid w:val="00DD1837"/>
    <w:rsid w:val="00DE0E19"/>
    <w:rsid w:val="00DE2906"/>
    <w:rsid w:val="00DE7F5D"/>
    <w:rsid w:val="00DF0A43"/>
    <w:rsid w:val="00DF128D"/>
    <w:rsid w:val="00DF2321"/>
    <w:rsid w:val="00DF2C97"/>
    <w:rsid w:val="00DF33F7"/>
    <w:rsid w:val="00DF3889"/>
    <w:rsid w:val="00E03EDB"/>
    <w:rsid w:val="00E04736"/>
    <w:rsid w:val="00E07C1E"/>
    <w:rsid w:val="00E22989"/>
    <w:rsid w:val="00E25D69"/>
    <w:rsid w:val="00E45C87"/>
    <w:rsid w:val="00E5340F"/>
    <w:rsid w:val="00E611CA"/>
    <w:rsid w:val="00E6197A"/>
    <w:rsid w:val="00E61F5B"/>
    <w:rsid w:val="00E638D8"/>
    <w:rsid w:val="00E65393"/>
    <w:rsid w:val="00E67E13"/>
    <w:rsid w:val="00E709A3"/>
    <w:rsid w:val="00E803C4"/>
    <w:rsid w:val="00E86375"/>
    <w:rsid w:val="00E86BAA"/>
    <w:rsid w:val="00E86C20"/>
    <w:rsid w:val="00E870E9"/>
    <w:rsid w:val="00E93582"/>
    <w:rsid w:val="00E94B56"/>
    <w:rsid w:val="00E97125"/>
    <w:rsid w:val="00EA0C92"/>
    <w:rsid w:val="00EA10ED"/>
    <w:rsid w:val="00EA76B1"/>
    <w:rsid w:val="00EC43A6"/>
    <w:rsid w:val="00EC5D7B"/>
    <w:rsid w:val="00ED0813"/>
    <w:rsid w:val="00ED31AF"/>
    <w:rsid w:val="00ED515D"/>
    <w:rsid w:val="00ED5210"/>
    <w:rsid w:val="00EE079A"/>
    <w:rsid w:val="00EE2A30"/>
    <w:rsid w:val="00EE42F2"/>
    <w:rsid w:val="00EE4E40"/>
    <w:rsid w:val="00EF2135"/>
    <w:rsid w:val="00F0167C"/>
    <w:rsid w:val="00F11BC3"/>
    <w:rsid w:val="00F17FB3"/>
    <w:rsid w:val="00F23F87"/>
    <w:rsid w:val="00F260CC"/>
    <w:rsid w:val="00F316A8"/>
    <w:rsid w:val="00F34EF4"/>
    <w:rsid w:val="00F45508"/>
    <w:rsid w:val="00F462CA"/>
    <w:rsid w:val="00F521A7"/>
    <w:rsid w:val="00F54105"/>
    <w:rsid w:val="00F56D7A"/>
    <w:rsid w:val="00F6416B"/>
    <w:rsid w:val="00F70DD9"/>
    <w:rsid w:val="00F7249E"/>
    <w:rsid w:val="00F7400E"/>
    <w:rsid w:val="00F774C3"/>
    <w:rsid w:val="00F77834"/>
    <w:rsid w:val="00F83A6E"/>
    <w:rsid w:val="00F854EC"/>
    <w:rsid w:val="00F94879"/>
    <w:rsid w:val="00FA66B6"/>
    <w:rsid w:val="00FA77C9"/>
    <w:rsid w:val="00FC569F"/>
    <w:rsid w:val="00FD3893"/>
    <w:rsid w:val="00FE55ED"/>
    <w:rsid w:val="00FF041D"/>
    <w:rsid w:val="00FF117A"/>
    <w:rsid w:val="00FF7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6FC37"/>
  <w15:docId w15:val="{86223B07-2B0E-4D00-BF35-2421F23C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2F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19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F66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D31FF"/>
    <w:pPr>
      <w:ind w:left="720"/>
      <w:contextualSpacing/>
    </w:pPr>
  </w:style>
  <w:style w:type="paragraph" w:styleId="FootnoteText">
    <w:name w:val="footnote text"/>
    <w:basedOn w:val="Normal"/>
    <w:link w:val="FootnoteTextChar"/>
    <w:uiPriority w:val="99"/>
    <w:semiHidden/>
    <w:unhideWhenUsed/>
    <w:rsid w:val="00C95D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5DE6"/>
    <w:rPr>
      <w:sz w:val="20"/>
      <w:szCs w:val="20"/>
    </w:rPr>
  </w:style>
  <w:style w:type="character" w:styleId="FootnoteReference">
    <w:name w:val="footnote reference"/>
    <w:basedOn w:val="DefaultParagraphFont"/>
    <w:uiPriority w:val="99"/>
    <w:semiHidden/>
    <w:unhideWhenUsed/>
    <w:rsid w:val="00C95DE6"/>
    <w:rPr>
      <w:vertAlign w:val="superscript"/>
    </w:rPr>
  </w:style>
  <w:style w:type="character" w:styleId="Hyperlink">
    <w:name w:val="Hyperlink"/>
    <w:basedOn w:val="DefaultParagraphFont"/>
    <w:uiPriority w:val="99"/>
    <w:unhideWhenUsed/>
    <w:rsid w:val="00813351"/>
    <w:rPr>
      <w:color w:val="0000FF" w:themeColor="hyperlink"/>
      <w:u w:val="single"/>
    </w:rPr>
  </w:style>
  <w:style w:type="character" w:customStyle="1" w:styleId="UnresolvedMention1">
    <w:name w:val="Unresolved Mention1"/>
    <w:basedOn w:val="DefaultParagraphFont"/>
    <w:uiPriority w:val="99"/>
    <w:semiHidden/>
    <w:unhideWhenUsed/>
    <w:rsid w:val="00813351"/>
    <w:rPr>
      <w:color w:val="605E5C"/>
      <w:shd w:val="clear" w:color="auto" w:fill="E1DFDD"/>
    </w:rPr>
  </w:style>
  <w:style w:type="character" w:styleId="FollowedHyperlink">
    <w:name w:val="FollowedHyperlink"/>
    <w:basedOn w:val="DefaultParagraphFont"/>
    <w:uiPriority w:val="99"/>
    <w:semiHidden/>
    <w:unhideWhenUsed/>
    <w:rsid w:val="007C728B"/>
    <w:rPr>
      <w:color w:val="800080" w:themeColor="followedHyperlink"/>
      <w:u w:val="single"/>
    </w:rPr>
  </w:style>
  <w:style w:type="table" w:styleId="TableGrid">
    <w:name w:val="Table Grid"/>
    <w:basedOn w:val="TableNormal"/>
    <w:uiPriority w:val="59"/>
    <w:rsid w:val="0009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D4CDF"/>
    <w:pPr>
      <w:spacing w:after="0" w:line="240" w:lineRule="auto"/>
    </w:pPr>
    <w:rPr>
      <w:rFonts w:eastAsiaTheme="minorEastAsia"/>
    </w:rPr>
  </w:style>
  <w:style w:type="character" w:customStyle="1" w:styleId="NoSpacingChar">
    <w:name w:val="No Spacing Char"/>
    <w:basedOn w:val="DefaultParagraphFont"/>
    <w:link w:val="NoSpacing"/>
    <w:uiPriority w:val="1"/>
    <w:rsid w:val="000D4CDF"/>
    <w:rPr>
      <w:rFonts w:eastAsiaTheme="minorEastAsia"/>
    </w:rPr>
  </w:style>
  <w:style w:type="paragraph" w:styleId="Header">
    <w:name w:val="header"/>
    <w:basedOn w:val="Normal"/>
    <w:link w:val="HeaderChar"/>
    <w:uiPriority w:val="99"/>
    <w:unhideWhenUsed/>
    <w:rsid w:val="006F2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BB"/>
  </w:style>
  <w:style w:type="paragraph" w:styleId="Footer">
    <w:name w:val="footer"/>
    <w:basedOn w:val="Normal"/>
    <w:link w:val="FooterChar"/>
    <w:uiPriority w:val="99"/>
    <w:unhideWhenUsed/>
    <w:rsid w:val="006F2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BB"/>
  </w:style>
  <w:style w:type="character" w:customStyle="1" w:styleId="Heading1Char">
    <w:name w:val="Heading 1 Char"/>
    <w:basedOn w:val="DefaultParagraphFont"/>
    <w:link w:val="Heading1"/>
    <w:uiPriority w:val="9"/>
    <w:rsid w:val="00222F1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22F17"/>
    <w:pPr>
      <w:spacing w:line="259" w:lineRule="auto"/>
      <w:outlineLvl w:val="9"/>
    </w:pPr>
  </w:style>
  <w:style w:type="paragraph" w:styleId="TOC1">
    <w:name w:val="toc 1"/>
    <w:basedOn w:val="Normal"/>
    <w:next w:val="Normal"/>
    <w:autoRedefine/>
    <w:uiPriority w:val="39"/>
    <w:unhideWhenUsed/>
    <w:rsid w:val="00222F17"/>
    <w:pPr>
      <w:spacing w:after="100"/>
    </w:pPr>
  </w:style>
  <w:style w:type="character" w:customStyle="1" w:styleId="Heading2Char">
    <w:name w:val="Heading 2 Char"/>
    <w:basedOn w:val="DefaultParagraphFont"/>
    <w:link w:val="Heading2"/>
    <w:uiPriority w:val="9"/>
    <w:rsid w:val="00E6197A"/>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E6197A"/>
    <w:pPr>
      <w:spacing w:after="100"/>
      <w:ind w:left="220"/>
    </w:p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B5307"/>
  </w:style>
  <w:style w:type="paragraph" w:styleId="BalloonText">
    <w:name w:val="Balloon Text"/>
    <w:basedOn w:val="Normal"/>
    <w:link w:val="BalloonTextChar"/>
    <w:uiPriority w:val="99"/>
    <w:semiHidden/>
    <w:unhideWhenUsed/>
    <w:rsid w:val="00267A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A12"/>
    <w:rPr>
      <w:rFonts w:ascii="Segoe UI" w:hAnsi="Segoe UI" w:cs="Segoe UI"/>
      <w:sz w:val="18"/>
      <w:szCs w:val="18"/>
    </w:rPr>
  </w:style>
  <w:style w:type="character" w:customStyle="1" w:styleId="Heading3Char">
    <w:name w:val="Heading 3 Char"/>
    <w:basedOn w:val="DefaultParagraphFont"/>
    <w:link w:val="Heading3"/>
    <w:uiPriority w:val="9"/>
    <w:rsid w:val="002F66F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B11C41"/>
    <w:pPr>
      <w:spacing w:after="100"/>
      <w:ind w:left="440"/>
    </w:pPr>
  </w:style>
  <w:style w:type="character" w:styleId="CommentReference">
    <w:name w:val="annotation reference"/>
    <w:basedOn w:val="DefaultParagraphFont"/>
    <w:uiPriority w:val="99"/>
    <w:semiHidden/>
    <w:unhideWhenUsed/>
    <w:rsid w:val="00CE511E"/>
    <w:rPr>
      <w:sz w:val="18"/>
      <w:szCs w:val="18"/>
    </w:rPr>
  </w:style>
  <w:style w:type="paragraph" w:styleId="CommentText">
    <w:name w:val="annotation text"/>
    <w:basedOn w:val="Normal"/>
    <w:link w:val="CommentTextChar"/>
    <w:uiPriority w:val="99"/>
    <w:semiHidden/>
    <w:unhideWhenUsed/>
    <w:rsid w:val="00CE511E"/>
    <w:pPr>
      <w:spacing w:line="240" w:lineRule="auto"/>
    </w:pPr>
    <w:rPr>
      <w:sz w:val="24"/>
      <w:szCs w:val="24"/>
    </w:rPr>
  </w:style>
  <w:style w:type="character" w:customStyle="1" w:styleId="CommentTextChar">
    <w:name w:val="Comment Text Char"/>
    <w:basedOn w:val="DefaultParagraphFont"/>
    <w:link w:val="CommentText"/>
    <w:uiPriority w:val="99"/>
    <w:semiHidden/>
    <w:rsid w:val="00CE511E"/>
    <w:rPr>
      <w:sz w:val="24"/>
      <w:szCs w:val="24"/>
    </w:rPr>
  </w:style>
  <w:style w:type="paragraph" w:styleId="CommentSubject">
    <w:name w:val="annotation subject"/>
    <w:basedOn w:val="CommentText"/>
    <w:next w:val="CommentText"/>
    <w:link w:val="CommentSubjectChar"/>
    <w:uiPriority w:val="99"/>
    <w:semiHidden/>
    <w:unhideWhenUsed/>
    <w:rsid w:val="00CE511E"/>
    <w:rPr>
      <w:b/>
      <w:bCs/>
      <w:sz w:val="20"/>
      <w:szCs w:val="20"/>
    </w:rPr>
  </w:style>
  <w:style w:type="character" w:customStyle="1" w:styleId="CommentSubjectChar">
    <w:name w:val="Comment Subject Char"/>
    <w:basedOn w:val="CommentTextChar"/>
    <w:link w:val="CommentSubject"/>
    <w:uiPriority w:val="99"/>
    <w:semiHidden/>
    <w:rsid w:val="00CE511E"/>
    <w:rPr>
      <w:b/>
      <w:bCs/>
      <w:sz w:val="20"/>
      <w:szCs w:val="20"/>
    </w:rPr>
  </w:style>
  <w:style w:type="character" w:customStyle="1" w:styleId="UnresolvedMention">
    <w:name w:val="Unresolved Mention"/>
    <w:basedOn w:val="DefaultParagraphFont"/>
    <w:uiPriority w:val="99"/>
    <w:semiHidden/>
    <w:unhideWhenUsed/>
    <w:rsid w:val="002D7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758">
      <w:bodyDiv w:val="1"/>
      <w:marLeft w:val="0"/>
      <w:marRight w:val="0"/>
      <w:marTop w:val="0"/>
      <w:marBottom w:val="0"/>
      <w:divBdr>
        <w:top w:val="none" w:sz="0" w:space="0" w:color="auto"/>
        <w:left w:val="none" w:sz="0" w:space="0" w:color="auto"/>
        <w:bottom w:val="none" w:sz="0" w:space="0" w:color="auto"/>
        <w:right w:val="none" w:sz="0" w:space="0" w:color="auto"/>
      </w:divBdr>
    </w:div>
    <w:div w:id="264113764">
      <w:bodyDiv w:val="1"/>
      <w:marLeft w:val="0"/>
      <w:marRight w:val="0"/>
      <w:marTop w:val="0"/>
      <w:marBottom w:val="0"/>
      <w:divBdr>
        <w:top w:val="none" w:sz="0" w:space="0" w:color="auto"/>
        <w:left w:val="none" w:sz="0" w:space="0" w:color="auto"/>
        <w:bottom w:val="none" w:sz="0" w:space="0" w:color="auto"/>
        <w:right w:val="none" w:sz="0" w:space="0" w:color="auto"/>
      </w:divBdr>
    </w:div>
    <w:div w:id="561255107">
      <w:bodyDiv w:val="1"/>
      <w:marLeft w:val="0"/>
      <w:marRight w:val="0"/>
      <w:marTop w:val="0"/>
      <w:marBottom w:val="0"/>
      <w:divBdr>
        <w:top w:val="none" w:sz="0" w:space="0" w:color="auto"/>
        <w:left w:val="none" w:sz="0" w:space="0" w:color="auto"/>
        <w:bottom w:val="none" w:sz="0" w:space="0" w:color="auto"/>
        <w:right w:val="none" w:sz="0" w:space="0" w:color="auto"/>
      </w:divBdr>
    </w:div>
    <w:div w:id="931166361">
      <w:bodyDiv w:val="1"/>
      <w:marLeft w:val="0"/>
      <w:marRight w:val="0"/>
      <w:marTop w:val="0"/>
      <w:marBottom w:val="0"/>
      <w:divBdr>
        <w:top w:val="none" w:sz="0" w:space="0" w:color="auto"/>
        <w:left w:val="none" w:sz="0" w:space="0" w:color="auto"/>
        <w:bottom w:val="none" w:sz="0" w:space="0" w:color="auto"/>
        <w:right w:val="none" w:sz="0" w:space="0" w:color="auto"/>
      </w:divBdr>
      <w:divsChild>
        <w:div w:id="1930386460">
          <w:marLeft w:val="720"/>
          <w:marRight w:val="0"/>
          <w:marTop w:val="120"/>
          <w:marBottom w:val="0"/>
          <w:divBdr>
            <w:top w:val="none" w:sz="0" w:space="0" w:color="auto"/>
            <w:left w:val="none" w:sz="0" w:space="0" w:color="auto"/>
            <w:bottom w:val="none" w:sz="0" w:space="0" w:color="auto"/>
            <w:right w:val="none" w:sz="0" w:space="0" w:color="auto"/>
          </w:divBdr>
        </w:div>
      </w:divsChild>
    </w:div>
    <w:div w:id="1255474493">
      <w:bodyDiv w:val="1"/>
      <w:marLeft w:val="0"/>
      <w:marRight w:val="0"/>
      <w:marTop w:val="0"/>
      <w:marBottom w:val="0"/>
      <w:divBdr>
        <w:top w:val="none" w:sz="0" w:space="0" w:color="auto"/>
        <w:left w:val="none" w:sz="0" w:space="0" w:color="auto"/>
        <w:bottom w:val="none" w:sz="0" w:space="0" w:color="auto"/>
        <w:right w:val="none" w:sz="0" w:space="0" w:color="auto"/>
      </w:divBdr>
    </w:div>
    <w:div w:id="1503207060">
      <w:bodyDiv w:val="1"/>
      <w:marLeft w:val="0"/>
      <w:marRight w:val="0"/>
      <w:marTop w:val="0"/>
      <w:marBottom w:val="0"/>
      <w:divBdr>
        <w:top w:val="none" w:sz="0" w:space="0" w:color="auto"/>
        <w:left w:val="none" w:sz="0" w:space="0" w:color="auto"/>
        <w:bottom w:val="none" w:sz="0" w:space="0" w:color="auto"/>
        <w:right w:val="none" w:sz="0" w:space="0" w:color="auto"/>
      </w:divBdr>
    </w:div>
    <w:div w:id="19830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mamlakatv.com/" TargetMode="External"/><Relationship Id="rId18" Type="http://schemas.openxmlformats.org/officeDocument/2006/relationships/hyperlink" Target="https://en.royanews.tv/news/11487/Girl-power--Princess-Basma-visits-one-of-the-only-female-gas-station-workers-in-Jordan"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http://www.vet.nt.gov.au/testimonials/index.shtml"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books.google.nl/books?id=8iKNxQ2GvCcC&amp;pg=PA234&amp;lpg=PA234&amp;dq=jordan+first+newspaper&amp;source=bl&amp;ots=aHNa8eOPj-&amp;sig=imL_tM4xifmHlvLZnZhsbcXsh-4&amp;hl=en&amp;sa=X&amp;ved=0ahUKEwjWu8T8pYDSAhXF2hoKHecdANQQ6AEIRzAH%23v=onepage&amp;q=jordan%252520first%252520newspaper&amp;f=false" TargetMode="External"/><Relationship Id="rId17" Type="http://schemas.openxmlformats.org/officeDocument/2006/relationships/hyperlink" Target="https://www.youtube.com/watch?v=S1x7-LSJxmI" TargetMode="External"/><Relationship Id="rId25" Type="http://schemas.openxmlformats.org/officeDocument/2006/relationships/hyperlink" Target="https://royanews.tv/video/15989"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facebook.com/ajplusarabi/videos/1998975960407180/" TargetMode="External"/><Relationship Id="rId20" Type="http://schemas.openxmlformats.org/officeDocument/2006/relationships/hyperlink" Target="https://www.benaa.org.jo/videos/view/3/%D8%A7%D9%84%D8%AA%D8%AF%D8%B1%D9%8A%D8%A8-%D8%A7%D9%84%D9%85%D9%87%D9%86%D9%8A-%D9%85%D8%AF%D8%AE%D9%84%D9%83-%D8%A5%D9%84%D9%89-%D8%A7%D9%84%D8%AD%D9%8A%D8%A7%D8%A9-%D8%A7%D9%84%D8%B9%D9%85%D9%84%D9%8A%D8%A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ya.tv/" TargetMode="External"/><Relationship Id="rId24" Type="http://schemas.openxmlformats.org/officeDocument/2006/relationships/hyperlink" Target="https://www.mbrsg.ae/getattachment/1383b88a-6eb9-476a-bae4-61903688099b/Arab-Social-Media-Report-2017" TargetMode="External"/><Relationship Id="rId32" Type="http://schemas.openxmlformats.org/officeDocument/2006/relationships/hyperlink" Target="https://ec.europa.eu/europeaid/sites/devco/files/communication-visibility-requirements-2018_en.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jrtv.jo/?lang=ar" TargetMode="External"/><Relationship Id="rId23" Type="http://schemas.openxmlformats.org/officeDocument/2006/relationships/hyperlink" Target="https://newsroom.cisco.com/press-release-content?type=webcontent&amp;articleId=1853168" TargetMode="External"/><Relationship Id="rId28" Type="http://schemas.openxmlformats.org/officeDocument/2006/relationships/hyperlink" Target="https://www.ceicdata.com/en/jordan/number-of-vehicles/number-of-registered-vehicles" TargetMode="External"/><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hyperlink" Target="https://www.youtube.com/watch?v=KI3Sd3VO6wo" TargetMode="External"/><Relationship Id="rId31"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n.wikipedia.org/wiki/Public_broadcasting" TargetMode="External"/><Relationship Id="rId22" Type="http://schemas.openxmlformats.org/officeDocument/2006/relationships/hyperlink" Target="https://www.youtube.com/watch?v=vW48oMd58ls" TargetMode="External"/><Relationship Id="rId27" Type="http://schemas.openxmlformats.org/officeDocument/2006/relationships/image" Target="media/image4.jpeg"/><Relationship Id="rId30" Type="http://schemas.openxmlformats.org/officeDocument/2006/relationships/image" Target="media/image6.jp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m/news/world-middle-east-14636310" TargetMode="External"/><Relationship Id="rId2" Type="http://schemas.openxmlformats.org/officeDocument/2006/relationships/hyperlink" Target="http://jordantimes.com/news/local/ministry-provide-employment-programme-jobs-coordination-govt-private-sector" TargetMode="External"/><Relationship Id="rId1" Type="http://schemas.openxmlformats.org/officeDocument/2006/relationships/hyperlink" Target="http://www.ammonnews.net/article/440585?fbclid" TargetMode="External"/><Relationship Id="rId4" Type="http://schemas.openxmlformats.org/officeDocument/2006/relationships/hyperlink" Target="http://www.unesco.org/new/fileadmin/MULTIMEDIA/FIELD/Amman/pdf/Gender_in_Media_EN_25062018.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245"/>
    <w:rsid w:val="005A089C"/>
    <w:rsid w:val="00E12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30BA426FDC4484836904DEE3BB9391">
    <w:name w:val="9930BA426FDC4484836904DEE3BB9391"/>
    <w:rsid w:val="00E12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847232-C89C-49CD-A072-8A9F4FF78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6069</Words>
  <Characters>34599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Campaign concept &amp; plan</vt:lpstr>
    </vt:vector>
  </TitlesOfParts>
  <Company>for GIZ</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 concept &amp; plan</dc:title>
  <dc:subject>Technical Assistance to the Skills for Employment and Social Inclusion Programme for Jordan” EuropeAid136729/DH/SER/JO</dc:subject>
  <dc:creator>Authored by Suhair Muhye Al Deen</dc:creator>
  <cp:keywords/>
  <dc:description/>
  <cp:lastModifiedBy>Alhamran, Feras GIZ JO</cp:lastModifiedBy>
  <cp:revision>12</cp:revision>
  <dcterms:created xsi:type="dcterms:W3CDTF">2019-03-04T18:31:00Z</dcterms:created>
  <dcterms:modified xsi:type="dcterms:W3CDTF">2020-03-18T14:59:00Z</dcterms:modified>
</cp:coreProperties>
</file>