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215A2" w14:textId="118C3EF3" w:rsidR="009B4D90" w:rsidRPr="00465207" w:rsidRDefault="009B4D90" w:rsidP="009B4D90">
      <w:pPr>
        <w:pStyle w:val="Heading2"/>
        <w:rPr>
          <w:rFonts w:asciiTheme="minorBidi" w:hAnsiTheme="minorBidi"/>
        </w:rPr>
      </w:pPr>
      <w:bookmarkStart w:id="0" w:name="_GoBack"/>
      <w:r w:rsidRPr="00465207">
        <w:rPr>
          <w:rFonts w:asciiTheme="minorBidi" w:hAnsiTheme="minorBidi"/>
          <w:noProof/>
          <w:lang w:val="en-US" w:eastAsia="en-US"/>
        </w:rPr>
        <w:drawing>
          <wp:anchor distT="0" distB="0" distL="114300" distR="114300" simplePos="0" relativeHeight="251663360" behindDoc="0" locked="0" layoutInCell="1" allowOverlap="1" wp14:anchorId="4EE6B769" wp14:editId="02F35FAC">
            <wp:simplePos x="0" y="0"/>
            <wp:positionH relativeFrom="column">
              <wp:posOffset>-551180</wp:posOffset>
            </wp:positionH>
            <wp:positionV relativeFrom="paragraph">
              <wp:posOffset>44450</wp:posOffset>
            </wp:positionV>
            <wp:extent cx="6982460" cy="4927600"/>
            <wp:effectExtent l="0" t="0" r="8890" b="6350"/>
            <wp:wrapThrough wrapText="bothSides">
              <wp:wrapPolygon edited="0">
                <wp:start x="0" y="0"/>
                <wp:lineTo x="0" y="21544"/>
                <wp:lineTo x="21569" y="21544"/>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927600"/>
                    </a:xfrm>
                    <a:prstGeom prst="rect">
                      <a:avLst/>
                    </a:prstGeom>
                  </pic:spPr>
                </pic:pic>
              </a:graphicData>
            </a:graphic>
            <wp14:sizeRelH relativeFrom="page">
              <wp14:pctWidth>0</wp14:pctWidth>
            </wp14:sizeRelH>
            <wp14:sizeRelV relativeFrom="page">
              <wp14:pctHeight>0</wp14:pctHeight>
            </wp14:sizeRelV>
          </wp:anchor>
        </w:drawing>
      </w:r>
      <w:r w:rsidRPr="00465207">
        <w:rPr>
          <w:rFonts w:asciiTheme="minorBidi" w:hAnsiTheme="minorBidi"/>
          <w:noProof/>
          <w:lang w:val="en-US" w:eastAsia="en-US"/>
        </w:rPr>
        <mc:AlternateContent>
          <mc:Choice Requires="wps">
            <w:drawing>
              <wp:anchor distT="45720" distB="45720" distL="114300" distR="114300" simplePos="0" relativeHeight="251665408" behindDoc="0" locked="0" layoutInCell="1" allowOverlap="1" wp14:anchorId="6C49E506" wp14:editId="5A13A255">
                <wp:simplePos x="0" y="0"/>
                <wp:positionH relativeFrom="column">
                  <wp:posOffset>261620</wp:posOffset>
                </wp:positionH>
                <wp:positionV relativeFrom="paragraph">
                  <wp:posOffset>1167130</wp:posOffset>
                </wp:positionV>
                <wp:extent cx="5416550" cy="3238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3238500"/>
                        </a:xfrm>
                        <a:prstGeom prst="rect">
                          <a:avLst/>
                        </a:prstGeom>
                        <a:noFill/>
                        <a:ln w="9525">
                          <a:noFill/>
                          <a:miter lim="800000"/>
                          <a:headEnd/>
                          <a:tailEnd/>
                        </a:ln>
                      </wps:spPr>
                      <wps:txbx>
                        <w:txbxContent>
                          <w:p w14:paraId="67F01D5D" w14:textId="3678D6D6" w:rsidR="009B4D90" w:rsidRPr="009B4D90" w:rsidRDefault="009B4D90" w:rsidP="009B4D90">
                            <w:pPr>
                              <w:pStyle w:val="DACUMTitle"/>
                              <w:spacing w:line="276" w:lineRule="auto"/>
                              <w:rPr>
                                <w:rFonts w:asciiTheme="minorHAnsi" w:hAnsiTheme="minorHAnsi"/>
                                <w:color w:val="FFFFFF" w:themeColor="background1"/>
                                <w:sz w:val="44"/>
                                <w:lang w:val="en-GB"/>
                              </w:rPr>
                            </w:pPr>
                            <w:r w:rsidRPr="009B4D90">
                              <w:rPr>
                                <w:rFonts w:asciiTheme="minorHAnsi" w:hAnsiTheme="minorHAnsi"/>
                                <w:color w:val="FFFFFF" w:themeColor="background1"/>
                                <w:sz w:val="44"/>
                                <w:lang w:val="en-GB"/>
                              </w:rPr>
                              <w:t>Occupational Profile</w:t>
                            </w:r>
                          </w:p>
                          <w:p w14:paraId="01A360A4" w14:textId="77777777" w:rsidR="009B4D90" w:rsidRPr="009B4D90" w:rsidRDefault="009B4D90" w:rsidP="009B4D90">
                            <w:pPr>
                              <w:pStyle w:val="DACUMTitle"/>
                              <w:spacing w:line="276" w:lineRule="auto"/>
                              <w:rPr>
                                <w:rFonts w:asciiTheme="minorHAnsi" w:hAnsiTheme="minorHAnsi"/>
                                <w:color w:val="FFFFFF" w:themeColor="background1"/>
                                <w:sz w:val="44"/>
                                <w:lang w:val="en-GB"/>
                              </w:rPr>
                            </w:pPr>
                            <w:r w:rsidRPr="009B4D90">
                              <w:rPr>
                                <w:rFonts w:asciiTheme="minorHAnsi" w:hAnsiTheme="minorHAnsi"/>
                                <w:color w:val="FFFFFF" w:themeColor="background1"/>
                                <w:sz w:val="44"/>
                                <w:lang w:val="en-GB"/>
                              </w:rPr>
                              <w:t xml:space="preserve">of </w:t>
                            </w:r>
                          </w:p>
                          <w:p w14:paraId="73BF1D9C" w14:textId="77777777" w:rsidR="009B4D90" w:rsidRPr="009B4D90" w:rsidRDefault="009B4D90" w:rsidP="009B4D90">
                            <w:pPr>
                              <w:pStyle w:val="DACUMTitle"/>
                              <w:spacing w:line="276" w:lineRule="auto"/>
                              <w:rPr>
                                <w:rFonts w:asciiTheme="minorHAnsi" w:hAnsiTheme="minorHAnsi"/>
                                <w:b w:val="0"/>
                                <w:color w:val="FFFFFF" w:themeColor="background1"/>
                                <w:sz w:val="44"/>
                                <w:lang w:val="en-GB"/>
                              </w:rPr>
                            </w:pPr>
                            <w:r w:rsidRPr="009B4D90">
                              <w:rPr>
                                <w:rFonts w:asciiTheme="minorHAnsi" w:hAnsiTheme="minorHAnsi"/>
                                <w:b w:val="0"/>
                                <w:color w:val="FFFFFF" w:themeColor="background1"/>
                                <w:sz w:val="44"/>
                                <w:lang w:val="en-GB"/>
                              </w:rPr>
                              <w:t xml:space="preserve">Waiter     </w:t>
                            </w:r>
                          </w:p>
                          <w:p w14:paraId="05DFE60F" w14:textId="77777777" w:rsidR="009B4D90" w:rsidRPr="009B4D90" w:rsidRDefault="009B4D90" w:rsidP="009B4D90">
                            <w:pPr>
                              <w:pStyle w:val="DACUMTitle"/>
                              <w:spacing w:line="276" w:lineRule="auto"/>
                              <w:rPr>
                                <w:rFonts w:asciiTheme="minorHAnsi" w:hAnsiTheme="minorHAnsi"/>
                                <w:b w:val="0"/>
                                <w:color w:val="FFFFFF" w:themeColor="background1"/>
                                <w:sz w:val="44"/>
                                <w:lang w:val="en-GB"/>
                              </w:rPr>
                            </w:pPr>
                            <w:r w:rsidRPr="009B4D90">
                              <w:rPr>
                                <w:rFonts w:asciiTheme="minorHAnsi" w:hAnsiTheme="minorHAnsi"/>
                                <w:b w:val="0"/>
                                <w:color w:val="FFFFFF" w:themeColor="background1"/>
                                <w:sz w:val="44"/>
                                <w:lang w:val="en-GB"/>
                              </w:rPr>
                              <w:t>ASCO 5130</w:t>
                            </w:r>
                          </w:p>
                          <w:p w14:paraId="79897A2E" w14:textId="77777777" w:rsidR="009B4D90" w:rsidRPr="009B4D90" w:rsidRDefault="009B4D90" w:rsidP="009B4D90">
                            <w:pPr>
                              <w:pStyle w:val="DACUMTitle"/>
                              <w:spacing w:line="276" w:lineRule="auto"/>
                              <w:rPr>
                                <w:rFonts w:asciiTheme="minorHAnsi" w:hAnsiTheme="minorHAnsi"/>
                                <w:color w:val="FFFFFF" w:themeColor="background1"/>
                                <w:sz w:val="44"/>
                                <w:lang w:val="en-GB"/>
                              </w:rPr>
                            </w:pPr>
                          </w:p>
                          <w:p w14:paraId="6F1EB217" w14:textId="240A33FB" w:rsidR="009B4D90" w:rsidRPr="009B4D90" w:rsidRDefault="009B4D90" w:rsidP="009B4D90">
                            <w:pPr>
                              <w:rPr>
                                <w:color w:val="FFFFFF" w:themeColor="background1"/>
                              </w:rPr>
                            </w:pPr>
                            <w:r w:rsidRPr="009B4D90">
                              <w:rPr>
                                <w:rFonts w:cstheme="minorHAnsi"/>
                                <w:color w:val="FFFFFF" w:themeColor="background1"/>
                                <w:sz w:val="24"/>
                                <w:lang w:val="en-GB"/>
                              </w:rPr>
                              <w:t>24</w:t>
                            </w:r>
                            <w:r w:rsidRPr="009B4D90">
                              <w:rPr>
                                <w:rFonts w:cstheme="minorHAnsi"/>
                                <w:color w:val="FFFFFF" w:themeColor="background1"/>
                                <w:sz w:val="24"/>
                                <w:vertAlign w:val="superscript"/>
                                <w:lang w:val="en-GB"/>
                              </w:rPr>
                              <w:t>th</w:t>
                            </w:r>
                            <w:r w:rsidRPr="009B4D90">
                              <w:rPr>
                                <w:rFonts w:cstheme="minorHAnsi"/>
                                <w:color w:val="FFFFFF" w:themeColor="background1"/>
                                <w:sz w:val="24"/>
                                <w:lang w:val="en-GB"/>
                              </w:rPr>
                              <w:t xml:space="preserve"> April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9E506" id="_x0000_t202" coordsize="21600,21600" o:spt="202" path="m,l,21600r21600,l21600,xe">
                <v:stroke joinstyle="miter"/>
                <v:path gradientshapeok="t" o:connecttype="rect"/>
              </v:shapetype>
              <v:shape id="Text Box 2" o:spid="_x0000_s1026" type="#_x0000_t202" style="position:absolute;margin-left:20.6pt;margin-top:91.9pt;width:426.5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" filled="f" stroked="f">
                <v:textbox>
                  <w:txbxContent>
                    <w:p w14:paraId="67F01D5D" w14:textId="3678D6D6" w:rsidR="009B4D90" w:rsidRPr="009B4D90" w:rsidRDefault="009B4D90" w:rsidP="009B4D90">
                      <w:pPr>
                        <w:pStyle w:val="DACUMTitle"/>
                        <w:spacing w:line="276" w:lineRule="auto"/>
                        <w:rPr>
                          <w:rFonts w:asciiTheme="minorHAnsi" w:hAnsiTheme="minorHAnsi"/>
                          <w:color w:val="FFFFFF" w:themeColor="background1"/>
                          <w:sz w:val="44"/>
                          <w:lang w:val="en-GB"/>
                        </w:rPr>
                      </w:pPr>
                      <w:r w:rsidRPr="009B4D90">
                        <w:rPr>
                          <w:rFonts w:asciiTheme="minorHAnsi" w:hAnsiTheme="minorHAnsi"/>
                          <w:color w:val="FFFFFF" w:themeColor="background1"/>
                          <w:sz w:val="44"/>
                          <w:lang w:val="en-GB"/>
                        </w:rPr>
                        <w:t>Occupational Profile</w:t>
                      </w:r>
                    </w:p>
                    <w:p w14:paraId="01A360A4" w14:textId="77777777" w:rsidR="009B4D90" w:rsidRPr="009B4D90" w:rsidRDefault="009B4D90" w:rsidP="009B4D90">
                      <w:pPr>
                        <w:pStyle w:val="DACUMTitle"/>
                        <w:spacing w:line="276" w:lineRule="auto"/>
                        <w:rPr>
                          <w:rFonts w:asciiTheme="minorHAnsi" w:hAnsiTheme="minorHAnsi"/>
                          <w:color w:val="FFFFFF" w:themeColor="background1"/>
                          <w:sz w:val="44"/>
                          <w:lang w:val="en-GB"/>
                        </w:rPr>
                      </w:pPr>
                      <w:r w:rsidRPr="009B4D90">
                        <w:rPr>
                          <w:rFonts w:asciiTheme="minorHAnsi" w:hAnsiTheme="minorHAnsi"/>
                          <w:color w:val="FFFFFF" w:themeColor="background1"/>
                          <w:sz w:val="44"/>
                          <w:lang w:val="en-GB"/>
                        </w:rPr>
                        <w:t xml:space="preserve">of </w:t>
                      </w:r>
                    </w:p>
                    <w:p w14:paraId="73BF1D9C" w14:textId="77777777" w:rsidR="009B4D90" w:rsidRPr="009B4D90" w:rsidRDefault="009B4D90" w:rsidP="009B4D90">
                      <w:pPr>
                        <w:pStyle w:val="DACUMTitle"/>
                        <w:spacing w:line="276" w:lineRule="auto"/>
                        <w:rPr>
                          <w:rFonts w:asciiTheme="minorHAnsi" w:hAnsiTheme="minorHAnsi"/>
                          <w:b w:val="0"/>
                          <w:color w:val="FFFFFF" w:themeColor="background1"/>
                          <w:sz w:val="44"/>
                          <w:lang w:val="en-GB"/>
                        </w:rPr>
                      </w:pPr>
                      <w:r w:rsidRPr="009B4D90">
                        <w:rPr>
                          <w:rFonts w:asciiTheme="minorHAnsi" w:hAnsiTheme="minorHAnsi"/>
                          <w:b w:val="0"/>
                          <w:color w:val="FFFFFF" w:themeColor="background1"/>
                          <w:sz w:val="44"/>
                          <w:lang w:val="en-GB"/>
                        </w:rPr>
                        <w:t xml:space="preserve">Waiter     </w:t>
                      </w:r>
                    </w:p>
                    <w:p w14:paraId="05DFE60F" w14:textId="77777777" w:rsidR="009B4D90" w:rsidRPr="009B4D90" w:rsidRDefault="009B4D90" w:rsidP="009B4D90">
                      <w:pPr>
                        <w:pStyle w:val="DACUMTitle"/>
                        <w:spacing w:line="276" w:lineRule="auto"/>
                        <w:rPr>
                          <w:rFonts w:asciiTheme="minorHAnsi" w:hAnsiTheme="minorHAnsi"/>
                          <w:b w:val="0"/>
                          <w:color w:val="FFFFFF" w:themeColor="background1"/>
                          <w:sz w:val="44"/>
                          <w:lang w:val="en-GB"/>
                        </w:rPr>
                      </w:pPr>
                      <w:r w:rsidRPr="009B4D90">
                        <w:rPr>
                          <w:rFonts w:asciiTheme="minorHAnsi" w:hAnsiTheme="minorHAnsi"/>
                          <w:b w:val="0"/>
                          <w:color w:val="FFFFFF" w:themeColor="background1"/>
                          <w:sz w:val="44"/>
                          <w:lang w:val="en-GB"/>
                        </w:rPr>
                        <w:t>ASCO 5130</w:t>
                      </w:r>
                    </w:p>
                    <w:p w14:paraId="79897A2E" w14:textId="77777777" w:rsidR="009B4D90" w:rsidRPr="009B4D90" w:rsidRDefault="009B4D90" w:rsidP="009B4D90">
                      <w:pPr>
                        <w:pStyle w:val="DACUMTitle"/>
                        <w:spacing w:line="276" w:lineRule="auto"/>
                        <w:rPr>
                          <w:rFonts w:asciiTheme="minorHAnsi" w:hAnsiTheme="minorHAnsi"/>
                          <w:color w:val="FFFFFF" w:themeColor="background1"/>
                          <w:sz w:val="44"/>
                          <w:lang w:val="en-GB"/>
                        </w:rPr>
                      </w:pPr>
                    </w:p>
                    <w:p w14:paraId="6F1EB217" w14:textId="240A33FB" w:rsidR="009B4D90" w:rsidRPr="009B4D90" w:rsidRDefault="009B4D90" w:rsidP="009B4D90">
                      <w:pPr>
                        <w:rPr>
                          <w:color w:val="FFFFFF" w:themeColor="background1"/>
                        </w:rPr>
                      </w:pPr>
                      <w:r w:rsidRPr="009B4D90">
                        <w:rPr>
                          <w:rFonts w:cstheme="minorHAnsi"/>
                          <w:color w:val="FFFFFF" w:themeColor="background1"/>
                          <w:sz w:val="24"/>
                          <w:lang w:val="en-GB"/>
                        </w:rPr>
                        <w:t>24</w:t>
                      </w:r>
                      <w:r w:rsidRPr="009B4D90">
                        <w:rPr>
                          <w:rFonts w:cstheme="minorHAnsi"/>
                          <w:color w:val="FFFFFF" w:themeColor="background1"/>
                          <w:sz w:val="24"/>
                          <w:vertAlign w:val="superscript"/>
                          <w:lang w:val="en-GB"/>
                        </w:rPr>
                        <w:t>th</w:t>
                      </w:r>
                      <w:r w:rsidRPr="009B4D90">
                        <w:rPr>
                          <w:rFonts w:cstheme="minorHAnsi"/>
                          <w:color w:val="FFFFFF" w:themeColor="background1"/>
                          <w:sz w:val="24"/>
                          <w:lang w:val="en-GB"/>
                        </w:rPr>
                        <w:t xml:space="preserve"> April 2019</w:t>
                      </w:r>
                    </w:p>
                  </w:txbxContent>
                </v:textbox>
                <w10:wrap type="square"/>
              </v:shape>
            </w:pict>
          </mc:Fallback>
        </mc:AlternateContent>
      </w:r>
      <w:r w:rsidRPr="00465207">
        <w:rPr>
          <w:rFonts w:asciiTheme="minorBidi" w:hAnsiTheme="minorBidi"/>
        </w:rPr>
        <w:br w:type="page"/>
      </w:r>
    </w:p>
    <w:tbl>
      <w:tblPr>
        <w:tblW w:w="9318" w:type="dxa"/>
        <w:tblInd w:w="-142" w:type="dxa"/>
        <w:tblLayout w:type="fixed"/>
        <w:tblLook w:val="04A0" w:firstRow="1" w:lastRow="0" w:firstColumn="1" w:lastColumn="0" w:noHBand="0" w:noVBand="1"/>
      </w:tblPr>
      <w:tblGrid>
        <w:gridCol w:w="4674"/>
        <w:gridCol w:w="4644"/>
      </w:tblGrid>
      <w:tr w:rsidR="00C83E64" w:rsidRPr="00465207" w14:paraId="3978E9A6" w14:textId="77777777" w:rsidTr="007A363F">
        <w:trPr>
          <w:trHeight w:val="8080"/>
        </w:trPr>
        <w:tc>
          <w:tcPr>
            <w:tcW w:w="4674" w:type="dxa"/>
            <w:tcBorders>
              <w:top w:val="nil"/>
              <w:left w:val="nil"/>
              <w:bottom w:val="nil"/>
              <w:right w:val="single" w:sz="4" w:space="0" w:color="auto"/>
            </w:tcBorders>
          </w:tcPr>
          <w:p w14:paraId="1DD12F54" w14:textId="14026AA6" w:rsidR="00C83E64" w:rsidRPr="00465207" w:rsidRDefault="00C83E64" w:rsidP="004A33D8">
            <w:pPr>
              <w:pStyle w:val="DACUMPanel"/>
              <w:rPr>
                <w:rFonts w:asciiTheme="minorBidi" w:hAnsiTheme="minorBidi" w:cstheme="minorBidi"/>
                <w:lang w:val="en-GB"/>
              </w:rPr>
            </w:pPr>
            <w:r w:rsidRPr="00465207">
              <w:rPr>
                <w:rFonts w:asciiTheme="minorBidi" w:hAnsiTheme="minorBidi" w:cstheme="minorBidi"/>
                <w:lang w:val="en-GB"/>
              </w:rPr>
              <w:lastRenderedPageBreak/>
              <w:t>Expert Panel:</w:t>
            </w:r>
          </w:p>
          <w:tbl>
            <w:tblPr>
              <w:tblStyle w:val="TableGrid"/>
              <w:tblW w:w="4242" w:type="dxa"/>
              <w:tblLayout w:type="fixed"/>
              <w:tblLook w:val="04A0" w:firstRow="1" w:lastRow="0" w:firstColumn="1" w:lastColumn="0" w:noHBand="0" w:noVBand="1"/>
            </w:tblPr>
            <w:tblGrid>
              <w:gridCol w:w="1589"/>
              <w:gridCol w:w="1417"/>
              <w:gridCol w:w="1236"/>
            </w:tblGrid>
            <w:tr w:rsidR="00AF2E82" w:rsidRPr="00465207" w14:paraId="66C4EC60" w14:textId="77777777" w:rsidTr="00DA2020">
              <w:tc>
                <w:tcPr>
                  <w:tcW w:w="1589" w:type="dxa"/>
                  <w:shd w:val="clear" w:color="auto" w:fill="D9D9D9" w:themeFill="background1" w:themeFillShade="D9"/>
                  <w:vAlign w:val="center"/>
                </w:tcPr>
                <w:p w14:paraId="7D1162D5" w14:textId="77777777" w:rsidR="00AF2E82" w:rsidRPr="00465207" w:rsidRDefault="00AF2E82" w:rsidP="004A33D8">
                  <w:pPr>
                    <w:spacing w:before="60" w:after="60"/>
                    <w:rPr>
                      <w:rFonts w:asciiTheme="minorBidi" w:hAnsiTheme="minorBidi"/>
                      <w:b/>
                      <w:sz w:val="18"/>
                      <w:szCs w:val="18"/>
                      <w:lang w:val="en-GB"/>
                    </w:rPr>
                  </w:pPr>
                  <w:r w:rsidRPr="00465207">
                    <w:rPr>
                      <w:rFonts w:asciiTheme="minorBidi" w:hAnsiTheme="minorBidi"/>
                      <w:b/>
                      <w:sz w:val="18"/>
                      <w:szCs w:val="18"/>
                    </w:rPr>
                    <w:t>Name</w:t>
                  </w:r>
                  <w:r w:rsidRPr="00465207">
                    <w:rPr>
                      <w:rFonts w:asciiTheme="minorBidi" w:hAnsiTheme="minorBidi"/>
                      <w:b/>
                      <w:bCs/>
                      <w:sz w:val="18"/>
                      <w:szCs w:val="18"/>
                    </w:rPr>
                    <w:t xml:space="preserve"> </w:t>
                  </w:r>
                </w:p>
              </w:tc>
              <w:tc>
                <w:tcPr>
                  <w:tcW w:w="1417" w:type="dxa"/>
                  <w:shd w:val="clear" w:color="auto" w:fill="D9D9D9" w:themeFill="background1" w:themeFillShade="D9"/>
                  <w:vAlign w:val="center"/>
                </w:tcPr>
                <w:p w14:paraId="1F0983DC" w14:textId="77777777" w:rsidR="00AF2E82" w:rsidRPr="00465207" w:rsidRDefault="00AF2E82" w:rsidP="004A33D8">
                  <w:pPr>
                    <w:spacing w:before="60" w:after="60"/>
                    <w:rPr>
                      <w:rFonts w:asciiTheme="minorBidi" w:hAnsiTheme="minorBidi"/>
                      <w:b/>
                      <w:sz w:val="18"/>
                      <w:szCs w:val="18"/>
                      <w:lang w:val="en-GB"/>
                    </w:rPr>
                  </w:pPr>
                  <w:r w:rsidRPr="00465207">
                    <w:rPr>
                      <w:rFonts w:asciiTheme="minorBidi" w:hAnsiTheme="minorBidi"/>
                      <w:b/>
                      <w:bCs/>
                      <w:sz w:val="18"/>
                      <w:szCs w:val="18"/>
                    </w:rPr>
                    <w:t>Company</w:t>
                  </w:r>
                </w:p>
              </w:tc>
              <w:tc>
                <w:tcPr>
                  <w:tcW w:w="1236" w:type="dxa"/>
                  <w:shd w:val="clear" w:color="auto" w:fill="D9D9D9" w:themeFill="background1" w:themeFillShade="D9"/>
                  <w:vAlign w:val="center"/>
                </w:tcPr>
                <w:p w14:paraId="4B1459C6" w14:textId="77777777" w:rsidR="00AF2E82" w:rsidRPr="00465207" w:rsidRDefault="00AF2E82" w:rsidP="004A33D8">
                  <w:pPr>
                    <w:spacing w:before="60" w:after="60"/>
                    <w:rPr>
                      <w:rFonts w:asciiTheme="minorBidi" w:hAnsiTheme="minorBidi"/>
                      <w:b/>
                      <w:sz w:val="18"/>
                      <w:szCs w:val="18"/>
                      <w:lang w:val="en-GB"/>
                    </w:rPr>
                  </w:pPr>
                  <w:r w:rsidRPr="00465207">
                    <w:rPr>
                      <w:rFonts w:asciiTheme="minorBidi" w:hAnsiTheme="minorBidi"/>
                      <w:b/>
                      <w:bCs/>
                      <w:sz w:val="18"/>
                      <w:szCs w:val="18"/>
                    </w:rPr>
                    <w:t xml:space="preserve">Occupation </w:t>
                  </w:r>
                </w:p>
              </w:tc>
            </w:tr>
            <w:tr w:rsidR="00797AB9" w:rsidRPr="00465207" w14:paraId="03D5E03F" w14:textId="77777777" w:rsidTr="0059479C">
              <w:tc>
                <w:tcPr>
                  <w:tcW w:w="1589" w:type="dxa"/>
                  <w:vAlign w:val="center"/>
                </w:tcPr>
                <w:p w14:paraId="2BAD0AD9" w14:textId="57FC8D2A" w:rsidR="00797AB9" w:rsidRPr="00465207" w:rsidRDefault="002C5A62" w:rsidP="002C5A62">
                  <w:pPr>
                    <w:bidi/>
                    <w:jc w:val="right"/>
                    <w:rPr>
                      <w:rFonts w:asciiTheme="minorBidi" w:hAnsiTheme="minorBidi"/>
                      <w:sz w:val="20"/>
                      <w:lang w:val="en-ZA" w:bidi="ar-IQ"/>
                    </w:rPr>
                  </w:pPr>
                  <w:r w:rsidRPr="00465207">
                    <w:rPr>
                      <w:rFonts w:asciiTheme="minorBidi" w:hAnsiTheme="minorBidi"/>
                      <w:sz w:val="20"/>
                      <w:szCs w:val="20"/>
                      <w:rtl/>
                    </w:rPr>
                    <w:t>Yahya ehMagath</w:t>
                  </w:r>
                </w:p>
              </w:tc>
              <w:tc>
                <w:tcPr>
                  <w:tcW w:w="1417" w:type="dxa"/>
                  <w:vAlign w:val="center"/>
                </w:tcPr>
                <w:p w14:paraId="2885F6DB" w14:textId="0EC05ED9" w:rsidR="00797AB9" w:rsidRPr="00465207" w:rsidRDefault="002C5A62" w:rsidP="004A33D8">
                  <w:pPr>
                    <w:rPr>
                      <w:rFonts w:asciiTheme="minorBidi" w:hAnsiTheme="minorBidi"/>
                      <w:sz w:val="20"/>
                      <w:szCs w:val="20"/>
                    </w:rPr>
                  </w:pPr>
                  <w:r w:rsidRPr="00465207">
                    <w:rPr>
                      <w:rFonts w:asciiTheme="minorBidi" w:hAnsiTheme="minorBidi"/>
                      <w:sz w:val="20"/>
                      <w:szCs w:val="20"/>
                    </w:rPr>
                    <w:t>Crumz</w:t>
                  </w:r>
                </w:p>
              </w:tc>
              <w:tc>
                <w:tcPr>
                  <w:tcW w:w="1236" w:type="dxa"/>
                  <w:vAlign w:val="center"/>
                </w:tcPr>
                <w:p w14:paraId="365C0919" w14:textId="05037577" w:rsidR="00797AB9" w:rsidRPr="00465207" w:rsidRDefault="002C5A62" w:rsidP="004A33D8">
                  <w:pPr>
                    <w:rPr>
                      <w:rFonts w:asciiTheme="minorBidi" w:hAnsiTheme="minorBidi"/>
                      <w:sz w:val="20"/>
                      <w:szCs w:val="20"/>
                    </w:rPr>
                  </w:pPr>
                  <w:r w:rsidRPr="00465207">
                    <w:rPr>
                      <w:rFonts w:asciiTheme="minorBidi" w:hAnsiTheme="minorBidi"/>
                      <w:sz w:val="20"/>
                      <w:szCs w:val="20"/>
                    </w:rPr>
                    <w:t>Waiter</w:t>
                  </w:r>
                </w:p>
              </w:tc>
            </w:tr>
            <w:tr w:rsidR="002C5A62" w:rsidRPr="00465207" w14:paraId="6F3284CE" w14:textId="77777777" w:rsidTr="0059479C">
              <w:tc>
                <w:tcPr>
                  <w:tcW w:w="1589" w:type="dxa"/>
                  <w:vAlign w:val="center"/>
                </w:tcPr>
                <w:p w14:paraId="3F089466" w14:textId="509A1207" w:rsidR="002C5A62" w:rsidRPr="00465207" w:rsidRDefault="002C5A62" w:rsidP="004A33D8">
                  <w:pPr>
                    <w:bidi/>
                    <w:jc w:val="right"/>
                    <w:rPr>
                      <w:rFonts w:asciiTheme="minorBidi" w:hAnsiTheme="minorBidi"/>
                      <w:sz w:val="20"/>
                      <w:szCs w:val="20"/>
                      <w:lang w:val="en-ZA"/>
                    </w:rPr>
                  </w:pPr>
                  <w:r w:rsidRPr="00465207">
                    <w:rPr>
                      <w:rFonts w:asciiTheme="minorBidi" w:hAnsiTheme="minorBidi"/>
                      <w:sz w:val="20"/>
                      <w:szCs w:val="20"/>
                      <w:lang w:val="en-ZA"/>
                    </w:rPr>
                    <w:t>Bassam Twal</w:t>
                  </w:r>
                </w:p>
              </w:tc>
              <w:tc>
                <w:tcPr>
                  <w:tcW w:w="1417" w:type="dxa"/>
                  <w:vAlign w:val="center"/>
                </w:tcPr>
                <w:p w14:paraId="4731D9C8" w14:textId="791AF6F7" w:rsidR="002C5A62" w:rsidRPr="00465207" w:rsidRDefault="002C5A62" w:rsidP="004A33D8">
                  <w:pPr>
                    <w:rPr>
                      <w:rFonts w:asciiTheme="minorBidi" w:hAnsiTheme="minorBidi"/>
                      <w:sz w:val="20"/>
                      <w:szCs w:val="20"/>
                    </w:rPr>
                  </w:pPr>
                  <w:r w:rsidRPr="00465207">
                    <w:rPr>
                      <w:rFonts w:asciiTheme="minorBidi" w:hAnsiTheme="minorBidi"/>
                      <w:sz w:val="20"/>
                      <w:szCs w:val="20"/>
                    </w:rPr>
                    <w:t>Dana Hills R</w:t>
                  </w:r>
                  <w:r w:rsidR="001C189C" w:rsidRPr="00465207">
                    <w:rPr>
                      <w:rFonts w:asciiTheme="minorBidi" w:hAnsiTheme="minorBidi"/>
                      <w:sz w:val="20"/>
                      <w:szCs w:val="20"/>
                    </w:rPr>
                    <w:t>estaurant</w:t>
                  </w:r>
                </w:p>
              </w:tc>
              <w:tc>
                <w:tcPr>
                  <w:tcW w:w="1236" w:type="dxa"/>
                  <w:vAlign w:val="center"/>
                </w:tcPr>
                <w:p w14:paraId="5E7CA77E" w14:textId="1A815665" w:rsidR="002C5A62" w:rsidRPr="00465207" w:rsidRDefault="001C189C" w:rsidP="004A33D8">
                  <w:pPr>
                    <w:rPr>
                      <w:rFonts w:asciiTheme="minorBidi" w:hAnsiTheme="minorBidi"/>
                      <w:sz w:val="20"/>
                      <w:szCs w:val="20"/>
                    </w:rPr>
                  </w:pPr>
                  <w:r w:rsidRPr="00465207">
                    <w:rPr>
                      <w:rFonts w:asciiTheme="minorBidi" w:hAnsiTheme="minorBidi"/>
                      <w:sz w:val="20"/>
                      <w:szCs w:val="20"/>
                    </w:rPr>
                    <w:t>GM</w:t>
                  </w:r>
                </w:p>
              </w:tc>
            </w:tr>
            <w:tr w:rsidR="002C5A62" w:rsidRPr="00465207" w14:paraId="675CC1D6" w14:textId="77777777" w:rsidTr="0059479C">
              <w:tc>
                <w:tcPr>
                  <w:tcW w:w="1589" w:type="dxa"/>
                  <w:vAlign w:val="center"/>
                </w:tcPr>
                <w:p w14:paraId="001DD298" w14:textId="61CA91A6" w:rsidR="002C5A62" w:rsidRPr="00465207" w:rsidRDefault="002C5A62" w:rsidP="004A33D8">
                  <w:pPr>
                    <w:bidi/>
                    <w:jc w:val="right"/>
                    <w:rPr>
                      <w:rFonts w:asciiTheme="minorBidi" w:hAnsiTheme="minorBidi"/>
                      <w:sz w:val="20"/>
                      <w:szCs w:val="20"/>
                      <w:lang w:val="en-ZA"/>
                    </w:rPr>
                  </w:pPr>
                  <w:r w:rsidRPr="00465207">
                    <w:rPr>
                      <w:rFonts w:asciiTheme="minorBidi" w:hAnsiTheme="minorBidi"/>
                      <w:sz w:val="20"/>
                      <w:szCs w:val="20"/>
                      <w:lang w:val="en-ZA"/>
                    </w:rPr>
                    <w:t>Mohammed Qasem</w:t>
                  </w:r>
                </w:p>
              </w:tc>
              <w:tc>
                <w:tcPr>
                  <w:tcW w:w="1417" w:type="dxa"/>
                  <w:vAlign w:val="center"/>
                </w:tcPr>
                <w:p w14:paraId="1324B929" w14:textId="1CE9D2CF" w:rsidR="002C5A62" w:rsidRPr="00465207" w:rsidRDefault="001C189C" w:rsidP="004A33D8">
                  <w:pPr>
                    <w:rPr>
                      <w:rFonts w:asciiTheme="minorBidi" w:hAnsiTheme="minorBidi"/>
                      <w:sz w:val="20"/>
                      <w:szCs w:val="20"/>
                    </w:rPr>
                  </w:pPr>
                  <w:r w:rsidRPr="00465207">
                    <w:rPr>
                      <w:rFonts w:asciiTheme="minorBidi" w:hAnsiTheme="minorBidi"/>
                      <w:sz w:val="20"/>
                      <w:szCs w:val="20"/>
                    </w:rPr>
                    <w:t>Alballouti Hotel Suites</w:t>
                  </w:r>
                </w:p>
              </w:tc>
              <w:tc>
                <w:tcPr>
                  <w:tcW w:w="1236" w:type="dxa"/>
                  <w:vAlign w:val="center"/>
                </w:tcPr>
                <w:p w14:paraId="02E00642" w14:textId="51490393" w:rsidR="002C5A62" w:rsidRPr="00465207" w:rsidRDefault="001C189C" w:rsidP="004A33D8">
                  <w:pPr>
                    <w:rPr>
                      <w:rFonts w:asciiTheme="minorBidi" w:hAnsiTheme="minorBidi"/>
                      <w:sz w:val="20"/>
                      <w:szCs w:val="20"/>
                    </w:rPr>
                  </w:pPr>
                  <w:r w:rsidRPr="00465207">
                    <w:rPr>
                      <w:rFonts w:asciiTheme="minorBidi" w:hAnsiTheme="minorBidi"/>
                      <w:sz w:val="20"/>
                      <w:szCs w:val="20"/>
                    </w:rPr>
                    <w:t>Owner</w:t>
                  </w:r>
                </w:p>
              </w:tc>
            </w:tr>
            <w:tr w:rsidR="002C5A62" w:rsidRPr="00465207" w14:paraId="793AED7E" w14:textId="77777777" w:rsidTr="0059479C">
              <w:tc>
                <w:tcPr>
                  <w:tcW w:w="1589" w:type="dxa"/>
                  <w:vAlign w:val="center"/>
                </w:tcPr>
                <w:p w14:paraId="6C85130D" w14:textId="063F47C5" w:rsidR="002C5A62" w:rsidRPr="00465207" w:rsidRDefault="002C5A62" w:rsidP="002C5A62">
                  <w:pPr>
                    <w:bidi/>
                    <w:jc w:val="right"/>
                    <w:rPr>
                      <w:rFonts w:asciiTheme="minorBidi" w:hAnsiTheme="minorBidi"/>
                      <w:sz w:val="20"/>
                      <w:szCs w:val="20"/>
                      <w:lang w:val="en-ZA"/>
                    </w:rPr>
                  </w:pPr>
                  <w:r w:rsidRPr="00465207">
                    <w:rPr>
                      <w:rFonts w:asciiTheme="minorBidi" w:hAnsiTheme="minorBidi"/>
                      <w:sz w:val="20"/>
                      <w:szCs w:val="20"/>
                      <w:lang w:val="en-ZA"/>
                    </w:rPr>
                    <w:t>Eliana Janineh</w:t>
                  </w:r>
                </w:p>
              </w:tc>
              <w:tc>
                <w:tcPr>
                  <w:tcW w:w="1417" w:type="dxa"/>
                  <w:vAlign w:val="center"/>
                </w:tcPr>
                <w:p w14:paraId="4838DAC0" w14:textId="44B101F2" w:rsidR="002C5A62" w:rsidRPr="00465207" w:rsidRDefault="002C5A62" w:rsidP="002C5A62">
                  <w:pPr>
                    <w:bidi/>
                    <w:jc w:val="right"/>
                    <w:rPr>
                      <w:rFonts w:asciiTheme="minorBidi" w:hAnsiTheme="minorBidi"/>
                      <w:sz w:val="20"/>
                      <w:szCs w:val="20"/>
                      <w:lang w:val="en-ZA"/>
                    </w:rPr>
                  </w:pPr>
                  <w:r w:rsidRPr="00465207">
                    <w:rPr>
                      <w:rFonts w:asciiTheme="minorBidi" w:hAnsiTheme="minorBidi"/>
                      <w:sz w:val="20"/>
                      <w:szCs w:val="20"/>
                      <w:lang w:val="en-ZA"/>
                    </w:rPr>
                    <w:t>Jordan Restaurant Association</w:t>
                  </w:r>
                </w:p>
              </w:tc>
              <w:tc>
                <w:tcPr>
                  <w:tcW w:w="1236" w:type="dxa"/>
                  <w:vAlign w:val="center"/>
                </w:tcPr>
                <w:p w14:paraId="482CC97F" w14:textId="6D276F68" w:rsidR="002C5A62" w:rsidRPr="00465207" w:rsidRDefault="001C189C" w:rsidP="002C5A62">
                  <w:pPr>
                    <w:bidi/>
                    <w:jc w:val="right"/>
                    <w:rPr>
                      <w:rFonts w:asciiTheme="minorBidi" w:hAnsiTheme="minorBidi"/>
                      <w:sz w:val="20"/>
                      <w:szCs w:val="20"/>
                      <w:lang w:val="en-ZA"/>
                    </w:rPr>
                  </w:pPr>
                  <w:r w:rsidRPr="00465207">
                    <w:rPr>
                      <w:rFonts w:asciiTheme="minorBidi" w:hAnsiTheme="minorBidi"/>
                      <w:sz w:val="20"/>
                      <w:szCs w:val="20"/>
                      <w:lang w:val="en-ZA"/>
                    </w:rPr>
                    <w:t>GM</w:t>
                  </w:r>
                </w:p>
              </w:tc>
            </w:tr>
            <w:tr w:rsidR="002C5A62" w:rsidRPr="00465207" w14:paraId="478911CB" w14:textId="77777777" w:rsidTr="0059479C">
              <w:tc>
                <w:tcPr>
                  <w:tcW w:w="1589" w:type="dxa"/>
                  <w:vAlign w:val="center"/>
                </w:tcPr>
                <w:p w14:paraId="64B5EB3D" w14:textId="12BDC535" w:rsidR="002C5A62" w:rsidRPr="00465207" w:rsidRDefault="002C5A62" w:rsidP="004A33D8">
                  <w:pPr>
                    <w:bidi/>
                    <w:jc w:val="right"/>
                    <w:rPr>
                      <w:rFonts w:asciiTheme="minorBidi" w:hAnsiTheme="minorBidi"/>
                      <w:sz w:val="20"/>
                      <w:szCs w:val="20"/>
                      <w:lang w:val="en-ZA"/>
                    </w:rPr>
                  </w:pPr>
                  <w:r w:rsidRPr="00465207">
                    <w:rPr>
                      <w:rFonts w:asciiTheme="minorBidi" w:hAnsiTheme="minorBidi"/>
                      <w:sz w:val="20"/>
                      <w:szCs w:val="20"/>
                      <w:lang w:val="en-ZA"/>
                    </w:rPr>
                    <w:t>Ghaida’a Hourani</w:t>
                  </w:r>
                </w:p>
              </w:tc>
              <w:tc>
                <w:tcPr>
                  <w:tcW w:w="1417" w:type="dxa"/>
                  <w:vAlign w:val="center"/>
                </w:tcPr>
                <w:p w14:paraId="320E75BA" w14:textId="1543501B" w:rsidR="002C5A62" w:rsidRPr="00465207" w:rsidRDefault="002C5A62" w:rsidP="004A33D8">
                  <w:pPr>
                    <w:rPr>
                      <w:rFonts w:asciiTheme="minorBidi" w:hAnsiTheme="minorBidi"/>
                      <w:sz w:val="20"/>
                      <w:szCs w:val="20"/>
                    </w:rPr>
                  </w:pPr>
                  <w:r w:rsidRPr="00465207">
                    <w:rPr>
                      <w:rFonts w:asciiTheme="minorBidi" w:hAnsiTheme="minorBidi"/>
                      <w:sz w:val="20"/>
                      <w:szCs w:val="20"/>
                    </w:rPr>
                    <w:t>EBRD</w:t>
                  </w:r>
                </w:p>
              </w:tc>
              <w:tc>
                <w:tcPr>
                  <w:tcW w:w="1236" w:type="dxa"/>
                  <w:vAlign w:val="center"/>
                </w:tcPr>
                <w:p w14:paraId="6FC72FFE" w14:textId="7F153F39" w:rsidR="002C5A62" w:rsidRPr="00465207" w:rsidRDefault="002C5A62" w:rsidP="004A33D8">
                  <w:pPr>
                    <w:rPr>
                      <w:rFonts w:asciiTheme="minorBidi" w:hAnsiTheme="minorBidi"/>
                      <w:sz w:val="20"/>
                      <w:szCs w:val="20"/>
                    </w:rPr>
                  </w:pPr>
                </w:p>
              </w:tc>
            </w:tr>
            <w:tr w:rsidR="002C5A62" w:rsidRPr="00465207" w14:paraId="36B2FB6F" w14:textId="77777777" w:rsidTr="0059479C">
              <w:tc>
                <w:tcPr>
                  <w:tcW w:w="1589" w:type="dxa"/>
                  <w:vAlign w:val="center"/>
                </w:tcPr>
                <w:p w14:paraId="572A418E" w14:textId="71216F6C" w:rsidR="002C5A62" w:rsidRPr="00465207" w:rsidRDefault="002C5A62" w:rsidP="004A33D8">
                  <w:pPr>
                    <w:bidi/>
                    <w:jc w:val="right"/>
                    <w:rPr>
                      <w:rFonts w:asciiTheme="minorBidi" w:hAnsiTheme="minorBidi"/>
                      <w:sz w:val="20"/>
                      <w:szCs w:val="20"/>
                      <w:lang w:val="en-ZA"/>
                    </w:rPr>
                  </w:pPr>
                  <w:r w:rsidRPr="00465207">
                    <w:rPr>
                      <w:rFonts w:asciiTheme="minorBidi" w:hAnsiTheme="minorBidi"/>
                      <w:sz w:val="20"/>
                      <w:szCs w:val="20"/>
                      <w:lang w:val="en-ZA"/>
                    </w:rPr>
                    <w:t>Suhair Albargouthi</w:t>
                  </w:r>
                </w:p>
              </w:tc>
              <w:tc>
                <w:tcPr>
                  <w:tcW w:w="1417" w:type="dxa"/>
                  <w:vAlign w:val="center"/>
                </w:tcPr>
                <w:p w14:paraId="0B21D043" w14:textId="7628267E" w:rsidR="002C5A62" w:rsidRPr="00465207" w:rsidRDefault="00763770" w:rsidP="004A33D8">
                  <w:pPr>
                    <w:rPr>
                      <w:rFonts w:asciiTheme="minorBidi" w:hAnsiTheme="minorBidi"/>
                      <w:sz w:val="20"/>
                      <w:szCs w:val="20"/>
                    </w:rPr>
                  </w:pPr>
                  <w:r w:rsidRPr="00465207">
                    <w:rPr>
                      <w:rFonts w:asciiTheme="minorBidi" w:hAnsiTheme="minorBidi"/>
                      <w:sz w:val="20"/>
                      <w:szCs w:val="20"/>
                    </w:rPr>
                    <w:t>Abdali Mall</w:t>
                  </w:r>
                  <w:r w:rsidR="001C189C" w:rsidRPr="00465207">
                    <w:rPr>
                      <w:rFonts w:asciiTheme="minorBidi" w:hAnsiTheme="minorBidi"/>
                      <w:sz w:val="20"/>
                      <w:szCs w:val="20"/>
                    </w:rPr>
                    <w:t>/AMRTC</w:t>
                  </w:r>
                </w:p>
              </w:tc>
              <w:tc>
                <w:tcPr>
                  <w:tcW w:w="1236" w:type="dxa"/>
                  <w:vAlign w:val="center"/>
                </w:tcPr>
                <w:p w14:paraId="2B3F4E7E" w14:textId="68B4E72B" w:rsidR="002C5A62" w:rsidRPr="00465207" w:rsidRDefault="001C189C" w:rsidP="004A33D8">
                  <w:pPr>
                    <w:rPr>
                      <w:rFonts w:asciiTheme="minorBidi" w:hAnsiTheme="minorBidi"/>
                      <w:sz w:val="20"/>
                      <w:szCs w:val="20"/>
                    </w:rPr>
                  </w:pPr>
                  <w:r w:rsidRPr="00465207">
                    <w:rPr>
                      <w:rFonts w:asciiTheme="minorBidi" w:hAnsiTheme="minorBidi"/>
                      <w:sz w:val="20"/>
                      <w:szCs w:val="20"/>
                    </w:rPr>
                    <w:t>HR Director</w:t>
                  </w:r>
                </w:p>
              </w:tc>
            </w:tr>
            <w:tr w:rsidR="002C5A62" w:rsidRPr="00465207" w14:paraId="64C2D5A6" w14:textId="77777777" w:rsidTr="0059479C">
              <w:tc>
                <w:tcPr>
                  <w:tcW w:w="1589" w:type="dxa"/>
                  <w:vAlign w:val="center"/>
                </w:tcPr>
                <w:p w14:paraId="0B64ABFE" w14:textId="6C28EFF6" w:rsidR="002C5A62" w:rsidRPr="00465207" w:rsidRDefault="00763770" w:rsidP="004A33D8">
                  <w:pPr>
                    <w:bidi/>
                    <w:jc w:val="right"/>
                    <w:rPr>
                      <w:rFonts w:asciiTheme="minorBidi" w:hAnsiTheme="minorBidi"/>
                      <w:sz w:val="20"/>
                      <w:szCs w:val="20"/>
                      <w:lang w:val="en-ZA"/>
                    </w:rPr>
                  </w:pPr>
                  <w:r w:rsidRPr="00465207">
                    <w:rPr>
                      <w:rFonts w:asciiTheme="minorBidi" w:hAnsiTheme="minorBidi"/>
                      <w:sz w:val="20"/>
                      <w:szCs w:val="20"/>
                      <w:lang w:val="en-ZA"/>
                    </w:rPr>
                    <w:t>Sameh Zawati</w:t>
                  </w:r>
                </w:p>
              </w:tc>
              <w:tc>
                <w:tcPr>
                  <w:tcW w:w="1417" w:type="dxa"/>
                  <w:vAlign w:val="center"/>
                </w:tcPr>
                <w:p w14:paraId="3026DA82" w14:textId="0EE7ECDE" w:rsidR="002C5A62" w:rsidRPr="00465207" w:rsidRDefault="002C5A62" w:rsidP="004A33D8">
                  <w:pPr>
                    <w:rPr>
                      <w:rFonts w:asciiTheme="minorBidi" w:hAnsiTheme="minorBidi"/>
                      <w:sz w:val="20"/>
                      <w:szCs w:val="20"/>
                    </w:rPr>
                  </w:pPr>
                </w:p>
              </w:tc>
              <w:tc>
                <w:tcPr>
                  <w:tcW w:w="1236" w:type="dxa"/>
                  <w:vAlign w:val="center"/>
                </w:tcPr>
                <w:p w14:paraId="5D997FA5" w14:textId="21DCB9C0" w:rsidR="002C5A62" w:rsidRPr="00465207" w:rsidRDefault="002C5A62" w:rsidP="004A33D8">
                  <w:pPr>
                    <w:rPr>
                      <w:rFonts w:asciiTheme="minorBidi" w:hAnsiTheme="minorBidi"/>
                      <w:sz w:val="20"/>
                      <w:szCs w:val="20"/>
                    </w:rPr>
                  </w:pPr>
                  <w:r w:rsidRPr="00465207">
                    <w:rPr>
                      <w:rFonts w:asciiTheme="minorBidi" w:hAnsiTheme="minorBidi"/>
                      <w:sz w:val="20"/>
                      <w:szCs w:val="20"/>
                    </w:rPr>
                    <w:t>Waiter</w:t>
                  </w:r>
                </w:p>
              </w:tc>
            </w:tr>
            <w:tr w:rsidR="002C5A62" w:rsidRPr="00465207" w14:paraId="75722D61" w14:textId="77777777" w:rsidTr="0059479C">
              <w:tc>
                <w:tcPr>
                  <w:tcW w:w="1589" w:type="dxa"/>
                  <w:vAlign w:val="center"/>
                </w:tcPr>
                <w:p w14:paraId="6D0D3C81" w14:textId="6EDC337C" w:rsidR="002C5A62" w:rsidRPr="00465207" w:rsidRDefault="00763770" w:rsidP="001C189C">
                  <w:pPr>
                    <w:bidi/>
                    <w:jc w:val="right"/>
                    <w:rPr>
                      <w:rFonts w:asciiTheme="minorBidi" w:hAnsiTheme="minorBidi"/>
                      <w:sz w:val="20"/>
                      <w:szCs w:val="20"/>
                      <w:lang w:val="en-ZA"/>
                    </w:rPr>
                  </w:pPr>
                  <w:r w:rsidRPr="00465207">
                    <w:rPr>
                      <w:rFonts w:asciiTheme="minorBidi" w:hAnsiTheme="minorBidi"/>
                      <w:sz w:val="20"/>
                      <w:szCs w:val="20"/>
                      <w:lang w:val="en-ZA"/>
                    </w:rPr>
                    <w:t>Ram</w:t>
                  </w:r>
                  <w:r w:rsidR="001C189C" w:rsidRPr="00465207">
                    <w:rPr>
                      <w:rFonts w:asciiTheme="minorBidi" w:hAnsiTheme="minorBidi"/>
                      <w:sz w:val="20"/>
                      <w:szCs w:val="20"/>
                      <w:lang w:val="en-ZA"/>
                    </w:rPr>
                    <w:t>zi</w:t>
                  </w:r>
                  <w:r w:rsidRPr="00465207">
                    <w:rPr>
                      <w:rFonts w:asciiTheme="minorBidi" w:hAnsiTheme="minorBidi"/>
                      <w:sz w:val="20"/>
                      <w:szCs w:val="20"/>
                      <w:lang w:val="en-ZA"/>
                    </w:rPr>
                    <w:t xml:space="preserve"> Jameel</w:t>
                  </w:r>
                </w:p>
              </w:tc>
              <w:tc>
                <w:tcPr>
                  <w:tcW w:w="1417" w:type="dxa"/>
                  <w:vAlign w:val="center"/>
                </w:tcPr>
                <w:p w14:paraId="2FD70BB6" w14:textId="40DB5A6F" w:rsidR="002C5A62" w:rsidRPr="00465207" w:rsidRDefault="00763770" w:rsidP="004A33D8">
                  <w:pPr>
                    <w:rPr>
                      <w:rFonts w:asciiTheme="minorBidi" w:hAnsiTheme="minorBidi"/>
                      <w:sz w:val="20"/>
                      <w:szCs w:val="20"/>
                    </w:rPr>
                  </w:pPr>
                  <w:r w:rsidRPr="00465207">
                    <w:rPr>
                      <w:rFonts w:asciiTheme="minorBidi" w:hAnsiTheme="minorBidi"/>
                      <w:sz w:val="20"/>
                      <w:szCs w:val="20"/>
                    </w:rPr>
                    <w:t>Crowne Plaza</w:t>
                  </w:r>
                </w:p>
              </w:tc>
              <w:tc>
                <w:tcPr>
                  <w:tcW w:w="1236" w:type="dxa"/>
                  <w:vAlign w:val="center"/>
                </w:tcPr>
                <w:p w14:paraId="67E91FB4" w14:textId="2BCEB113" w:rsidR="002C5A62" w:rsidRPr="00465207" w:rsidRDefault="002C5A62" w:rsidP="004A33D8">
                  <w:pPr>
                    <w:rPr>
                      <w:rFonts w:asciiTheme="minorBidi" w:hAnsiTheme="minorBidi"/>
                      <w:sz w:val="20"/>
                      <w:szCs w:val="20"/>
                    </w:rPr>
                  </w:pPr>
                  <w:r w:rsidRPr="00465207">
                    <w:rPr>
                      <w:rFonts w:asciiTheme="minorBidi" w:hAnsiTheme="minorBidi"/>
                      <w:sz w:val="20"/>
                      <w:szCs w:val="20"/>
                    </w:rPr>
                    <w:t>Waiter</w:t>
                  </w:r>
                </w:p>
              </w:tc>
            </w:tr>
            <w:tr w:rsidR="002C5A62" w:rsidRPr="00465207" w14:paraId="44B490C7" w14:textId="77777777" w:rsidTr="0059479C">
              <w:tc>
                <w:tcPr>
                  <w:tcW w:w="1589" w:type="dxa"/>
                  <w:vAlign w:val="center"/>
                </w:tcPr>
                <w:p w14:paraId="3843DF25" w14:textId="2DE7D4E1" w:rsidR="002C5A62" w:rsidRPr="00465207" w:rsidRDefault="00763770" w:rsidP="004A33D8">
                  <w:pPr>
                    <w:bidi/>
                    <w:jc w:val="right"/>
                    <w:rPr>
                      <w:rFonts w:asciiTheme="minorBidi" w:hAnsiTheme="minorBidi"/>
                      <w:sz w:val="20"/>
                      <w:szCs w:val="20"/>
                      <w:lang w:val="en-ZA"/>
                    </w:rPr>
                  </w:pPr>
                  <w:r w:rsidRPr="00465207">
                    <w:rPr>
                      <w:rFonts w:asciiTheme="minorBidi" w:hAnsiTheme="minorBidi"/>
                      <w:sz w:val="20"/>
                      <w:szCs w:val="20"/>
                      <w:lang w:val="en-ZA"/>
                    </w:rPr>
                    <w:t>Ezzat Al Najjar</w:t>
                  </w:r>
                </w:p>
              </w:tc>
              <w:tc>
                <w:tcPr>
                  <w:tcW w:w="1417" w:type="dxa"/>
                  <w:vAlign w:val="center"/>
                </w:tcPr>
                <w:p w14:paraId="1ED4607E" w14:textId="31DE8685" w:rsidR="002C5A62" w:rsidRPr="00465207" w:rsidRDefault="00763770" w:rsidP="004A33D8">
                  <w:pPr>
                    <w:rPr>
                      <w:rFonts w:asciiTheme="minorBidi" w:hAnsiTheme="minorBidi"/>
                      <w:sz w:val="20"/>
                      <w:szCs w:val="20"/>
                    </w:rPr>
                  </w:pPr>
                  <w:r w:rsidRPr="00465207">
                    <w:rPr>
                      <w:rFonts w:asciiTheme="minorBidi" w:hAnsiTheme="minorBidi"/>
                      <w:sz w:val="20"/>
                      <w:szCs w:val="20"/>
                    </w:rPr>
                    <w:t>Crowne Plaza</w:t>
                  </w:r>
                </w:p>
              </w:tc>
              <w:tc>
                <w:tcPr>
                  <w:tcW w:w="1236" w:type="dxa"/>
                  <w:vAlign w:val="center"/>
                </w:tcPr>
                <w:p w14:paraId="54867147" w14:textId="6330F85D" w:rsidR="002C5A62" w:rsidRPr="00465207" w:rsidRDefault="001C189C" w:rsidP="004A33D8">
                  <w:pPr>
                    <w:rPr>
                      <w:rFonts w:asciiTheme="minorBidi" w:hAnsiTheme="minorBidi"/>
                      <w:sz w:val="20"/>
                      <w:szCs w:val="20"/>
                    </w:rPr>
                  </w:pPr>
                  <w:r w:rsidRPr="00465207">
                    <w:rPr>
                      <w:rFonts w:asciiTheme="minorBidi" w:hAnsiTheme="minorBidi"/>
                      <w:sz w:val="20"/>
                      <w:szCs w:val="20"/>
                    </w:rPr>
                    <w:t>Restaurant Manager</w:t>
                  </w:r>
                </w:p>
              </w:tc>
            </w:tr>
          </w:tbl>
          <w:p w14:paraId="6D9CF085" w14:textId="77777777" w:rsidR="00843894" w:rsidRPr="00465207" w:rsidRDefault="00843894" w:rsidP="003E61B1">
            <w:pPr>
              <w:pStyle w:val="DACUMcoordinater"/>
              <w:spacing w:before="120"/>
              <w:rPr>
                <w:rFonts w:asciiTheme="minorBidi" w:hAnsiTheme="minorBidi" w:cstheme="minorBidi"/>
                <w:lang w:val="en-GB"/>
              </w:rPr>
            </w:pPr>
            <w:r w:rsidRPr="00465207">
              <w:rPr>
                <w:rFonts w:asciiTheme="minorBidi" w:hAnsiTheme="minorBidi" w:cstheme="minorBidi"/>
                <w:lang w:val="en-GB"/>
              </w:rPr>
              <w:t>Co-ordinator:</w:t>
            </w:r>
          </w:p>
          <w:p w14:paraId="5A80DB4B" w14:textId="77777777" w:rsidR="004A33D8" w:rsidRPr="00465207" w:rsidRDefault="004A33D8" w:rsidP="004A33D8">
            <w:pPr>
              <w:pStyle w:val="DACUMcoordinater"/>
              <w:spacing w:after="0"/>
              <w:rPr>
                <w:rFonts w:asciiTheme="minorBidi" w:hAnsiTheme="minorBidi" w:cstheme="minorBidi"/>
                <w:lang w:val="en-GB"/>
              </w:rPr>
            </w:pPr>
            <w:r w:rsidRPr="00465207">
              <w:rPr>
                <w:rFonts w:asciiTheme="minorBidi" w:hAnsiTheme="minorBidi" w:cstheme="minorBidi"/>
                <w:lang w:val="en-GB"/>
              </w:rPr>
              <w:t xml:space="preserve">George Kolath </w:t>
            </w:r>
          </w:p>
          <w:p w14:paraId="48AE8554" w14:textId="18F0D18F" w:rsidR="00EA3C5F" w:rsidRPr="00465207" w:rsidRDefault="006A5ABA" w:rsidP="004A33D8">
            <w:pPr>
              <w:pStyle w:val="DACUMcoordinater"/>
              <w:rPr>
                <w:rFonts w:asciiTheme="minorBidi" w:hAnsiTheme="minorBidi" w:cstheme="minorBidi"/>
                <w:b w:val="0"/>
                <w:lang w:val="en-GB"/>
              </w:rPr>
            </w:pPr>
            <w:r w:rsidRPr="00465207">
              <w:rPr>
                <w:rFonts w:asciiTheme="minorBidi" w:hAnsiTheme="minorBidi" w:cstheme="minorBidi"/>
                <w:b w:val="0"/>
                <w:lang w:val="en-GB"/>
              </w:rPr>
              <w:t xml:space="preserve">EU </w:t>
            </w:r>
            <w:r w:rsidR="004A33D8" w:rsidRPr="00465207">
              <w:rPr>
                <w:rFonts w:asciiTheme="minorBidi" w:hAnsiTheme="minorBidi" w:cstheme="minorBidi"/>
                <w:b w:val="0"/>
                <w:lang w:val="en-GB"/>
              </w:rPr>
              <w:t xml:space="preserve">SESIP </w:t>
            </w:r>
          </w:p>
          <w:p w14:paraId="3C76E525" w14:textId="3C42632A" w:rsidR="004A33D8" w:rsidRPr="00465207" w:rsidRDefault="004A33D8" w:rsidP="004A33D8">
            <w:pPr>
              <w:pStyle w:val="DACUMcoordinater"/>
              <w:spacing w:after="0"/>
              <w:rPr>
                <w:rFonts w:asciiTheme="minorBidi" w:hAnsiTheme="minorBidi" w:cstheme="minorBidi"/>
                <w:lang w:val="en-GB"/>
              </w:rPr>
            </w:pPr>
            <w:r w:rsidRPr="00465207">
              <w:rPr>
                <w:rFonts w:asciiTheme="minorBidi" w:hAnsiTheme="minorBidi" w:cstheme="minorBidi"/>
                <w:lang w:val="en-GB"/>
              </w:rPr>
              <w:t>Sayel Al Hadid</w:t>
            </w:r>
          </w:p>
          <w:p w14:paraId="13A4390A" w14:textId="1E2CE0FE" w:rsidR="00634638" w:rsidRPr="00465207" w:rsidRDefault="00634638" w:rsidP="004A33D8">
            <w:pPr>
              <w:pStyle w:val="DACUMcoordinater"/>
              <w:spacing w:after="0"/>
              <w:rPr>
                <w:rFonts w:asciiTheme="minorBidi" w:hAnsiTheme="minorBidi" w:cstheme="minorBidi"/>
                <w:lang w:val="en-GB"/>
              </w:rPr>
            </w:pPr>
            <w:r w:rsidRPr="00465207">
              <w:rPr>
                <w:rFonts w:asciiTheme="minorBidi" w:hAnsiTheme="minorBidi" w:cstheme="minorBidi"/>
                <w:lang w:val="en-GB"/>
              </w:rPr>
              <w:t>Rubah Alawneh</w:t>
            </w:r>
          </w:p>
          <w:p w14:paraId="59E312A8" w14:textId="1454BE33" w:rsidR="004A33D8" w:rsidRPr="00465207" w:rsidRDefault="004A33D8" w:rsidP="004A33D8">
            <w:pPr>
              <w:pStyle w:val="DACUMcoordinater"/>
              <w:rPr>
                <w:rFonts w:asciiTheme="minorBidi" w:hAnsiTheme="minorBidi" w:cstheme="minorBidi"/>
                <w:b w:val="0"/>
                <w:lang w:val="en-GB"/>
              </w:rPr>
            </w:pPr>
            <w:r w:rsidRPr="00465207">
              <w:rPr>
                <w:rFonts w:asciiTheme="minorBidi" w:hAnsiTheme="minorBidi" w:cstheme="minorBidi"/>
                <w:b w:val="0"/>
                <w:lang w:val="en-GB"/>
              </w:rPr>
              <w:t>ETVET Council</w:t>
            </w:r>
            <w:r w:rsidR="006A5ABA" w:rsidRPr="00465207">
              <w:rPr>
                <w:rFonts w:asciiTheme="minorBidi" w:hAnsiTheme="minorBidi" w:cstheme="minorBidi"/>
                <w:b w:val="0"/>
                <w:lang w:val="en-GB"/>
              </w:rPr>
              <w:t xml:space="preserve"> Secretariat</w:t>
            </w:r>
          </w:p>
          <w:p w14:paraId="55CE11C2" w14:textId="77777777" w:rsidR="00843894" w:rsidRPr="00465207" w:rsidRDefault="00843894" w:rsidP="004A33D8">
            <w:pPr>
              <w:pStyle w:val="DACUMFacilitator"/>
              <w:rPr>
                <w:rFonts w:asciiTheme="minorBidi" w:hAnsiTheme="minorBidi" w:cstheme="minorBidi"/>
                <w:lang w:val="en-GB"/>
              </w:rPr>
            </w:pPr>
            <w:r w:rsidRPr="00465207">
              <w:rPr>
                <w:rFonts w:asciiTheme="minorBidi" w:hAnsiTheme="minorBidi" w:cstheme="minorBidi"/>
                <w:lang w:val="en-GB"/>
              </w:rPr>
              <w:t xml:space="preserve">Facilitator: </w:t>
            </w:r>
          </w:p>
          <w:p w14:paraId="7F1E8B4B" w14:textId="6DE7D36D" w:rsidR="00E86972" w:rsidRPr="00465207" w:rsidRDefault="004A33D8" w:rsidP="003E61B1">
            <w:pPr>
              <w:pStyle w:val="DACUMFacilitator"/>
              <w:spacing w:after="0"/>
              <w:rPr>
                <w:rFonts w:asciiTheme="minorBidi" w:hAnsiTheme="minorBidi" w:cstheme="minorBidi"/>
                <w:lang w:val="en-GB"/>
              </w:rPr>
            </w:pPr>
            <w:r w:rsidRPr="00465207">
              <w:rPr>
                <w:rFonts w:asciiTheme="minorBidi" w:hAnsiTheme="minorBidi" w:cstheme="minorBidi"/>
                <w:lang w:val="en-GB"/>
              </w:rPr>
              <w:t>Simon Coetzee</w:t>
            </w:r>
          </w:p>
          <w:p w14:paraId="71A6ED83" w14:textId="4E4FC031" w:rsidR="004A33D8" w:rsidRPr="00465207" w:rsidRDefault="006A5ABA" w:rsidP="004A33D8">
            <w:pPr>
              <w:pStyle w:val="DACUMFacilitator"/>
              <w:rPr>
                <w:rFonts w:asciiTheme="minorBidi" w:hAnsiTheme="minorBidi" w:cstheme="minorBidi"/>
                <w:b w:val="0"/>
                <w:lang w:val="en-GB"/>
              </w:rPr>
            </w:pPr>
            <w:r w:rsidRPr="00465207">
              <w:rPr>
                <w:rFonts w:asciiTheme="minorBidi" w:hAnsiTheme="minorBidi" w:cstheme="minorBidi"/>
                <w:b w:val="0"/>
                <w:lang w:val="en-GB"/>
              </w:rPr>
              <w:t xml:space="preserve">EU </w:t>
            </w:r>
            <w:r w:rsidR="004A33D8" w:rsidRPr="00465207">
              <w:rPr>
                <w:rFonts w:asciiTheme="minorBidi" w:hAnsiTheme="minorBidi" w:cstheme="minorBidi"/>
                <w:b w:val="0"/>
                <w:lang w:val="en-GB"/>
              </w:rPr>
              <w:t>SESIP</w:t>
            </w:r>
          </w:p>
          <w:p w14:paraId="615839BF" w14:textId="66FC93AB" w:rsidR="00843894" w:rsidRPr="00465207" w:rsidRDefault="00E86972" w:rsidP="004A33D8">
            <w:pPr>
              <w:pStyle w:val="DACUMFacilitator"/>
              <w:rPr>
                <w:rFonts w:asciiTheme="minorBidi" w:hAnsiTheme="minorBidi" w:cstheme="minorBidi"/>
                <w:lang w:val="en-GB"/>
              </w:rPr>
            </w:pPr>
            <w:r w:rsidRPr="00465207">
              <w:rPr>
                <w:rFonts w:asciiTheme="minorBidi" w:hAnsiTheme="minorBidi" w:cstheme="minorBidi"/>
                <w:lang w:val="en-GB"/>
              </w:rPr>
              <w:t>Co-Facilitators</w:t>
            </w:r>
            <w:r w:rsidR="00843894" w:rsidRPr="00465207">
              <w:rPr>
                <w:rFonts w:asciiTheme="minorBidi" w:hAnsiTheme="minorBidi" w:cstheme="minorBidi"/>
                <w:lang w:val="en-GB"/>
              </w:rPr>
              <w:t>:</w:t>
            </w:r>
          </w:p>
          <w:p w14:paraId="41FEA0DE" w14:textId="634971EB" w:rsidR="00E86972" w:rsidRPr="00465207" w:rsidRDefault="00634638" w:rsidP="004A33D8">
            <w:pPr>
              <w:pStyle w:val="DACUMFacilitator"/>
              <w:spacing w:after="0"/>
              <w:rPr>
                <w:rFonts w:asciiTheme="minorBidi" w:hAnsiTheme="minorBidi" w:cstheme="minorBidi"/>
                <w:color w:val="000000"/>
                <w:sz w:val="19"/>
                <w:szCs w:val="19"/>
                <w:shd w:val="clear" w:color="auto" w:fill="FFFFFF"/>
              </w:rPr>
            </w:pPr>
            <w:r w:rsidRPr="00465207">
              <w:rPr>
                <w:rFonts w:asciiTheme="minorBidi" w:hAnsiTheme="minorBidi" w:cstheme="minorBidi"/>
                <w:color w:val="000000"/>
                <w:sz w:val="19"/>
                <w:szCs w:val="19"/>
                <w:shd w:val="clear" w:color="auto" w:fill="FFFFFF"/>
              </w:rPr>
              <w:t>Khaled Abu Laban</w:t>
            </w:r>
          </w:p>
          <w:p w14:paraId="2607C03A" w14:textId="77777777" w:rsidR="004A33D8" w:rsidRPr="00465207" w:rsidRDefault="004A33D8" w:rsidP="004A33D8">
            <w:pPr>
              <w:pStyle w:val="DACUMFacilitator"/>
              <w:rPr>
                <w:rFonts w:asciiTheme="minorBidi" w:hAnsiTheme="minorBidi" w:cstheme="minorBidi"/>
                <w:b w:val="0"/>
                <w:color w:val="000000"/>
                <w:sz w:val="19"/>
                <w:szCs w:val="19"/>
                <w:shd w:val="clear" w:color="auto" w:fill="FFFFFF"/>
              </w:rPr>
            </w:pPr>
            <w:r w:rsidRPr="00465207">
              <w:rPr>
                <w:rFonts w:asciiTheme="minorBidi" w:hAnsiTheme="minorBidi" w:cstheme="minorBidi"/>
                <w:b w:val="0"/>
                <w:color w:val="000000"/>
                <w:sz w:val="19"/>
                <w:szCs w:val="19"/>
                <w:shd w:val="clear" w:color="auto" w:fill="FFFFFF"/>
              </w:rPr>
              <w:t>UNRWA</w:t>
            </w:r>
          </w:p>
          <w:p w14:paraId="7363238B" w14:textId="10312595" w:rsidR="003E61B1" w:rsidRPr="00465207" w:rsidRDefault="00634638" w:rsidP="00634638">
            <w:pPr>
              <w:pStyle w:val="DACUMFacilitator"/>
              <w:spacing w:after="0"/>
              <w:rPr>
                <w:rFonts w:asciiTheme="minorBidi" w:hAnsiTheme="minorBidi" w:cstheme="minorBidi"/>
                <w:color w:val="000000"/>
                <w:sz w:val="19"/>
                <w:szCs w:val="19"/>
                <w:shd w:val="clear" w:color="auto" w:fill="FFFFFF"/>
              </w:rPr>
            </w:pPr>
            <w:r w:rsidRPr="00465207">
              <w:rPr>
                <w:rFonts w:asciiTheme="minorBidi" w:hAnsiTheme="minorBidi" w:cstheme="minorBidi"/>
                <w:color w:val="000000"/>
                <w:sz w:val="19"/>
                <w:szCs w:val="19"/>
                <w:shd w:val="clear" w:color="auto" w:fill="FFFFFF"/>
              </w:rPr>
              <w:t>Muhammad Ameen Al Alawneh</w:t>
            </w:r>
          </w:p>
          <w:p w14:paraId="487B72AF" w14:textId="42EB8E33" w:rsidR="00634638" w:rsidRPr="00465207" w:rsidRDefault="00634638" w:rsidP="004A33D8">
            <w:pPr>
              <w:pStyle w:val="DACUMFacilitator"/>
              <w:rPr>
                <w:rFonts w:asciiTheme="minorBidi" w:hAnsiTheme="minorBidi" w:cstheme="minorBidi"/>
                <w:b w:val="0"/>
                <w:color w:val="000000"/>
                <w:sz w:val="19"/>
                <w:szCs w:val="19"/>
                <w:shd w:val="clear" w:color="auto" w:fill="FFFFFF"/>
              </w:rPr>
            </w:pPr>
            <w:r w:rsidRPr="00465207">
              <w:rPr>
                <w:rFonts w:asciiTheme="minorBidi" w:hAnsiTheme="minorBidi" w:cstheme="minorBidi"/>
                <w:b w:val="0"/>
                <w:color w:val="000000"/>
                <w:sz w:val="19"/>
                <w:szCs w:val="19"/>
                <w:shd w:val="clear" w:color="auto" w:fill="FFFFFF"/>
              </w:rPr>
              <w:t>VTC</w:t>
            </w:r>
          </w:p>
          <w:p w14:paraId="066F3D00" w14:textId="5FAC7BE0" w:rsidR="003E61B1" w:rsidRPr="00465207" w:rsidRDefault="00634638" w:rsidP="003E61B1">
            <w:pPr>
              <w:pStyle w:val="DACUMFacilitator"/>
              <w:spacing w:after="0"/>
              <w:rPr>
                <w:rFonts w:asciiTheme="minorBidi" w:hAnsiTheme="minorBidi" w:cstheme="minorBidi"/>
                <w:color w:val="000000"/>
                <w:sz w:val="19"/>
                <w:szCs w:val="19"/>
                <w:shd w:val="clear" w:color="auto" w:fill="FFFFFF"/>
              </w:rPr>
            </w:pPr>
            <w:r w:rsidRPr="00465207">
              <w:rPr>
                <w:rFonts w:asciiTheme="minorBidi" w:hAnsiTheme="minorBidi" w:cstheme="minorBidi"/>
                <w:color w:val="000000"/>
                <w:sz w:val="19"/>
                <w:szCs w:val="19"/>
                <w:shd w:val="clear" w:color="auto" w:fill="FFFFFF"/>
              </w:rPr>
              <w:t>Mohammed Al Khawaja</w:t>
            </w:r>
          </w:p>
          <w:p w14:paraId="1F6BDD85" w14:textId="6D175EBC" w:rsidR="003E61B1" w:rsidRPr="00465207" w:rsidRDefault="002C5A62" w:rsidP="003E61B1">
            <w:pPr>
              <w:pStyle w:val="DACUMFacilitator"/>
              <w:spacing w:after="0"/>
              <w:rPr>
                <w:rFonts w:asciiTheme="minorBidi" w:hAnsiTheme="minorBidi" w:cstheme="minorBidi"/>
                <w:b w:val="0"/>
                <w:color w:val="000000"/>
                <w:sz w:val="19"/>
                <w:szCs w:val="19"/>
                <w:shd w:val="clear" w:color="auto" w:fill="FFFFFF"/>
              </w:rPr>
            </w:pPr>
            <w:r w:rsidRPr="00465207">
              <w:rPr>
                <w:rFonts w:asciiTheme="minorBidi" w:hAnsiTheme="minorBidi" w:cstheme="minorBidi"/>
                <w:b w:val="0"/>
                <w:color w:val="000000"/>
                <w:sz w:val="19"/>
                <w:szCs w:val="19"/>
                <w:shd w:val="clear" w:color="auto" w:fill="FFFFFF"/>
              </w:rPr>
              <w:t>Khawarizmi College</w:t>
            </w:r>
          </w:p>
          <w:p w14:paraId="081DE89F" w14:textId="7224C66E" w:rsidR="003E61B1" w:rsidRPr="00465207" w:rsidRDefault="003E61B1" w:rsidP="003E61B1">
            <w:pPr>
              <w:pStyle w:val="DACUMFacilitator"/>
              <w:spacing w:before="120" w:after="0"/>
              <w:rPr>
                <w:rFonts w:asciiTheme="minorBidi" w:hAnsiTheme="minorBidi" w:cstheme="minorBidi"/>
                <w:color w:val="000000"/>
                <w:sz w:val="19"/>
                <w:szCs w:val="19"/>
                <w:shd w:val="clear" w:color="auto" w:fill="FFFFFF"/>
              </w:rPr>
            </w:pPr>
            <w:r w:rsidRPr="00465207">
              <w:rPr>
                <w:rFonts w:asciiTheme="minorBidi" w:hAnsiTheme="minorBidi" w:cstheme="minorBidi"/>
                <w:color w:val="000000"/>
                <w:sz w:val="19"/>
                <w:szCs w:val="19"/>
                <w:shd w:val="clear" w:color="auto" w:fill="FFFFFF"/>
              </w:rPr>
              <w:t>Osama Ali Momani</w:t>
            </w:r>
          </w:p>
          <w:p w14:paraId="07DD53B0" w14:textId="46E2B286" w:rsidR="003E61B1" w:rsidRPr="00465207" w:rsidRDefault="003E61B1" w:rsidP="003E61B1">
            <w:pPr>
              <w:pStyle w:val="DACUMFacilitator"/>
              <w:spacing w:after="0"/>
              <w:rPr>
                <w:rFonts w:asciiTheme="minorBidi" w:hAnsiTheme="minorBidi" w:cstheme="minorBidi"/>
                <w:b w:val="0"/>
                <w:color w:val="000000"/>
                <w:sz w:val="19"/>
                <w:szCs w:val="19"/>
                <w:shd w:val="clear" w:color="auto" w:fill="FFFFFF"/>
              </w:rPr>
            </w:pPr>
            <w:r w:rsidRPr="00465207">
              <w:rPr>
                <w:rFonts w:asciiTheme="minorBidi" w:hAnsiTheme="minorBidi" w:cstheme="minorBidi"/>
                <w:b w:val="0"/>
                <w:color w:val="000000"/>
                <w:sz w:val="19"/>
                <w:szCs w:val="19"/>
                <w:shd w:val="clear" w:color="auto" w:fill="FFFFFF"/>
              </w:rPr>
              <w:t>MOE</w:t>
            </w:r>
          </w:p>
          <w:p w14:paraId="01E78B7C" w14:textId="2ADECE7E" w:rsidR="003E61B1" w:rsidRPr="00465207" w:rsidRDefault="003E61B1" w:rsidP="003E61B1">
            <w:pPr>
              <w:pStyle w:val="DACUMFacilitator"/>
              <w:spacing w:before="120" w:after="0"/>
              <w:rPr>
                <w:rFonts w:asciiTheme="minorBidi" w:hAnsiTheme="minorBidi" w:cstheme="minorBidi"/>
                <w:color w:val="000000"/>
                <w:sz w:val="19"/>
                <w:szCs w:val="19"/>
                <w:shd w:val="clear" w:color="auto" w:fill="FFFFFF"/>
              </w:rPr>
            </w:pPr>
            <w:r w:rsidRPr="00465207">
              <w:rPr>
                <w:rFonts w:asciiTheme="minorBidi" w:hAnsiTheme="minorBidi" w:cstheme="minorBidi"/>
                <w:color w:val="000000"/>
                <w:sz w:val="19"/>
                <w:szCs w:val="19"/>
                <w:shd w:val="clear" w:color="auto" w:fill="FFFFFF"/>
              </w:rPr>
              <w:t>Natheer Al Khateeb</w:t>
            </w:r>
          </w:p>
          <w:p w14:paraId="40A48554" w14:textId="2A056C60" w:rsidR="003E61B1" w:rsidRPr="00465207" w:rsidRDefault="003E61B1" w:rsidP="003E61B1">
            <w:pPr>
              <w:pStyle w:val="DACUMFacilitator"/>
              <w:spacing w:after="0"/>
              <w:rPr>
                <w:rFonts w:asciiTheme="minorBidi" w:hAnsiTheme="minorBidi" w:cstheme="minorBidi"/>
                <w:b w:val="0"/>
                <w:color w:val="000000"/>
                <w:sz w:val="19"/>
                <w:szCs w:val="19"/>
                <w:shd w:val="clear" w:color="auto" w:fill="FFFFFF"/>
              </w:rPr>
            </w:pPr>
            <w:r w:rsidRPr="00465207">
              <w:rPr>
                <w:rFonts w:asciiTheme="minorBidi" w:hAnsiTheme="minorBidi" w:cstheme="minorBidi"/>
                <w:b w:val="0"/>
                <w:color w:val="000000"/>
                <w:sz w:val="19"/>
                <w:szCs w:val="19"/>
                <w:shd w:val="clear" w:color="auto" w:fill="FFFFFF"/>
              </w:rPr>
              <w:t>CAQA</w:t>
            </w:r>
          </w:p>
          <w:p w14:paraId="4772FBDF" w14:textId="21357188" w:rsidR="003E61B1" w:rsidRPr="00465207" w:rsidRDefault="003E61B1" w:rsidP="003E61B1">
            <w:pPr>
              <w:pStyle w:val="DACUMFacilitator"/>
              <w:spacing w:before="120" w:after="0"/>
              <w:rPr>
                <w:rFonts w:asciiTheme="minorBidi" w:hAnsiTheme="minorBidi" w:cstheme="minorBidi"/>
                <w:color w:val="000000"/>
                <w:sz w:val="19"/>
                <w:szCs w:val="19"/>
                <w:shd w:val="clear" w:color="auto" w:fill="FFFFFF"/>
              </w:rPr>
            </w:pPr>
            <w:r w:rsidRPr="00465207">
              <w:rPr>
                <w:rFonts w:asciiTheme="minorBidi" w:hAnsiTheme="minorBidi" w:cstheme="minorBidi"/>
                <w:color w:val="000000"/>
                <w:sz w:val="19"/>
                <w:szCs w:val="19"/>
                <w:shd w:val="clear" w:color="auto" w:fill="FFFFFF"/>
              </w:rPr>
              <w:t>Rumzi Alhroub</w:t>
            </w:r>
          </w:p>
          <w:p w14:paraId="1A5127E1" w14:textId="0D2B1893" w:rsidR="003E61B1" w:rsidRPr="00465207" w:rsidRDefault="003E61B1" w:rsidP="003E61B1">
            <w:pPr>
              <w:pStyle w:val="DACUMFacilitator"/>
              <w:spacing w:after="0"/>
              <w:rPr>
                <w:rFonts w:asciiTheme="minorBidi" w:hAnsiTheme="minorBidi" w:cstheme="minorBidi"/>
                <w:b w:val="0"/>
                <w:color w:val="000000"/>
                <w:sz w:val="19"/>
                <w:szCs w:val="19"/>
                <w:shd w:val="clear" w:color="auto" w:fill="FFFFFF"/>
              </w:rPr>
            </w:pPr>
            <w:r w:rsidRPr="00465207">
              <w:rPr>
                <w:rFonts w:asciiTheme="minorBidi" w:hAnsiTheme="minorBidi" w:cstheme="minorBidi"/>
                <w:b w:val="0"/>
                <w:color w:val="000000"/>
                <w:sz w:val="19"/>
                <w:szCs w:val="19"/>
                <w:shd w:val="clear" w:color="auto" w:fill="FFFFFF"/>
              </w:rPr>
              <w:t>VTC</w:t>
            </w:r>
          </w:p>
          <w:p w14:paraId="522D03AC" w14:textId="32419362" w:rsidR="003E61B1" w:rsidRPr="00465207" w:rsidRDefault="003E61B1" w:rsidP="003E61B1">
            <w:pPr>
              <w:pStyle w:val="DACUMFacilitator"/>
              <w:spacing w:before="120" w:after="0"/>
              <w:rPr>
                <w:rFonts w:asciiTheme="minorBidi" w:hAnsiTheme="minorBidi" w:cstheme="minorBidi"/>
                <w:color w:val="000000"/>
                <w:sz w:val="19"/>
                <w:szCs w:val="19"/>
                <w:shd w:val="clear" w:color="auto" w:fill="FFFFFF"/>
              </w:rPr>
            </w:pPr>
            <w:r w:rsidRPr="00465207">
              <w:rPr>
                <w:rFonts w:asciiTheme="minorBidi" w:hAnsiTheme="minorBidi" w:cstheme="minorBidi"/>
                <w:color w:val="000000"/>
                <w:sz w:val="19"/>
                <w:szCs w:val="19"/>
                <w:shd w:val="clear" w:color="auto" w:fill="FFFFFF"/>
              </w:rPr>
              <w:t>Alla Masannat</w:t>
            </w:r>
          </w:p>
          <w:p w14:paraId="18BFF610" w14:textId="77777777" w:rsidR="003E61B1" w:rsidRPr="00465207" w:rsidRDefault="003E61B1" w:rsidP="003E61B1">
            <w:pPr>
              <w:pStyle w:val="DACUMFacilitator"/>
              <w:spacing w:after="0"/>
              <w:rPr>
                <w:rFonts w:asciiTheme="minorBidi" w:hAnsiTheme="minorBidi" w:cstheme="minorBidi"/>
                <w:b w:val="0"/>
                <w:color w:val="000000"/>
                <w:sz w:val="19"/>
                <w:szCs w:val="19"/>
                <w:shd w:val="clear" w:color="auto" w:fill="FFFFFF"/>
              </w:rPr>
            </w:pPr>
            <w:r w:rsidRPr="00465207">
              <w:rPr>
                <w:rFonts w:asciiTheme="minorBidi" w:hAnsiTheme="minorBidi" w:cstheme="minorBidi"/>
                <w:b w:val="0"/>
                <w:color w:val="000000"/>
                <w:sz w:val="19"/>
                <w:szCs w:val="19"/>
                <w:shd w:val="clear" w:color="auto" w:fill="FFFFFF"/>
              </w:rPr>
              <w:t>CAQA</w:t>
            </w:r>
          </w:p>
          <w:p w14:paraId="60FBC865" w14:textId="4E3A012E" w:rsidR="003E61B1" w:rsidRPr="00465207" w:rsidRDefault="002C5A62" w:rsidP="003E61B1">
            <w:pPr>
              <w:pStyle w:val="DACUMFacilitator"/>
              <w:spacing w:before="120" w:after="0"/>
              <w:rPr>
                <w:rFonts w:asciiTheme="minorBidi" w:hAnsiTheme="minorBidi" w:cstheme="minorBidi"/>
                <w:color w:val="000000"/>
                <w:sz w:val="19"/>
                <w:szCs w:val="19"/>
                <w:shd w:val="clear" w:color="auto" w:fill="FFFFFF"/>
              </w:rPr>
            </w:pPr>
            <w:r w:rsidRPr="00465207">
              <w:rPr>
                <w:rFonts w:asciiTheme="minorBidi" w:hAnsiTheme="minorBidi" w:cstheme="minorBidi"/>
                <w:color w:val="000000"/>
                <w:sz w:val="19"/>
                <w:szCs w:val="19"/>
                <w:shd w:val="clear" w:color="auto" w:fill="FFFFFF"/>
              </w:rPr>
              <w:t>Mufadi Al Momani</w:t>
            </w:r>
          </w:p>
          <w:p w14:paraId="0F64239B" w14:textId="6BF96EE8" w:rsidR="003E61B1" w:rsidRPr="00465207" w:rsidRDefault="003E61B1" w:rsidP="003E61B1">
            <w:pPr>
              <w:pStyle w:val="DACUMFacilitator"/>
              <w:spacing w:after="0"/>
              <w:rPr>
                <w:rFonts w:asciiTheme="minorBidi" w:hAnsiTheme="minorBidi" w:cstheme="minorBidi"/>
                <w:b w:val="0"/>
                <w:color w:val="000000"/>
                <w:sz w:val="19"/>
                <w:szCs w:val="19"/>
                <w:shd w:val="clear" w:color="auto" w:fill="FFFFFF"/>
              </w:rPr>
            </w:pPr>
            <w:r w:rsidRPr="00465207">
              <w:rPr>
                <w:rFonts w:asciiTheme="minorBidi" w:hAnsiTheme="minorBidi" w:cstheme="minorBidi"/>
                <w:b w:val="0"/>
                <w:color w:val="000000"/>
                <w:sz w:val="19"/>
                <w:szCs w:val="19"/>
                <w:shd w:val="clear" w:color="auto" w:fill="FFFFFF"/>
              </w:rPr>
              <w:t>BAU</w:t>
            </w:r>
          </w:p>
          <w:p w14:paraId="386219A6" w14:textId="77777777" w:rsidR="00843894" w:rsidRPr="00465207" w:rsidRDefault="00843894" w:rsidP="003E61B1">
            <w:pPr>
              <w:pStyle w:val="Nameofrecorder"/>
              <w:spacing w:before="120" w:after="120"/>
              <w:rPr>
                <w:rFonts w:asciiTheme="minorBidi" w:hAnsiTheme="minorBidi" w:cstheme="minorBidi"/>
                <w:b/>
                <w:lang w:val="en-GB"/>
              </w:rPr>
            </w:pPr>
            <w:r w:rsidRPr="00465207">
              <w:rPr>
                <w:rFonts w:asciiTheme="minorBidi" w:hAnsiTheme="minorBidi" w:cstheme="minorBidi"/>
                <w:b/>
                <w:lang w:val="en-GB"/>
              </w:rPr>
              <w:t xml:space="preserve">Dates and Venue: </w:t>
            </w:r>
          </w:p>
          <w:p w14:paraId="6F606172" w14:textId="77777777" w:rsidR="004A33D8" w:rsidRPr="00465207" w:rsidRDefault="004A33D8" w:rsidP="004A33D8">
            <w:pPr>
              <w:pStyle w:val="Nameofrecorder"/>
              <w:rPr>
                <w:rFonts w:asciiTheme="minorBidi" w:hAnsiTheme="minorBidi" w:cstheme="minorBidi"/>
                <w:lang w:val="en-GB"/>
              </w:rPr>
            </w:pPr>
            <w:r w:rsidRPr="00465207">
              <w:rPr>
                <w:rFonts w:asciiTheme="minorBidi" w:hAnsiTheme="minorBidi" w:cstheme="minorBidi"/>
                <w:lang w:val="en-GB"/>
              </w:rPr>
              <w:t xml:space="preserve">Amman </w:t>
            </w:r>
          </w:p>
          <w:p w14:paraId="6323640B" w14:textId="77777777" w:rsidR="004A33D8" w:rsidRPr="00465207" w:rsidRDefault="004A33D8" w:rsidP="004A33D8">
            <w:pPr>
              <w:pStyle w:val="Nameofrecorder"/>
              <w:rPr>
                <w:rFonts w:asciiTheme="minorBidi" w:hAnsiTheme="minorBidi" w:cstheme="minorBidi"/>
                <w:lang w:val="en-GB"/>
              </w:rPr>
            </w:pPr>
            <w:r w:rsidRPr="00465207">
              <w:rPr>
                <w:rFonts w:asciiTheme="minorBidi" w:hAnsiTheme="minorBidi" w:cstheme="minorBidi"/>
                <w:lang w:val="en-GB"/>
              </w:rPr>
              <w:t>Jordan</w:t>
            </w:r>
          </w:p>
          <w:p w14:paraId="1552EE4D" w14:textId="4C4BB983" w:rsidR="00C83E64" w:rsidRPr="00465207" w:rsidRDefault="0085081A" w:rsidP="0085081A">
            <w:pPr>
              <w:pStyle w:val="Nameofrecorder"/>
              <w:rPr>
                <w:rFonts w:asciiTheme="minorBidi" w:hAnsiTheme="minorBidi" w:cstheme="minorBidi"/>
                <w:bCs/>
                <w:sz w:val="20"/>
                <w:lang w:val="en-GB"/>
              </w:rPr>
            </w:pPr>
            <w:r w:rsidRPr="00465207">
              <w:rPr>
                <w:rFonts w:asciiTheme="minorBidi" w:hAnsiTheme="minorBidi" w:cstheme="minorBidi"/>
                <w:lang w:val="en-GB"/>
              </w:rPr>
              <w:t>10</w:t>
            </w:r>
            <w:r w:rsidRPr="00465207">
              <w:rPr>
                <w:rFonts w:asciiTheme="minorBidi" w:hAnsiTheme="minorBidi" w:cstheme="minorBidi"/>
                <w:vertAlign w:val="superscript"/>
                <w:lang w:val="en-GB"/>
              </w:rPr>
              <w:t>th</w:t>
            </w:r>
            <w:r w:rsidRPr="00465207">
              <w:rPr>
                <w:rFonts w:asciiTheme="minorBidi" w:hAnsiTheme="minorBidi" w:cstheme="minorBidi"/>
                <w:lang w:val="en-GB"/>
              </w:rPr>
              <w:t xml:space="preserve"> and 11</w:t>
            </w:r>
            <w:r w:rsidRPr="00465207">
              <w:rPr>
                <w:rFonts w:asciiTheme="minorBidi" w:hAnsiTheme="minorBidi" w:cstheme="minorBidi"/>
                <w:vertAlign w:val="superscript"/>
                <w:lang w:val="en-GB"/>
              </w:rPr>
              <w:t>th</w:t>
            </w:r>
            <w:r w:rsidRPr="00465207">
              <w:rPr>
                <w:rFonts w:asciiTheme="minorBidi" w:hAnsiTheme="minorBidi" w:cstheme="minorBidi"/>
                <w:lang w:val="en-GB"/>
              </w:rPr>
              <w:t xml:space="preserve"> June </w:t>
            </w:r>
            <w:r w:rsidR="004A33D8" w:rsidRPr="00465207">
              <w:rPr>
                <w:rFonts w:asciiTheme="minorBidi" w:hAnsiTheme="minorBidi" w:cstheme="minorBidi"/>
                <w:lang w:val="en-GB"/>
              </w:rPr>
              <w:t>2019</w:t>
            </w:r>
          </w:p>
        </w:tc>
        <w:tc>
          <w:tcPr>
            <w:tcW w:w="4644" w:type="dxa"/>
            <w:tcBorders>
              <w:top w:val="nil"/>
              <w:left w:val="single" w:sz="4" w:space="0" w:color="auto"/>
              <w:bottom w:val="nil"/>
              <w:right w:val="nil"/>
            </w:tcBorders>
          </w:tcPr>
          <w:p w14:paraId="298CBE77" w14:textId="41F1F872" w:rsidR="00AF2E82" w:rsidRPr="00465207" w:rsidRDefault="006A6AD1" w:rsidP="00C75B20">
            <w:pPr>
              <w:pStyle w:val="DACUMTitle"/>
              <w:spacing w:line="276" w:lineRule="auto"/>
              <w:rPr>
                <w:rFonts w:asciiTheme="minorBidi" w:hAnsiTheme="minorBidi" w:cstheme="minorBidi"/>
                <w:sz w:val="44"/>
                <w:lang w:val="en-GB"/>
              </w:rPr>
            </w:pPr>
            <w:r w:rsidRPr="00465207">
              <w:rPr>
                <w:rFonts w:asciiTheme="minorBidi" w:hAnsiTheme="minorBidi" w:cstheme="minorBidi"/>
                <w:b w:val="0"/>
                <w:noProof/>
                <w:sz w:val="44"/>
              </w:rPr>
              <w:drawing>
                <wp:anchor distT="0" distB="0" distL="114300" distR="114300" simplePos="0" relativeHeight="251659264" behindDoc="0" locked="0" layoutInCell="1" allowOverlap="1" wp14:anchorId="604F295E" wp14:editId="5C07FD51">
                  <wp:simplePos x="0" y="0"/>
                  <wp:positionH relativeFrom="column">
                    <wp:posOffset>279400</wp:posOffset>
                  </wp:positionH>
                  <wp:positionV relativeFrom="paragraph">
                    <wp:posOffset>113030</wp:posOffset>
                  </wp:positionV>
                  <wp:extent cx="846455" cy="767715"/>
                  <wp:effectExtent l="0" t="0" r="0" b="0"/>
                  <wp:wrapNone/>
                  <wp:docPr id="1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767715"/>
                          </a:xfrm>
                          <a:prstGeom prst="rect">
                            <a:avLst/>
                          </a:prstGeom>
                        </pic:spPr>
                      </pic:pic>
                    </a:graphicData>
                  </a:graphic>
                </wp:anchor>
              </w:drawing>
            </w:r>
            <w:r w:rsidRPr="00465207">
              <w:rPr>
                <w:rFonts w:asciiTheme="minorBidi" w:hAnsiTheme="minorBidi" w:cstheme="minorBidi"/>
                <w:b w:val="0"/>
                <w:noProof/>
                <w:sz w:val="44"/>
              </w:rPr>
              <w:drawing>
                <wp:anchor distT="0" distB="0" distL="114300" distR="114300" simplePos="0" relativeHeight="251661312" behindDoc="0" locked="0" layoutInCell="1" allowOverlap="1" wp14:anchorId="75B0B795" wp14:editId="7AD51809">
                  <wp:simplePos x="0" y="0"/>
                  <wp:positionH relativeFrom="column">
                    <wp:posOffset>1673225</wp:posOffset>
                  </wp:positionH>
                  <wp:positionV relativeFrom="paragraph">
                    <wp:posOffset>179705</wp:posOffset>
                  </wp:positionV>
                  <wp:extent cx="846455" cy="534035"/>
                  <wp:effectExtent l="0" t="0" r="0" b="0"/>
                  <wp:wrapNone/>
                  <wp:docPr id="20" name="Picture 6" descr="http://upload.wikimedia.org/wikipedia/commons/thumb/c/c0/Flag_of_Jordan.svg/640px-Flag_of_Jordan.svg.png"/>
                  <wp:cNvGraphicFramePr/>
                  <a:graphic xmlns:a="http://schemas.openxmlformats.org/drawingml/2006/main">
                    <a:graphicData uri="http://schemas.openxmlformats.org/drawingml/2006/picture">
                      <pic:pic xmlns:pic="http://schemas.openxmlformats.org/drawingml/2006/picture">
                        <pic:nvPicPr>
                          <pic:cNvPr id="20" name="Picture 6" descr="http://upload.wikimedia.org/wikipedia/commons/thumb/c/c0/Flag_of_Jordan.svg/640px-Flag_of_Jordan.svg.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455" cy="534035"/>
                          </a:xfrm>
                          <a:prstGeom prst="rect">
                            <a:avLst/>
                          </a:prstGeom>
                          <a:noFill/>
                          <a:ln>
                            <a:noFill/>
                          </a:ln>
                        </pic:spPr>
                      </pic:pic>
                    </a:graphicData>
                  </a:graphic>
                </wp:anchor>
              </w:drawing>
            </w:r>
          </w:p>
          <w:p w14:paraId="4A052718" w14:textId="0C69A5CC" w:rsidR="00AF2E82" w:rsidRPr="00465207" w:rsidRDefault="006A6AD1" w:rsidP="00C75B20">
            <w:pPr>
              <w:pStyle w:val="DACUMTitle"/>
              <w:spacing w:line="276" w:lineRule="auto"/>
              <w:rPr>
                <w:rFonts w:asciiTheme="minorBidi" w:hAnsiTheme="minorBidi" w:cstheme="minorBidi"/>
                <w:sz w:val="44"/>
                <w:lang w:val="en-GB"/>
              </w:rPr>
            </w:pPr>
            <w:r w:rsidRPr="00465207">
              <w:rPr>
                <w:rFonts w:asciiTheme="minorBidi" w:hAnsiTheme="minorBidi" w:cstheme="minorBidi"/>
                <w:b w:val="0"/>
                <w:noProof/>
                <w:sz w:val="44"/>
              </w:rPr>
              <mc:AlternateContent>
                <mc:Choice Requires="wps">
                  <w:drawing>
                    <wp:anchor distT="0" distB="0" distL="114300" distR="114300" simplePos="0" relativeHeight="251660288" behindDoc="0" locked="0" layoutInCell="1" allowOverlap="1" wp14:anchorId="1EEC6584" wp14:editId="6516DF0C">
                      <wp:simplePos x="0" y="0"/>
                      <wp:positionH relativeFrom="column">
                        <wp:posOffset>-34925</wp:posOffset>
                      </wp:positionH>
                      <wp:positionV relativeFrom="paragraph">
                        <wp:posOffset>343535</wp:posOffset>
                      </wp:positionV>
                      <wp:extent cx="2847975" cy="461645"/>
                      <wp:effectExtent l="0" t="0" r="0" b="0"/>
                      <wp:wrapNone/>
                      <wp:docPr id="19" name="TextBox 2"/>
                      <wp:cNvGraphicFramePr/>
                      <a:graphic xmlns:a="http://schemas.openxmlformats.org/drawingml/2006/main">
                        <a:graphicData uri="http://schemas.microsoft.com/office/word/2010/wordprocessingShape">
                          <wps:wsp>
                            <wps:cNvSpPr txBox="1"/>
                            <wps:spPr>
                              <a:xfrm>
                                <a:off x="0" y="0"/>
                                <a:ext cx="2847975" cy="461645"/>
                              </a:xfrm>
                              <a:prstGeom prst="rect">
                                <a:avLst/>
                              </a:prstGeom>
                              <a:noFill/>
                            </wps:spPr>
                            <wps:txbx>
                              <w:txbxContent>
                                <w:p w14:paraId="0F761145" w14:textId="77777777" w:rsidR="00B22243" w:rsidRDefault="00B22243" w:rsidP="006A6AD1">
                                  <w:pPr>
                                    <w:pStyle w:val="NormalWeb"/>
                                    <w:kinsoku w:val="0"/>
                                    <w:overflowPunct w:val="0"/>
                                    <w:spacing w:before="0" w:beforeAutospacing="0" w:after="0" w:afterAutospacing="0"/>
                                    <w:jc w:val="center"/>
                                    <w:textAlignment w:val="baseline"/>
                                  </w:pPr>
                                  <w:r>
                                    <w:rPr>
                                      <w:rFonts w:ascii="Arial Narrow" w:hAnsi="Arial Narrow" w:cstheme="minorBidi"/>
                                      <w:b/>
                                      <w:bCs/>
                                      <w:color w:val="000000" w:themeColor="text1"/>
                                      <w:kern w:val="24"/>
                                      <w:lang w:val="en-GB"/>
                                    </w:rPr>
                                    <w:t>EU Funded Project “Technical Assistance to the Skills for Employment and Social Inclusion Programme”</w:t>
                                  </w:r>
                                </w:p>
                                <w:p w14:paraId="3F81494D" w14:textId="77777777" w:rsidR="00B22243" w:rsidRDefault="00B22243" w:rsidP="006A6AD1">
                                  <w:pPr>
                                    <w:pStyle w:val="NormalWeb"/>
                                    <w:kinsoku w:val="0"/>
                                    <w:overflowPunct w:val="0"/>
                                    <w:spacing w:before="0" w:beforeAutospacing="0" w:after="0" w:afterAutospacing="0"/>
                                    <w:jc w:val="center"/>
                                    <w:textAlignment w:val="baseline"/>
                                  </w:pPr>
                                  <w:r>
                                    <w:rPr>
                                      <w:rFonts w:ascii="Arial Narrow" w:hAnsi="Arial" w:cstheme="minorBidi"/>
                                      <w:b/>
                                      <w:bCs/>
                                      <w:color w:val="000000" w:themeColor="text1"/>
                                      <w:kern w:val="24"/>
                                      <w:rtl/>
                                      <w:lang w:bidi="ar-JO"/>
                                    </w:rPr>
                                    <w:t xml:space="preserve">المشروع الاوروبي " الدعم الفني </w:t>
                                  </w:r>
                                  <w:r>
                                    <w:rPr>
                                      <w:rFonts w:ascii="Arial Narrow" w:hAnsi="Arial" w:cstheme="minorBidi"/>
                                      <w:b/>
                                      <w:bCs/>
                                      <w:color w:val="000000" w:themeColor="text1"/>
                                      <w:kern w:val="24"/>
                                      <w:rtl/>
                                      <w:lang w:bidi="ar-YE"/>
                                    </w:rPr>
                                    <w:t>لبرنامج مهارات</w:t>
                                  </w:r>
                                  <w:r>
                                    <w:rPr>
                                      <w:rFonts w:ascii="Arial Narrow" w:hAnsi="Arial Narrow" w:cstheme="minorBidi"/>
                                      <w:b/>
                                      <w:bCs/>
                                      <w:color w:val="000000" w:themeColor="text1"/>
                                      <w:kern w:val="24"/>
                                      <w:rtl/>
                                      <w:lang w:bidi="ar-YE"/>
                                    </w:rPr>
                                    <w:t xml:space="preserve"> العمل والاندماج الاجتماعي</w:t>
                                  </w:r>
                                  <w:r>
                                    <w:rPr>
                                      <w:rFonts w:ascii="Arial Narrow" w:hAnsi="Arial Narrow" w:cstheme="minorBidi"/>
                                      <w:b/>
                                      <w:bCs/>
                                      <w:color w:val="000000" w:themeColor="text1"/>
                                      <w:kern w:val="24"/>
                                      <w:rtl/>
                                      <w:lang w:bidi="ar-JO"/>
                                    </w:rPr>
                                    <w:t>"</w:t>
                                  </w:r>
                                </w:p>
                              </w:txbxContent>
                            </wps:txbx>
                            <wps:bodyPr wrap="square" rtlCol="0">
                              <a:spAutoFit/>
                            </wps:bodyPr>
                          </wps:wsp>
                        </a:graphicData>
                      </a:graphic>
                      <wp14:sizeRelH relativeFrom="margin">
                        <wp14:pctWidth>0</wp14:pctWidth>
                      </wp14:sizeRelH>
                    </wp:anchor>
                  </w:drawing>
                </mc:Choice>
                <mc:Fallback>
                  <w:pict>
                    <v:shape w14:anchorId="1EEC6584" id="TextBox 2" o:spid="_x0000_s1027" type="#_x0000_t202" style="position:absolute;left:0;text-align:left;margin-left:-2.75pt;margin-top:27.05pt;width:224.25pt;height:36.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" filled="f" stroked="f">
                      <v:textbox style="mso-fit-shape-to-text:t">
                        <w:txbxContent>
                          <w:p w14:paraId="0F761145" w14:textId="77777777" w:rsidR="00B22243" w:rsidRDefault="00B22243" w:rsidP="006A6AD1">
                            <w:pPr>
                              <w:pStyle w:val="NormalWeb"/>
                              <w:kinsoku w:val="0"/>
                              <w:overflowPunct w:val="0"/>
                              <w:spacing w:before="0" w:beforeAutospacing="0" w:after="0" w:afterAutospacing="0"/>
                              <w:jc w:val="center"/>
                              <w:textAlignment w:val="baseline"/>
                            </w:pPr>
                            <w:r>
                              <w:rPr>
                                <w:rFonts w:ascii="Arial Narrow" w:hAnsi="Arial Narrow" w:cstheme="minorBidi"/>
                                <w:b/>
                                <w:bCs/>
                                <w:color w:val="000000" w:themeColor="text1"/>
                                <w:kern w:val="24"/>
                                <w:lang w:val="en-GB"/>
                              </w:rPr>
                              <w:t>EU Funded Project “Technical Assistance to the Skills for Employment and Social Inclusion Programme”</w:t>
                            </w:r>
                          </w:p>
                          <w:p w14:paraId="3F81494D" w14:textId="77777777" w:rsidR="00B22243" w:rsidRDefault="00B22243" w:rsidP="006A6AD1">
                            <w:pPr>
                              <w:pStyle w:val="NormalWeb"/>
                              <w:kinsoku w:val="0"/>
                              <w:overflowPunct w:val="0"/>
                              <w:spacing w:before="0" w:beforeAutospacing="0" w:after="0" w:afterAutospacing="0"/>
                              <w:jc w:val="center"/>
                              <w:textAlignment w:val="baseline"/>
                            </w:pPr>
                            <w:r>
                              <w:rPr>
                                <w:rFonts w:ascii="Arial Narrow" w:hAnsi="Arial" w:cstheme="minorBidi"/>
                                <w:b/>
                                <w:bCs/>
                                <w:color w:val="000000" w:themeColor="text1"/>
                                <w:kern w:val="24"/>
                                <w:rtl/>
                                <w:lang w:bidi="ar-JO"/>
                              </w:rPr>
                              <w:t xml:space="preserve">المشروع الاوروبي " الدعم الفني </w:t>
                            </w:r>
                            <w:r>
                              <w:rPr>
                                <w:rFonts w:ascii="Arial Narrow" w:hAnsi="Arial" w:cstheme="minorBidi"/>
                                <w:b/>
                                <w:bCs/>
                                <w:color w:val="000000" w:themeColor="text1"/>
                                <w:kern w:val="24"/>
                                <w:rtl/>
                                <w:lang w:bidi="ar-YE"/>
                              </w:rPr>
                              <w:t>لبرنامج مهارات</w:t>
                            </w:r>
                            <w:r>
                              <w:rPr>
                                <w:rFonts w:ascii="Arial Narrow" w:hAnsi="Arial Narrow" w:cstheme="minorBidi"/>
                                <w:b/>
                                <w:bCs/>
                                <w:color w:val="000000" w:themeColor="text1"/>
                                <w:kern w:val="24"/>
                                <w:rtl/>
                                <w:lang w:bidi="ar-YE"/>
                              </w:rPr>
                              <w:t xml:space="preserve"> العمل والاندماج الاجتماعي</w:t>
                            </w:r>
                            <w:r>
                              <w:rPr>
                                <w:rFonts w:ascii="Arial Narrow" w:hAnsi="Arial Narrow" w:cstheme="minorBidi"/>
                                <w:b/>
                                <w:bCs/>
                                <w:color w:val="000000" w:themeColor="text1"/>
                                <w:kern w:val="24"/>
                                <w:rtl/>
                                <w:lang w:bidi="ar-JO"/>
                              </w:rPr>
                              <w:t>"</w:t>
                            </w:r>
                          </w:p>
                        </w:txbxContent>
                      </v:textbox>
                    </v:shape>
                  </w:pict>
                </mc:Fallback>
              </mc:AlternateContent>
            </w:r>
          </w:p>
          <w:p w14:paraId="42B9A2A7" w14:textId="77777777" w:rsidR="0079597A" w:rsidRPr="00465207" w:rsidRDefault="0079597A" w:rsidP="00C75B20">
            <w:pPr>
              <w:pStyle w:val="DACUMTitle"/>
              <w:spacing w:line="276" w:lineRule="auto"/>
              <w:rPr>
                <w:rFonts w:asciiTheme="minorBidi" w:hAnsiTheme="minorBidi" w:cstheme="minorBidi"/>
                <w:sz w:val="44"/>
                <w:lang w:val="en-GB"/>
              </w:rPr>
            </w:pPr>
          </w:p>
          <w:p w14:paraId="66A1BFD3" w14:textId="77777777" w:rsidR="00135685" w:rsidRPr="00465207" w:rsidRDefault="00135685" w:rsidP="00C75B20">
            <w:pPr>
              <w:pStyle w:val="DACUMTitle"/>
              <w:spacing w:line="276" w:lineRule="auto"/>
              <w:rPr>
                <w:rFonts w:asciiTheme="minorBidi" w:hAnsiTheme="minorBidi" w:cstheme="minorBidi"/>
                <w:sz w:val="44"/>
                <w:lang w:val="en-GB"/>
              </w:rPr>
            </w:pPr>
          </w:p>
          <w:p w14:paraId="6648F5B7" w14:textId="77777777" w:rsidR="00C83E64" w:rsidRPr="00465207" w:rsidRDefault="00C83E64" w:rsidP="00C75B20">
            <w:pPr>
              <w:pStyle w:val="DACUMTitle"/>
              <w:spacing w:line="276" w:lineRule="auto"/>
              <w:rPr>
                <w:rFonts w:asciiTheme="minorBidi" w:hAnsiTheme="minorBidi" w:cstheme="minorBidi"/>
                <w:sz w:val="44"/>
                <w:lang w:val="en-GB"/>
              </w:rPr>
            </w:pPr>
            <w:r w:rsidRPr="00465207">
              <w:rPr>
                <w:rFonts w:asciiTheme="minorBidi" w:hAnsiTheme="minorBidi" w:cstheme="minorBidi"/>
                <w:sz w:val="44"/>
                <w:lang w:val="en-GB"/>
              </w:rPr>
              <w:t>Occupational Profile</w:t>
            </w:r>
          </w:p>
          <w:p w14:paraId="1807552F" w14:textId="77777777" w:rsidR="00C83E64" w:rsidRPr="00465207" w:rsidRDefault="00C83E64" w:rsidP="00C75B20">
            <w:pPr>
              <w:pStyle w:val="DACUMTitle"/>
              <w:spacing w:line="276" w:lineRule="auto"/>
              <w:rPr>
                <w:rFonts w:asciiTheme="minorBidi" w:hAnsiTheme="minorBidi" w:cstheme="minorBidi"/>
                <w:sz w:val="44"/>
                <w:lang w:val="en-GB"/>
              </w:rPr>
            </w:pPr>
            <w:r w:rsidRPr="00465207">
              <w:rPr>
                <w:rFonts w:asciiTheme="minorBidi" w:hAnsiTheme="minorBidi" w:cstheme="minorBidi"/>
                <w:sz w:val="44"/>
                <w:lang w:val="en-GB"/>
              </w:rPr>
              <w:t xml:space="preserve">of </w:t>
            </w:r>
          </w:p>
          <w:p w14:paraId="649296D3" w14:textId="77777777" w:rsidR="00763770" w:rsidRPr="00465207" w:rsidRDefault="00763770" w:rsidP="00C75B20">
            <w:pPr>
              <w:pStyle w:val="DACUMTitle"/>
              <w:spacing w:line="276" w:lineRule="auto"/>
              <w:rPr>
                <w:rFonts w:asciiTheme="minorBidi" w:hAnsiTheme="minorBidi" w:cstheme="minorBidi"/>
                <w:b w:val="0"/>
                <w:sz w:val="44"/>
                <w:lang w:val="en-GB"/>
              </w:rPr>
            </w:pPr>
            <w:r w:rsidRPr="00465207">
              <w:rPr>
                <w:rFonts w:asciiTheme="minorBidi" w:hAnsiTheme="minorBidi" w:cstheme="minorBidi"/>
                <w:b w:val="0"/>
                <w:sz w:val="44"/>
                <w:lang w:val="en-GB"/>
              </w:rPr>
              <w:t xml:space="preserve">Waiter     </w:t>
            </w:r>
          </w:p>
          <w:p w14:paraId="6C5BAE89" w14:textId="6D793E4E" w:rsidR="00C83E64" w:rsidRPr="00465207" w:rsidRDefault="006A6AD1" w:rsidP="00C75B20">
            <w:pPr>
              <w:pStyle w:val="DACUMTitle"/>
              <w:spacing w:line="276" w:lineRule="auto"/>
              <w:rPr>
                <w:rFonts w:asciiTheme="minorBidi" w:hAnsiTheme="minorBidi" w:cstheme="minorBidi"/>
                <w:b w:val="0"/>
                <w:sz w:val="44"/>
                <w:lang w:val="en-GB"/>
              </w:rPr>
            </w:pPr>
            <w:r w:rsidRPr="00465207">
              <w:rPr>
                <w:rFonts w:asciiTheme="minorBidi" w:hAnsiTheme="minorBidi" w:cstheme="minorBidi"/>
                <w:b w:val="0"/>
                <w:sz w:val="44"/>
                <w:lang w:val="en-GB"/>
              </w:rPr>
              <w:t xml:space="preserve">ASCO </w:t>
            </w:r>
            <w:r w:rsidR="00763770" w:rsidRPr="00465207">
              <w:rPr>
                <w:rFonts w:asciiTheme="minorBidi" w:hAnsiTheme="minorBidi" w:cstheme="minorBidi"/>
                <w:b w:val="0"/>
                <w:sz w:val="44"/>
                <w:lang w:val="en-GB"/>
              </w:rPr>
              <w:t>5130</w:t>
            </w:r>
          </w:p>
          <w:p w14:paraId="14439C08" w14:textId="77777777" w:rsidR="00135685" w:rsidRPr="00465207" w:rsidRDefault="00135685" w:rsidP="00C75B20">
            <w:pPr>
              <w:pStyle w:val="DACUMTitle"/>
              <w:spacing w:line="276" w:lineRule="auto"/>
              <w:rPr>
                <w:rFonts w:asciiTheme="minorBidi" w:hAnsiTheme="minorBidi" w:cstheme="minorBidi"/>
                <w:sz w:val="44"/>
                <w:lang w:val="en-GB"/>
              </w:rPr>
            </w:pPr>
          </w:p>
          <w:p w14:paraId="00C5A5DE" w14:textId="1E561633" w:rsidR="00C83E64" w:rsidRPr="00465207" w:rsidRDefault="003E61B1" w:rsidP="00A92D7C">
            <w:pPr>
              <w:pStyle w:val="DacumDate"/>
              <w:spacing w:line="276" w:lineRule="auto"/>
              <w:rPr>
                <w:rFonts w:asciiTheme="minorBidi" w:hAnsiTheme="minorBidi" w:cstheme="minorBidi"/>
                <w:sz w:val="24"/>
                <w:lang w:val="en-GB"/>
              </w:rPr>
            </w:pPr>
            <w:r w:rsidRPr="00465207">
              <w:rPr>
                <w:rFonts w:asciiTheme="minorBidi" w:hAnsiTheme="minorBidi" w:cstheme="minorBidi"/>
                <w:sz w:val="24"/>
                <w:lang w:val="en-GB"/>
              </w:rPr>
              <w:t>24</w:t>
            </w:r>
            <w:r w:rsidRPr="00465207">
              <w:rPr>
                <w:rFonts w:asciiTheme="minorBidi" w:hAnsiTheme="minorBidi" w:cstheme="minorBidi"/>
                <w:sz w:val="24"/>
                <w:vertAlign w:val="superscript"/>
                <w:lang w:val="en-GB"/>
              </w:rPr>
              <w:t>th</w:t>
            </w:r>
            <w:r w:rsidRPr="00465207">
              <w:rPr>
                <w:rFonts w:asciiTheme="minorBidi" w:hAnsiTheme="minorBidi" w:cstheme="minorBidi"/>
                <w:sz w:val="24"/>
                <w:lang w:val="en-GB"/>
              </w:rPr>
              <w:t xml:space="preserve"> April 2019</w:t>
            </w:r>
          </w:p>
        </w:tc>
      </w:tr>
    </w:tbl>
    <w:p w14:paraId="4CAD27B2" w14:textId="66B104A7" w:rsidR="00C83E64" w:rsidRPr="00465207" w:rsidRDefault="00C83E64" w:rsidP="00C83E64">
      <w:pPr>
        <w:rPr>
          <w:rFonts w:asciiTheme="minorBidi" w:hAnsiTheme="minorBid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0"/>
      </w:tblGrid>
      <w:tr w:rsidR="00715831" w:rsidRPr="00465207" w14:paraId="5A037A1E" w14:textId="77777777" w:rsidTr="00715831">
        <w:trPr>
          <w:cantSplit/>
          <w:trHeight w:val="426"/>
        </w:trPr>
        <w:tc>
          <w:tcPr>
            <w:tcW w:w="9600" w:type="dxa"/>
            <w:tcBorders>
              <w:top w:val="nil"/>
              <w:left w:val="nil"/>
              <w:bottom w:val="single" w:sz="4" w:space="0" w:color="808080"/>
              <w:right w:val="nil"/>
            </w:tcBorders>
            <w:shd w:val="clear" w:color="auto" w:fill="A6A6A6" w:themeFill="background1" w:themeFillShade="A6"/>
            <w:hideMark/>
          </w:tcPr>
          <w:p w14:paraId="0945E8DF" w14:textId="69E9FD76" w:rsidR="00715831" w:rsidRPr="00465207" w:rsidRDefault="0085081A">
            <w:pPr>
              <w:spacing w:before="120" w:after="120" w:line="240" w:lineRule="auto"/>
              <w:jc w:val="both"/>
              <w:rPr>
                <w:rFonts w:asciiTheme="minorBidi" w:hAnsiTheme="minorBidi"/>
                <w:b/>
                <w:caps/>
                <w:sz w:val="24"/>
              </w:rPr>
            </w:pPr>
            <w:r w:rsidRPr="00465207">
              <w:rPr>
                <w:rFonts w:asciiTheme="minorBidi" w:hAnsiTheme="minorBidi"/>
                <w:b/>
                <w:sz w:val="24"/>
              </w:rPr>
              <w:lastRenderedPageBreak/>
              <w:t>Duties and Tasks</w:t>
            </w:r>
          </w:p>
        </w:tc>
      </w:tr>
    </w:tbl>
    <w:p w14:paraId="5270B933" w14:textId="77777777" w:rsidR="00715831" w:rsidRPr="00465207" w:rsidRDefault="00715831" w:rsidP="00715831">
      <w:pPr>
        <w:spacing w:after="0"/>
        <w:ind w:firstLine="720"/>
        <w:rPr>
          <w:rFonts w:asciiTheme="minorBidi" w:hAnsiTheme="minorBidi"/>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C6688" w:rsidRPr="00465207" w14:paraId="4176ED18" w14:textId="77777777" w:rsidTr="00FC6688">
        <w:tc>
          <w:tcPr>
            <w:tcW w:w="9570" w:type="dxa"/>
            <w:shd w:val="clear" w:color="auto" w:fill="BFBFBF" w:themeFill="background1" w:themeFillShade="BF"/>
            <w:hideMark/>
          </w:tcPr>
          <w:p w14:paraId="2B24E521" w14:textId="4D9207EF" w:rsidR="00FC6688" w:rsidRPr="00465207" w:rsidRDefault="00FC6688" w:rsidP="002A0B1D">
            <w:pPr>
              <w:spacing w:before="120" w:after="120"/>
              <w:rPr>
                <w:rFonts w:asciiTheme="minorBidi" w:hAnsiTheme="minorBidi"/>
                <w:b/>
                <w:sz w:val="24"/>
              </w:rPr>
            </w:pPr>
            <w:r w:rsidRPr="00465207">
              <w:rPr>
                <w:rFonts w:asciiTheme="minorBidi" w:hAnsiTheme="minorBidi"/>
                <w:b/>
                <w:sz w:val="24"/>
              </w:rPr>
              <w:t>Duty A: Maintain a safe, hygienic workplace</w:t>
            </w:r>
          </w:p>
        </w:tc>
      </w:tr>
    </w:tbl>
    <w:p w14:paraId="0A727DD9" w14:textId="77777777" w:rsidR="00FC6688" w:rsidRPr="00465207" w:rsidRDefault="00FC6688" w:rsidP="00FC6688">
      <w:pPr>
        <w:spacing w:after="0"/>
        <w:rPr>
          <w:rFonts w:asciiTheme="minorBidi" w:hAnsiTheme="minorBidi"/>
        </w:rPr>
      </w:pPr>
    </w:p>
    <w:tbl>
      <w:tblPr>
        <w:tblStyle w:val="TableGrid"/>
        <w:tblW w:w="0" w:type="auto"/>
        <w:tblLook w:val="04A0" w:firstRow="1" w:lastRow="0" w:firstColumn="1" w:lastColumn="0" w:noHBand="0" w:noVBand="1"/>
      </w:tblPr>
      <w:tblGrid>
        <w:gridCol w:w="2307"/>
        <w:gridCol w:w="2320"/>
        <w:gridCol w:w="2307"/>
        <w:gridCol w:w="2308"/>
      </w:tblGrid>
      <w:tr w:rsidR="00FC6688" w:rsidRPr="00465207" w14:paraId="10FC5884" w14:textId="77777777" w:rsidTr="00FC6688">
        <w:tc>
          <w:tcPr>
            <w:tcW w:w="2307" w:type="dxa"/>
            <w:tcBorders>
              <w:top w:val="single" w:sz="4" w:space="0" w:color="auto"/>
              <w:left w:val="single" w:sz="4" w:space="0" w:color="auto"/>
              <w:bottom w:val="single" w:sz="4" w:space="0" w:color="auto"/>
              <w:right w:val="single" w:sz="4" w:space="0" w:color="auto"/>
            </w:tcBorders>
            <w:hideMark/>
          </w:tcPr>
          <w:p w14:paraId="6552B649"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A1: </w:t>
            </w:r>
            <w:r w:rsidRPr="00465207">
              <w:rPr>
                <w:rFonts w:asciiTheme="minorBidi" w:hAnsiTheme="minorBidi"/>
              </w:rPr>
              <w:t>Maintain personal hygiene</w:t>
            </w:r>
            <w:r w:rsidRPr="00465207">
              <w:rPr>
                <w:rFonts w:asciiTheme="minorBidi" w:hAnsiTheme="minorBidi"/>
                <w:b/>
              </w:rPr>
              <w:t xml:space="preserve"> </w:t>
            </w:r>
          </w:p>
        </w:tc>
        <w:tc>
          <w:tcPr>
            <w:tcW w:w="2320" w:type="dxa"/>
            <w:tcBorders>
              <w:top w:val="single" w:sz="4" w:space="0" w:color="auto"/>
              <w:left w:val="single" w:sz="4" w:space="0" w:color="auto"/>
              <w:bottom w:val="single" w:sz="4" w:space="0" w:color="auto"/>
              <w:right w:val="single" w:sz="4" w:space="0" w:color="auto"/>
            </w:tcBorders>
            <w:hideMark/>
          </w:tcPr>
          <w:p w14:paraId="31280129"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A2: </w:t>
            </w:r>
            <w:r w:rsidRPr="00465207">
              <w:rPr>
                <w:rFonts w:asciiTheme="minorBidi" w:hAnsiTheme="minorBidi"/>
              </w:rPr>
              <w:t>Maintain presentable and professional  appearance</w:t>
            </w:r>
          </w:p>
        </w:tc>
        <w:tc>
          <w:tcPr>
            <w:tcW w:w="2307" w:type="dxa"/>
            <w:tcBorders>
              <w:top w:val="single" w:sz="4" w:space="0" w:color="auto"/>
              <w:left w:val="single" w:sz="4" w:space="0" w:color="auto"/>
              <w:bottom w:val="single" w:sz="4" w:space="0" w:color="auto"/>
              <w:right w:val="single" w:sz="4" w:space="0" w:color="auto"/>
            </w:tcBorders>
            <w:hideMark/>
          </w:tcPr>
          <w:p w14:paraId="66C15849" w14:textId="76472D31" w:rsidR="00FC6688" w:rsidRPr="00465207" w:rsidRDefault="00FC6688" w:rsidP="002A0B1D">
            <w:pPr>
              <w:spacing w:before="120" w:after="120"/>
              <w:rPr>
                <w:rFonts w:asciiTheme="minorBidi" w:hAnsiTheme="minorBidi"/>
                <w:b/>
              </w:rPr>
            </w:pPr>
            <w:r w:rsidRPr="00465207">
              <w:rPr>
                <w:rFonts w:asciiTheme="minorBidi" w:hAnsiTheme="minorBidi"/>
                <w:b/>
              </w:rPr>
              <w:t xml:space="preserve">Task A3: </w:t>
            </w:r>
            <w:r w:rsidRPr="00465207">
              <w:rPr>
                <w:rFonts w:asciiTheme="minorBidi" w:hAnsiTheme="minorBidi"/>
              </w:rPr>
              <w:t xml:space="preserve">Use safe and hygienic practices and good personal hygiene when </w:t>
            </w:r>
            <w:r w:rsidR="002A0B1D" w:rsidRPr="00465207">
              <w:rPr>
                <w:rFonts w:asciiTheme="minorBidi" w:hAnsiTheme="minorBidi"/>
              </w:rPr>
              <w:t>handling</w:t>
            </w:r>
            <w:r w:rsidRPr="00465207">
              <w:rPr>
                <w:rFonts w:asciiTheme="minorBidi" w:hAnsiTheme="minorBidi"/>
              </w:rPr>
              <w:t>, serving and clearing food and beverages</w:t>
            </w:r>
            <w:r w:rsidR="002A0B1D" w:rsidRPr="00465207">
              <w:rPr>
                <w:rFonts w:asciiTheme="minorBidi" w:hAnsiTheme="minorBidi"/>
              </w:rPr>
              <w:t xml:space="preserve"> including equipment</w:t>
            </w:r>
          </w:p>
        </w:tc>
        <w:tc>
          <w:tcPr>
            <w:tcW w:w="2308" w:type="dxa"/>
            <w:tcBorders>
              <w:top w:val="single" w:sz="4" w:space="0" w:color="auto"/>
              <w:left w:val="single" w:sz="4" w:space="0" w:color="auto"/>
              <w:bottom w:val="single" w:sz="4" w:space="0" w:color="auto"/>
              <w:right w:val="single" w:sz="4" w:space="0" w:color="auto"/>
            </w:tcBorders>
            <w:hideMark/>
          </w:tcPr>
          <w:p w14:paraId="2264D2EB" w14:textId="05EF90E2" w:rsidR="00FC6688" w:rsidRPr="00465207" w:rsidRDefault="00FC6688" w:rsidP="002A0B1D">
            <w:pPr>
              <w:spacing w:before="120" w:after="120"/>
              <w:rPr>
                <w:rFonts w:asciiTheme="minorBidi" w:hAnsiTheme="minorBidi"/>
                <w:b/>
              </w:rPr>
            </w:pPr>
            <w:r w:rsidRPr="00465207">
              <w:rPr>
                <w:rFonts w:asciiTheme="minorBidi" w:hAnsiTheme="minorBidi"/>
                <w:b/>
              </w:rPr>
              <w:t xml:space="preserve">Task A4: </w:t>
            </w:r>
            <w:r w:rsidR="002A0B1D" w:rsidRPr="00465207">
              <w:rPr>
                <w:rFonts w:asciiTheme="minorBidi" w:hAnsiTheme="minorBidi"/>
                <w:b/>
              </w:rPr>
              <w:t xml:space="preserve">Handle safely and </w:t>
            </w:r>
            <w:r w:rsidR="002A0B1D" w:rsidRPr="00465207">
              <w:rPr>
                <w:rFonts w:asciiTheme="minorBidi" w:hAnsiTheme="minorBidi"/>
              </w:rPr>
              <w:t>s</w:t>
            </w:r>
            <w:r w:rsidRPr="00465207">
              <w:rPr>
                <w:rFonts w:asciiTheme="minorBidi" w:hAnsiTheme="minorBidi"/>
              </w:rPr>
              <w:t>tore  hazardous substances, cleaning detergent</w:t>
            </w:r>
            <w:r w:rsidR="002A0B1D" w:rsidRPr="00465207">
              <w:rPr>
                <w:rFonts w:asciiTheme="minorBidi" w:hAnsiTheme="minorBidi"/>
              </w:rPr>
              <w:t>s</w:t>
            </w:r>
            <w:r w:rsidRPr="00465207">
              <w:rPr>
                <w:rFonts w:asciiTheme="minorBidi" w:hAnsiTheme="minorBidi"/>
              </w:rPr>
              <w:t xml:space="preserve"> and chemicals</w:t>
            </w:r>
          </w:p>
        </w:tc>
      </w:tr>
      <w:tr w:rsidR="00FC6688" w:rsidRPr="00465207" w14:paraId="2A2F3680" w14:textId="77777777" w:rsidTr="00FC6688">
        <w:tc>
          <w:tcPr>
            <w:tcW w:w="2307" w:type="dxa"/>
            <w:tcBorders>
              <w:top w:val="single" w:sz="4" w:space="0" w:color="auto"/>
              <w:left w:val="single" w:sz="4" w:space="0" w:color="auto"/>
              <w:bottom w:val="single" w:sz="4" w:space="0" w:color="auto"/>
              <w:right w:val="single" w:sz="4" w:space="0" w:color="auto"/>
            </w:tcBorders>
            <w:hideMark/>
          </w:tcPr>
          <w:p w14:paraId="3BDC7CF2"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A5: </w:t>
            </w:r>
            <w:r w:rsidRPr="00465207">
              <w:rPr>
                <w:rFonts w:asciiTheme="minorBidi" w:hAnsiTheme="minorBidi"/>
              </w:rPr>
              <w:t>Apply emergency procedures (first aid, firefighting, handle violent guests, accidents ..etc)</w:t>
            </w:r>
          </w:p>
        </w:tc>
        <w:tc>
          <w:tcPr>
            <w:tcW w:w="2320" w:type="dxa"/>
            <w:tcBorders>
              <w:top w:val="single" w:sz="4" w:space="0" w:color="auto"/>
              <w:left w:val="single" w:sz="4" w:space="0" w:color="auto"/>
              <w:bottom w:val="single" w:sz="4" w:space="0" w:color="auto"/>
              <w:right w:val="single" w:sz="4" w:space="0" w:color="auto"/>
            </w:tcBorders>
            <w:hideMark/>
          </w:tcPr>
          <w:p w14:paraId="14B22436" w14:textId="45F140AC" w:rsidR="00FC6688" w:rsidRPr="00465207" w:rsidRDefault="00FC6688">
            <w:pPr>
              <w:spacing w:before="120" w:after="120"/>
              <w:rPr>
                <w:rFonts w:asciiTheme="minorBidi" w:hAnsiTheme="minorBidi"/>
                <w:b/>
              </w:rPr>
            </w:pPr>
            <w:r w:rsidRPr="00465207">
              <w:rPr>
                <w:rFonts w:asciiTheme="minorBidi" w:hAnsiTheme="minorBidi"/>
                <w:b/>
              </w:rPr>
              <w:t xml:space="preserve">Task A6: </w:t>
            </w:r>
            <w:r w:rsidRPr="00465207">
              <w:rPr>
                <w:rFonts w:asciiTheme="minorBidi" w:hAnsiTheme="minorBidi"/>
              </w:rPr>
              <w:t>Comply with business</w:t>
            </w:r>
            <w:r w:rsidR="002A0B1D" w:rsidRPr="00465207">
              <w:rPr>
                <w:rFonts w:asciiTheme="minorBidi" w:hAnsiTheme="minorBidi"/>
              </w:rPr>
              <w:t xml:space="preserve"> establishment</w:t>
            </w:r>
            <w:r w:rsidRPr="00465207">
              <w:rPr>
                <w:rFonts w:asciiTheme="minorBidi" w:hAnsiTheme="minorBidi"/>
              </w:rPr>
              <w:t xml:space="preserve"> and legislation requirements</w:t>
            </w:r>
          </w:p>
        </w:tc>
        <w:tc>
          <w:tcPr>
            <w:tcW w:w="4615" w:type="dxa"/>
            <w:gridSpan w:val="2"/>
            <w:tcBorders>
              <w:top w:val="single" w:sz="4" w:space="0" w:color="auto"/>
              <w:left w:val="single" w:sz="4" w:space="0" w:color="auto"/>
              <w:bottom w:val="single" w:sz="4" w:space="0" w:color="auto"/>
              <w:right w:val="single" w:sz="4" w:space="0" w:color="auto"/>
            </w:tcBorders>
            <w:hideMark/>
          </w:tcPr>
          <w:p w14:paraId="1123EC5C" w14:textId="5E484556" w:rsidR="00FC6688" w:rsidRPr="00465207" w:rsidRDefault="00FC6688" w:rsidP="00E27B39">
            <w:pPr>
              <w:spacing w:before="120" w:after="120"/>
              <w:rPr>
                <w:rFonts w:asciiTheme="minorBidi" w:hAnsiTheme="minorBidi"/>
                <w:b/>
              </w:rPr>
            </w:pPr>
            <w:r w:rsidRPr="00465207">
              <w:rPr>
                <w:rFonts w:asciiTheme="minorBidi" w:hAnsiTheme="minorBidi"/>
                <w:b/>
              </w:rPr>
              <w:t xml:space="preserve">Task A7: </w:t>
            </w:r>
            <w:r w:rsidRPr="00465207">
              <w:rPr>
                <w:rFonts w:asciiTheme="minorBidi" w:hAnsiTheme="minorBidi"/>
              </w:rPr>
              <w:t>Conduct hazard risk assessment</w:t>
            </w:r>
            <w:r w:rsidR="002A0B1D" w:rsidRPr="00465207">
              <w:rPr>
                <w:rFonts w:asciiTheme="minorBidi" w:hAnsiTheme="minorBidi"/>
              </w:rPr>
              <w:t xml:space="preserve"> </w:t>
            </w:r>
            <w:r w:rsidR="00712FA0" w:rsidRPr="00465207">
              <w:rPr>
                <w:rFonts w:asciiTheme="minorBidi" w:hAnsiTheme="minorBidi"/>
              </w:rPr>
              <w:t>and record on the daily checklist,</w:t>
            </w:r>
            <w:r w:rsidRPr="00465207">
              <w:rPr>
                <w:rFonts w:asciiTheme="minorBidi" w:hAnsiTheme="minorBidi"/>
              </w:rPr>
              <w:t xml:space="preserve"> to eliminate any imminent danger </w:t>
            </w:r>
            <w:r w:rsidR="00712FA0" w:rsidRPr="00465207">
              <w:rPr>
                <w:rFonts w:asciiTheme="minorBidi" w:hAnsiTheme="minorBidi"/>
              </w:rPr>
              <w:t>(</w:t>
            </w:r>
            <w:r w:rsidRPr="00465207">
              <w:rPr>
                <w:rFonts w:asciiTheme="minorBidi" w:hAnsiTheme="minorBidi"/>
              </w:rPr>
              <w:t>i.e.</w:t>
            </w:r>
            <w:r w:rsidR="002A0B1D" w:rsidRPr="00465207">
              <w:rPr>
                <w:rFonts w:asciiTheme="minorBidi" w:hAnsiTheme="minorBidi"/>
              </w:rPr>
              <w:t>,</w:t>
            </w:r>
            <w:r w:rsidRPr="00465207">
              <w:rPr>
                <w:rFonts w:asciiTheme="minorBidi" w:hAnsiTheme="minorBidi"/>
              </w:rPr>
              <w:t xml:space="preserve"> slippery or wet floors, </w:t>
            </w:r>
            <w:r w:rsidR="00712FA0" w:rsidRPr="00465207">
              <w:rPr>
                <w:rFonts w:asciiTheme="minorBidi" w:hAnsiTheme="minorBidi"/>
              </w:rPr>
              <w:t xml:space="preserve">electrical </w:t>
            </w:r>
            <w:r w:rsidR="00E27B39" w:rsidRPr="00465207">
              <w:rPr>
                <w:rFonts w:asciiTheme="minorBidi" w:hAnsiTheme="minorBidi"/>
              </w:rPr>
              <w:t>appliances, and any other tools/utensils used  in the restaurant</w:t>
            </w:r>
          </w:p>
        </w:tc>
      </w:tr>
    </w:tbl>
    <w:p w14:paraId="704AA55D" w14:textId="77777777" w:rsidR="00FC6688" w:rsidRPr="00465207" w:rsidRDefault="00FC6688" w:rsidP="00FC6688">
      <w:pPr>
        <w:spacing w:after="0"/>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C6688" w:rsidRPr="00465207" w14:paraId="519501AE" w14:textId="77777777" w:rsidTr="00FC6688">
        <w:tc>
          <w:tcPr>
            <w:tcW w:w="9570" w:type="dxa"/>
            <w:shd w:val="clear" w:color="auto" w:fill="BFBFBF" w:themeFill="background1" w:themeFillShade="BF"/>
            <w:hideMark/>
          </w:tcPr>
          <w:p w14:paraId="7AB6CAF5" w14:textId="77777777" w:rsidR="00FC6688" w:rsidRPr="00465207" w:rsidRDefault="00FC6688">
            <w:pPr>
              <w:spacing w:before="120" w:after="120"/>
              <w:rPr>
                <w:rFonts w:asciiTheme="minorBidi" w:hAnsiTheme="minorBidi"/>
                <w:b/>
                <w:sz w:val="24"/>
              </w:rPr>
            </w:pPr>
            <w:r w:rsidRPr="00465207">
              <w:rPr>
                <w:rFonts w:asciiTheme="minorBidi" w:hAnsiTheme="minorBidi"/>
                <w:b/>
                <w:sz w:val="24"/>
              </w:rPr>
              <w:t>Duty B: Prepare to receive guests</w:t>
            </w:r>
          </w:p>
        </w:tc>
      </w:tr>
    </w:tbl>
    <w:p w14:paraId="5C6E409C" w14:textId="77777777" w:rsidR="00FC6688" w:rsidRPr="00465207" w:rsidRDefault="00FC6688" w:rsidP="00FC6688">
      <w:pPr>
        <w:spacing w:after="0"/>
        <w:rPr>
          <w:rFonts w:asciiTheme="minorBidi" w:hAnsiTheme="minorBidi"/>
        </w:rPr>
      </w:pPr>
    </w:p>
    <w:tbl>
      <w:tblPr>
        <w:tblStyle w:val="TableGrid"/>
        <w:tblW w:w="0" w:type="auto"/>
        <w:tblLook w:val="04A0" w:firstRow="1" w:lastRow="0" w:firstColumn="1" w:lastColumn="0" w:noHBand="0" w:noVBand="1"/>
      </w:tblPr>
      <w:tblGrid>
        <w:gridCol w:w="3080"/>
        <w:gridCol w:w="3081"/>
        <w:gridCol w:w="3081"/>
      </w:tblGrid>
      <w:tr w:rsidR="00FC6688" w:rsidRPr="00465207" w14:paraId="331FFDD2" w14:textId="77777777" w:rsidTr="00FC6688">
        <w:tc>
          <w:tcPr>
            <w:tcW w:w="3080" w:type="dxa"/>
            <w:tcBorders>
              <w:top w:val="single" w:sz="4" w:space="0" w:color="auto"/>
              <w:left w:val="single" w:sz="4" w:space="0" w:color="auto"/>
              <w:bottom w:val="single" w:sz="4" w:space="0" w:color="auto"/>
              <w:right w:val="single" w:sz="4" w:space="0" w:color="auto"/>
            </w:tcBorders>
            <w:hideMark/>
          </w:tcPr>
          <w:p w14:paraId="0CB176B1" w14:textId="518792F2" w:rsidR="00FC6688" w:rsidRPr="00465207" w:rsidRDefault="00FC6688">
            <w:pPr>
              <w:spacing w:before="120" w:after="120"/>
              <w:rPr>
                <w:rFonts w:asciiTheme="minorBidi" w:hAnsiTheme="minorBidi"/>
                <w:b/>
              </w:rPr>
            </w:pPr>
            <w:r w:rsidRPr="00465207">
              <w:rPr>
                <w:rFonts w:asciiTheme="minorBidi" w:hAnsiTheme="minorBidi"/>
                <w:b/>
              </w:rPr>
              <w:t xml:space="preserve">Task B1: </w:t>
            </w:r>
            <w:r w:rsidRPr="00465207">
              <w:rPr>
                <w:rFonts w:asciiTheme="minorBidi" w:hAnsiTheme="minorBidi"/>
              </w:rPr>
              <w:t>Prepare business</w:t>
            </w:r>
            <w:r w:rsidR="00712FA0" w:rsidRPr="00465207">
              <w:rPr>
                <w:rFonts w:asciiTheme="minorBidi" w:hAnsiTheme="minorBidi"/>
              </w:rPr>
              <w:t xml:space="preserve"> (establishment)</w:t>
            </w:r>
            <w:r w:rsidRPr="00465207">
              <w:rPr>
                <w:rFonts w:asciiTheme="minorBidi" w:hAnsiTheme="minorBidi"/>
              </w:rPr>
              <w:t xml:space="preserve"> and dining areas for food and beverage service</w:t>
            </w:r>
          </w:p>
        </w:tc>
        <w:tc>
          <w:tcPr>
            <w:tcW w:w="3081" w:type="dxa"/>
            <w:tcBorders>
              <w:top w:val="single" w:sz="4" w:space="0" w:color="auto"/>
              <w:left w:val="single" w:sz="4" w:space="0" w:color="auto"/>
              <w:bottom w:val="single" w:sz="4" w:space="0" w:color="auto"/>
              <w:right w:val="single" w:sz="4" w:space="0" w:color="auto"/>
            </w:tcBorders>
            <w:hideMark/>
          </w:tcPr>
          <w:p w14:paraId="0F232BDC"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B2: </w:t>
            </w:r>
            <w:r w:rsidRPr="00465207">
              <w:rPr>
                <w:rFonts w:asciiTheme="minorBidi" w:hAnsiTheme="minorBidi"/>
              </w:rPr>
              <w:t>Set tables according to business/ brand and service style</w:t>
            </w:r>
          </w:p>
        </w:tc>
        <w:tc>
          <w:tcPr>
            <w:tcW w:w="3081" w:type="dxa"/>
            <w:tcBorders>
              <w:top w:val="single" w:sz="4" w:space="0" w:color="auto"/>
              <w:left w:val="single" w:sz="4" w:space="0" w:color="auto"/>
              <w:bottom w:val="single" w:sz="4" w:space="0" w:color="auto"/>
              <w:right w:val="single" w:sz="4" w:space="0" w:color="auto"/>
            </w:tcBorders>
            <w:hideMark/>
          </w:tcPr>
          <w:p w14:paraId="53565C4E"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B3: </w:t>
            </w:r>
            <w:r w:rsidRPr="00465207">
              <w:rPr>
                <w:rFonts w:asciiTheme="minorBidi" w:hAnsiTheme="minorBidi"/>
              </w:rPr>
              <w:t xml:space="preserve">Replenish </w:t>
            </w:r>
            <w:r w:rsidRPr="00465207">
              <w:rPr>
                <w:rFonts w:asciiTheme="minorBidi" w:hAnsiTheme="minorBidi"/>
                <w:i/>
                <w:iCs/>
              </w:rPr>
              <w:t>mis en place</w:t>
            </w:r>
            <w:r w:rsidRPr="00465207">
              <w:rPr>
                <w:rFonts w:asciiTheme="minorBidi" w:hAnsiTheme="minorBidi"/>
              </w:rPr>
              <w:t xml:space="preserve"> (stock levels)</w:t>
            </w:r>
          </w:p>
        </w:tc>
      </w:tr>
      <w:tr w:rsidR="00FC6688" w:rsidRPr="00465207" w14:paraId="71B113F1" w14:textId="77777777" w:rsidTr="00FC6688">
        <w:tc>
          <w:tcPr>
            <w:tcW w:w="3080" w:type="dxa"/>
            <w:tcBorders>
              <w:top w:val="single" w:sz="4" w:space="0" w:color="auto"/>
              <w:left w:val="single" w:sz="4" w:space="0" w:color="auto"/>
              <w:bottom w:val="single" w:sz="4" w:space="0" w:color="auto"/>
              <w:right w:val="single" w:sz="4" w:space="0" w:color="auto"/>
            </w:tcBorders>
            <w:hideMark/>
          </w:tcPr>
          <w:p w14:paraId="6D5920D3" w14:textId="1598E3E3" w:rsidR="00FC6688" w:rsidRPr="00465207" w:rsidRDefault="00FC6688">
            <w:pPr>
              <w:spacing w:before="120" w:after="120"/>
              <w:rPr>
                <w:rFonts w:asciiTheme="minorBidi" w:hAnsiTheme="minorBidi"/>
                <w:b/>
              </w:rPr>
            </w:pPr>
            <w:r w:rsidRPr="00465207">
              <w:rPr>
                <w:rFonts w:asciiTheme="minorBidi" w:hAnsiTheme="minorBidi"/>
                <w:b/>
              </w:rPr>
              <w:t xml:space="preserve"> Task B4: </w:t>
            </w:r>
            <w:r w:rsidRPr="00465207">
              <w:rPr>
                <w:rFonts w:asciiTheme="minorBidi" w:hAnsiTheme="minorBidi"/>
              </w:rPr>
              <w:t>Actively seeks information when needed e.g. from chef or captain, supervisor, manager.</w:t>
            </w:r>
          </w:p>
        </w:tc>
        <w:tc>
          <w:tcPr>
            <w:tcW w:w="3081" w:type="dxa"/>
            <w:tcBorders>
              <w:top w:val="single" w:sz="4" w:space="0" w:color="auto"/>
              <w:left w:val="single" w:sz="4" w:space="0" w:color="auto"/>
              <w:bottom w:val="single" w:sz="4" w:space="0" w:color="auto"/>
              <w:right w:val="single" w:sz="4" w:space="0" w:color="auto"/>
            </w:tcBorders>
            <w:hideMark/>
          </w:tcPr>
          <w:p w14:paraId="0F4D400F"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B5: </w:t>
            </w:r>
            <w:r w:rsidRPr="00465207">
              <w:rPr>
                <w:rFonts w:asciiTheme="minorBidi" w:hAnsiTheme="minorBidi"/>
              </w:rPr>
              <w:t>Apply business /brand set up protocols e.g. music, lighting, general ambience and pre-service briefing</w:t>
            </w:r>
          </w:p>
        </w:tc>
        <w:tc>
          <w:tcPr>
            <w:tcW w:w="3081" w:type="dxa"/>
            <w:tcBorders>
              <w:top w:val="single" w:sz="4" w:space="0" w:color="auto"/>
              <w:left w:val="single" w:sz="4" w:space="0" w:color="auto"/>
              <w:bottom w:val="single" w:sz="4" w:space="0" w:color="auto"/>
              <w:right w:val="single" w:sz="4" w:space="0" w:color="auto"/>
            </w:tcBorders>
            <w:hideMark/>
          </w:tcPr>
          <w:p w14:paraId="219F273D"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B6: </w:t>
            </w:r>
            <w:r w:rsidRPr="00465207">
              <w:rPr>
                <w:rFonts w:asciiTheme="minorBidi" w:hAnsiTheme="minorBidi"/>
              </w:rPr>
              <w:t>Identify the key features and Components of menu items including allergen information</w:t>
            </w:r>
          </w:p>
        </w:tc>
      </w:tr>
      <w:tr w:rsidR="00FC6688" w:rsidRPr="00465207" w14:paraId="012FCAE8" w14:textId="77777777" w:rsidTr="00FC6688">
        <w:tc>
          <w:tcPr>
            <w:tcW w:w="3080" w:type="dxa"/>
            <w:tcBorders>
              <w:top w:val="single" w:sz="4" w:space="0" w:color="auto"/>
              <w:left w:val="single" w:sz="4" w:space="0" w:color="auto"/>
              <w:bottom w:val="single" w:sz="4" w:space="0" w:color="auto"/>
              <w:right w:val="single" w:sz="4" w:space="0" w:color="auto"/>
            </w:tcBorders>
            <w:hideMark/>
          </w:tcPr>
          <w:p w14:paraId="3156FB03"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B7:  </w:t>
            </w:r>
            <w:r w:rsidRPr="00465207">
              <w:rPr>
                <w:rFonts w:asciiTheme="minorBidi" w:hAnsiTheme="minorBidi"/>
              </w:rPr>
              <w:t>Give guests accurate information regarding menu items, ingredients, specials ,  price</w:t>
            </w:r>
          </w:p>
        </w:tc>
        <w:tc>
          <w:tcPr>
            <w:tcW w:w="3081" w:type="dxa"/>
            <w:tcBorders>
              <w:top w:val="single" w:sz="4" w:space="0" w:color="auto"/>
              <w:left w:val="single" w:sz="4" w:space="0" w:color="auto"/>
              <w:bottom w:val="single" w:sz="4" w:space="0" w:color="auto"/>
              <w:right w:val="single" w:sz="4" w:space="0" w:color="auto"/>
            </w:tcBorders>
            <w:hideMark/>
          </w:tcPr>
          <w:p w14:paraId="70E882AB" w14:textId="6100F03B" w:rsidR="00FC6688" w:rsidRPr="00465207" w:rsidRDefault="00FC6688">
            <w:pPr>
              <w:spacing w:before="120" w:after="120"/>
              <w:rPr>
                <w:rFonts w:asciiTheme="minorBidi" w:hAnsiTheme="minorBidi"/>
                <w:b/>
              </w:rPr>
            </w:pPr>
            <w:r w:rsidRPr="00465207">
              <w:rPr>
                <w:rFonts w:asciiTheme="minorBidi" w:hAnsiTheme="minorBidi"/>
                <w:b/>
              </w:rPr>
              <w:t xml:space="preserve">Task B8: </w:t>
            </w:r>
            <w:r w:rsidRPr="00465207">
              <w:rPr>
                <w:rFonts w:asciiTheme="minorBidi" w:hAnsiTheme="minorBidi"/>
              </w:rPr>
              <w:t>Take bookings</w:t>
            </w:r>
            <w:r w:rsidR="00BE27E9" w:rsidRPr="00465207">
              <w:rPr>
                <w:rFonts w:asciiTheme="minorBidi" w:hAnsiTheme="minorBidi"/>
              </w:rPr>
              <w:t xml:space="preserve"> and register on the reservation system/book</w:t>
            </w:r>
          </w:p>
        </w:tc>
        <w:tc>
          <w:tcPr>
            <w:tcW w:w="3081" w:type="dxa"/>
            <w:tcBorders>
              <w:top w:val="single" w:sz="4" w:space="0" w:color="auto"/>
              <w:left w:val="single" w:sz="4" w:space="0" w:color="auto"/>
              <w:bottom w:val="single" w:sz="4" w:space="0" w:color="auto"/>
              <w:right w:val="single" w:sz="4" w:space="0" w:color="auto"/>
            </w:tcBorders>
            <w:hideMark/>
          </w:tcPr>
          <w:p w14:paraId="22E9DF7F"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B9: </w:t>
            </w:r>
            <w:r w:rsidRPr="00465207">
              <w:rPr>
                <w:rFonts w:asciiTheme="minorBidi" w:hAnsiTheme="minorBidi"/>
              </w:rPr>
              <w:t>Prepare reserved tables for service</w:t>
            </w:r>
          </w:p>
        </w:tc>
      </w:tr>
    </w:tbl>
    <w:p w14:paraId="2187C980" w14:textId="77777777" w:rsidR="00FC6688" w:rsidRPr="00465207" w:rsidRDefault="00FC6688" w:rsidP="00FC6688">
      <w:pPr>
        <w:spacing w:after="0"/>
        <w:rPr>
          <w:rFonts w:asciiTheme="minorBidi" w:hAnsiTheme="minorBidi"/>
        </w:rPr>
      </w:pPr>
    </w:p>
    <w:p w14:paraId="7149F536" w14:textId="77777777" w:rsidR="00FC6688" w:rsidRPr="00465207" w:rsidRDefault="00FC6688" w:rsidP="00FC6688">
      <w:pPr>
        <w:rPr>
          <w:rFonts w:asciiTheme="minorBidi" w:hAnsiTheme="minorBidi"/>
        </w:rPr>
      </w:pPr>
      <w:r w:rsidRPr="00465207">
        <w:rPr>
          <w:rFonts w:asciiTheme="minorBidi" w:hAnsiTheme="minorBid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C6688" w:rsidRPr="00465207" w14:paraId="68E34C93" w14:textId="77777777" w:rsidTr="00FC6688">
        <w:tc>
          <w:tcPr>
            <w:tcW w:w="9570" w:type="dxa"/>
            <w:shd w:val="clear" w:color="auto" w:fill="BFBFBF" w:themeFill="background1" w:themeFillShade="BF"/>
            <w:hideMark/>
          </w:tcPr>
          <w:p w14:paraId="3D51096C" w14:textId="77777777" w:rsidR="00FC6688" w:rsidRPr="00465207" w:rsidRDefault="00FC6688">
            <w:pPr>
              <w:spacing w:before="120" w:after="120"/>
              <w:rPr>
                <w:rFonts w:asciiTheme="minorBidi" w:hAnsiTheme="minorBidi"/>
                <w:b/>
                <w:sz w:val="24"/>
              </w:rPr>
            </w:pPr>
            <w:r w:rsidRPr="00465207">
              <w:rPr>
                <w:rFonts w:asciiTheme="minorBidi" w:hAnsiTheme="minorBidi"/>
                <w:b/>
                <w:sz w:val="24"/>
              </w:rPr>
              <w:lastRenderedPageBreak/>
              <w:t>Duty C: Prepare to serve customers</w:t>
            </w:r>
          </w:p>
        </w:tc>
      </w:tr>
    </w:tbl>
    <w:p w14:paraId="72FD8328" w14:textId="77777777" w:rsidR="00FC6688" w:rsidRPr="00465207" w:rsidRDefault="00FC6688" w:rsidP="00FC6688">
      <w:pPr>
        <w:spacing w:after="0"/>
        <w:rPr>
          <w:rFonts w:asciiTheme="minorBidi" w:hAnsiTheme="minorBidi"/>
        </w:rPr>
      </w:pPr>
    </w:p>
    <w:tbl>
      <w:tblPr>
        <w:tblStyle w:val="TableGrid"/>
        <w:tblW w:w="0" w:type="auto"/>
        <w:tblLook w:val="04A0" w:firstRow="1" w:lastRow="0" w:firstColumn="1" w:lastColumn="0" w:noHBand="0" w:noVBand="1"/>
      </w:tblPr>
      <w:tblGrid>
        <w:gridCol w:w="3104"/>
        <w:gridCol w:w="3127"/>
        <w:gridCol w:w="3113"/>
      </w:tblGrid>
      <w:tr w:rsidR="00FC6688" w:rsidRPr="00465207" w14:paraId="0F54774A" w14:textId="77777777" w:rsidTr="00FC6688">
        <w:tc>
          <w:tcPr>
            <w:tcW w:w="3190" w:type="dxa"/>
            <w:tcBorders>
              <w:top w:val="single" w:sz="4" w:space="0" w:color="auto"/>
              <w:left w:val="single" w:sz="4" w:space="0" w:color="auto"/>
              <w:bottom w:val="single" w:sz="4" w:space="0" w:color="auto"/>
              <w:right w:val="single" w:sz="4" w:space="0" w:color="auto"/>
            </w:tcBorders>
            <w:hideMark/>
          </w:tcPr>
          <w:p w14:paraId="029D9AFC" w14:textId="1FA93A8C" w:rsidR="00FC6688" w:rsidRPr="00465207" w:rsidRDefault="00FC6688" w:rsidP="00535080">
            <w:pPr>
              <w:spacing w:before="120" w:after="120"/>
              <w:rPr>
                <w:rFonts w:asciiTheme="minorBidi" w:hAnsiTheme="minorBidi"/>
                <w:b/>
              </w:rPr>
            </w:pPr>
            <w:r w:rsidRPr="00465207">
              <w:rPr>
                <w:rFonts w:asciiTheme="minorBidi" w:hAnsiTheme="minorBidi"/>
                <w:b/>
              </w:rPr>
              <w:t xml:space="preserve">Task C1: </w:t>
            </w:r>
            <w:r w:rsidRPr="00465207">
              <w:rPr>
                <w:rFonts w:asciiTheme="minorBidi" w:hAnsiTheme="minorBidi"/>
              </w:rPr>
              <w:t xml:space="preserve">Demonstrate </w:t>
            </w:r>
            <w:r w:rsidR="00535080" w:rsidRPr="00465207">
              <w:rPr>
                <w:rFonts w:asciiTheme="minorBidi" w:hAnsiTheme="minorBidi"/>
              </w:rPr>
              <w:t xml:space="preserve">knowledge </w:t>
            </w:r>
            <w:r w:rsidRPr="00465207">
              <w:rPr>
                <w:rFonts w:asciiTheme="minorBidi" w:hAnsiTheme="minorBidi"/>
              </w:rPr>
              <w:t>of various menu</w:t>
            </w:r>
            <w:r w:rsidR="00535080" w:rsidRPr="00465207">
              <w:rPr>
                <w:rFonts w:asciiTheme="minorBidi" w:hAnsiTheme="minorBidi"/>
              </w:rPr>
              <w:t>s</w:t>
            </w:r>
          </w:p>
        </w:tc>
        <w:tc>
          <w:tcPr>
            <w:tcW w:w="3190" w:type="dxa"/>
            <w:tcBorders>
              <w:top w:val="single" w:sz="4" w:space="0" w:color="auto"/>
              <w:left w:val="single" w:sz="4" w:space="0" w:color="auto"/>
              <w:bottom w:val="single" w:sz="4" w:space="0" w:color="auto"/>
              <w:right w:val="single" w:sz="4" w:space="0" w:color="auto"/>
            </w:tcBorders>
            <w:hideMark/>
          </w:tcPr>
          <w:p w14:paraId="734F55FD"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C2: </w:t>
            </w:r>
            <w:r w:rsidRPr="00465207">
              <w:rPr>
                <w:rFonts w:asciiTheme="minorBidi" w:hAnsiTheme="minorBidi"/>
              </w:rPr>
              <w:t>Demonstrate culinary/beverage general knowledge and understand the various serving styles and standards depending on the business type</w:t>
            </w:r>
            <w:r w:rsidRPr="00465207">
              <w:rPr>
                <w:rFonts w:asciiTheme="minorBidi" w:hAnsiTheme="minorBidi"/>
                <w:b/>
              </w:rPr>
              <w:t xml:space="preserve"> </w:t>
            </w:r>
          </w:p>
        </w:tc>
        <w:tc>
          <w:tcPr>
            <w:tcW w:w="3190" w:type="dxa"/>
            <w:tcBorders>
              <w:top w:val="single" w:sz="4" w:space="0" w:color="auto"/>
              <w:left w:val="single" w:sz="4" w:space="0" w:color="auto"/>
              <w:bottom w:val="single" w:sz="4" w:space="0" w:color="auto"/>
              <w:right w:val="single" w:sz="4" w:space="0" w:color="auto"/>
            </w:tcBorders>
            <w:hideMark/>
          </w:tcPr>
          <w:p w14:paraId="45A2BDB4"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C3: </w:t>
            </w:r>
            <w:r w:rsidRPr="00465207">
              <w:rPr>
                <w:rFonts w:asciiTheme="minorBidi" w:hAnsiTheme="minorBidi"/>
              </w:rPr>
              <w:t>Know the variety of food and  beverages served, their basic characteristics, information required for the guest, equipment required to store, prepare and serve them and storage conditions required for optimum quality</w:t>
            </w:r>
          </w:p>
        </w:tc>
      </w:tr>
      <w:tr w:rsidR="00FC6688" w:rsidRPr="00465207" w14:paraId="19B1F184" w14:textId="77777777" w:rsidTr="00FC6688">
        <w:tc>
          <w:tcPr>
            <w:tcW w:w="3190" w:type="dxa"/>
            <w:tcBorders>
              <w:top w:val="single" w:sz="4" w:space="0" w:color="auto"/>
              <w:left w:val="single" w:sz="4" w:space="0" w:color="auto"/>
              <w:bottom w:val="single" w:sz="4" w:space="0" w:color="auto"/>
              <w:right w:val="single" w:sz="4" w:space="0" w:color="auto"/>
            </w:tcBorders>
            <w:hideMark/>
          </w:tcPr>
          <w:p w14:paraId="3670FDA4"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C4: </w:t>
            </w:r>
            <w:r w:rsidRPr="00465207">
              <w:rPr>
                <w:rFonts w:asciiTheme="minorBidi" w:hAnsiTheme="minorBidi"/>
              </w:rPr>
              <w:t>Identify the key features and Components of menu items including allergen information</w:t>
            </w:r>
          </w:p>
        </w:tc>
        <w:tc>
          <w:tcPr>
            <w:tcW w:w="3190" w:type="dxa"/>
            <w:tcBorders>
              <w:top w:val="single" w:sz="4" w:space="0" w:color="auto"/>
              <w:left w:val="single" w:sz="4" w:space="0" w:color="auto"/>
              <w:bottom w:val="single" w:sz="4" w:space="0" w:color="auto"/>
              <w:right w:val="single" w:sz="4" w:space="0" w:color="auto"/>
            </w:tcBorders>
            <w:hideMark/>
          </w:tcPr>
          <w:p w14:paraId="27BF596B"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C5: </w:t>
            </w:r>
            <w:r w:rsidRPr="00465207">
              <w:rPr>
                <w:rFonts w:asciiTheme="minorBidi" w:hAnsiTheme="minorBidi"/>
              </w:rPr>
              <w:t>Work with people from a diverse backgrounds and cultures, including ability to identify how to show equality diversity and ethical awareness</w:t>
            </w:r>
          </w:p>
        </w:tc>
        <w:tc>
          <w:tcPr>
            <w:tcW w:w="3190" w:type="dxa"/>
            <w:tcBorders>
              <w:top w:val="single" w:sz="4" w:space="0" w:color="auto"/>
              <w:left w:val="single" w:sz="4" w:space="0" w:color="auto"/>
              <w:bottom w:val="single" w:sz="4" w:space="0" w:color="auto"/>
              <w:right w:val="single" w:sz="4" w:space="0" w:color="auto"/>
            </w:tcBorders>
            <w:hideMark/>
          </w:tcPr>
          <w:p w14:paraId="72D6135E"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C6: </w:t>
            </w:r>
            <w:r w:rsidRPr="00465207">
              <w:rPr>
                <w:rFonts w:asciiTheme="minorBidi" w:hAnsiTheme="minorBidi"/>
              </w:rPr>
              <w:t>Display ability to serve local demographics and how this is echoed in products and services available</w:t>
            </w:r>
          </w:p>
        </w:tc>
      </w:tr>
      <w:tr w:rsidR="00FC6688" w:rsidRPr="00465207" w14:paraId="6BDABF13" w14:textId="77777777" w:rsidTr="00FC6688">
        <w:tc>
          <w:tcPr>
            <w:tcW w:w="3190" w:type="dxa"/>
            <w:tcBorders>
              <w:top w:val="single" w:sz="4" w:space="0" w:color="auto"/>
              <w:left w:val="single" w:sz="4" w:space="0" w:color="auto"/>
              <w:bottom w:val="single" w:sz="4" w:space="0" w:color="auto"/>
              <w:right w:val="single" w:sz="4" w:space="0" w:color="auto"/>
            </w:tcBorders>
            <w:hideMark/>
          </w:tcPr>
          <w:p w14:paraId="5A8B0BE0"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C7: </w:t>
            </w:r>
            <w:r w:rsidRPr="00465207">
              <w:rPr>
                <w:rFonts w:asciiTheme="minorBidi" w:hAnsiTheme="minorBidi"/>
              </w:rPr>
              <w:t>Recognize the correct standard of service and service style within key hospitality organizations  including Formal dining, Casual dining, fast dining,  Buffet dining</w:t>
            </w:r>
          </w:p>
        </w:tc>
        <w:tc>
          <w:tcPr>
            <w:tcW w:w="3190" w:type="dxa"/>
            <w:tcBorders>
              <w:top w:val="single" w:sz="4" w:space="0" w:color="auto"/>
              <w:left w:val="single" w:sz="4" w:space="0" w:color="auto"/>
              <w:bottom w:val="single" w:sz="4" w:space="0" w:color="auto"/>
              <w:right w:val="single" w:sz="4" w:space="0" w:color="auto"/>
            </w:tcBorders>
            <w:hideMark/>
          </w:tcPr>
          <w:p w14:paraId="23536FB0"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C8: </w:t>
            </w:r>
            <w:r w:rsidRPr="00465207">
              <w:rPr>
                <w:rFonts w:asciiTheme="minorBidi" w:hAnsiTheme="minorBidi"/>
              </w:rPr>
              <w:t>Comprehend the importance of giving guests accurate information regarding menu items, ingredients, specials, price</w:t>
            </w:r>
          </w:p>
        </w:tc>
        <w:tc>
          <w:tcPr>
            <w:tcW w:w="3190" w:type="dxa"/>
            <w:tcBorders>
              <w:top w:val="single" w:sz="4" w:space="0" w:color="auto"/>
              <w:left w:val="single" w:sz="4" w:space="0" w:color="auto"/>
              <w:bottom w:val="single" w:sz="4" w:space="0" w:color="auto"/>
              <w:right w:val="single" w:sz="4" w:space="0" w:color="auto"/>
            </w:tcBorders>
            <w:hideMark/>
          </w:tcPr>
          <w:p w14:paraId="52F06836" w14:textId="258F28D0" w:rsidR="00FC6688" w:rsidRPr="00465207" w:rsidRDefault="00FC6688">
            <w:pPr>
              <w:spacing w:before="120" w:after="120"/>
              <w:rPr>
                <w:rFonts w:asciiTheme="minorBidi" w:hAnsiTheme="minorBidi"/>
                <w:b/>
              </w:rPr>
            </w:pPr>
            <w:r w:rsidRPr="00465207">
              <w:rPr>
                <w:rFonts w:asciiTheme="minorBidi" w:hAnsiTheme="minorBidi"/>
                <w:b/>
              </w:rPr>
              <w:t xml:space="preserve">Task C9: </w:t>
            </w:r>
            <w:r w:rsidRPr="00465207">
              <w:rPr>
                <w:rFonts w:asciiTheme="minorBidi" w:hAnsiTheme="minorBidi"/>
              </w:rPr>
              <w:t xml:space="preserve">Apply restaurant </w:t>
            </w:r>
            <w:r w:rsidR="001C5DB0" w:rsidRPr="00465207">
              <w:rPr>
                <w:rFonts w:asciiTheme="minorBidi" w:hAnsiTheme="minorBidi"/>
              </w:rPr>
              <w:t xml:space="preserve">operational </w:t>
            </w:r>
            <w:r w:rsidRPr="00465207">
              <w:rPr>
                <w:rFonts w:asciiTheme="minorBidi" w:hAnsiTheme="minorBidi"/>
              </w:rPr>
              <w:t>policies</w:t>
            </w:r>
            <w:r w:rsidR="001C5DB0" w:rsidRPr="00465207">
              <w:rPr>
                <w:rFonts w:asciiTheme="minorBidi" w:hAnsiTheme="minorBidi"/>
              </w:rPr>
              <w:t xml:space="preserve"> and procedures</w:t>
            </w:r>
          </w:p>
        </w:tc>
      </w:tr>
    </w:tbl>
    <w:p w14:paraId="41E1257A" w14:textId="77777777" w:rsidR="00FC6688" w:rsidRPr="00465207" w:rsidRDefault="00FC6688" w:rsidP="00FC6688">
      <w:pPr>
        <w:spacing w:after="0"/>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C6688" w:rsidRPr="00465207" w14:paraId="2123A1F7" w14:textId="77777777" w:rsidTr="00FC6688">
        <w:tc>
          <w:tcPr>
            <w:tcW w:w="9570" w:type="dxa"/>
            <w:shd w:val="clear" w:color="auto" w:fill="BFBFBF" w:themeFill="background1" w:themeFillShade="BF"/>
            <w:hideMark/>
          </w:tcPr>
          <w:p w14:paraId="7567909C" w14:textId="77777777" w:rsidR="00FC6688" w:rsidRPr="00465207" w:rsidRDefault="00FC6688">
            <w:pPr>
              <w:spacing w:before="120" w:after="120"/>
              <w:rPr>
                <w:rFonts w:asciiTheme="minorBidi" w:hAnsiTheme="minorBidi"/>
                <w:b/>
                <w:sz w:val="24"/>
              </w:rPr>
            </w:pPr>
            <w:r w:rsidRPr="00465207">
              <w:rPr>
                <w:rFonts w:asciiTheme="minorBidi" w:hAnsiTheme="minorBidi"/>
                <w:b/>
                <w:sz w:val="24"/>
              </w:rPr>
              <w:t>Duty D:  Greet and seat guests</w:t>
            </w:r>
          </w:p>
        </w:tc>
      </w:tr>
    </w:tbl>
    <w:p w14:paraId="6F094CC8" w14:textId="77777777" w:rsidR="00FC6688" w:rsidRPr="00465207" w:rsidRDefault="00FC6688" w:rsidP="00FC6688">
      <w:pPr>
        <w:spacing w:after="0"/>
        <w:rPr>
          <w:rFonts w:asciiTheme="minorBidi" w:hAnsiTheme="minorBidi"/>
        </w:rPr>
      </w:pPr>
    </w:p>
    <w:tbl>
      <w:tblPr>
        <w:tblStyle w:val="TableGrid"/>
        <w:tblW w:w="0" w:type="auto"/>
        <w:tblLook w:val="04A0" w:firstRow="1" w:lastRow="0" w:firstColumn="1" w:lastColumn="0" w:noHBand="0" w:noVBand="1"/>
      </w:tblPr>
      <w:tblGrid>
        <w:gridCol w:w="1870"/>
        <w:gridCol w:w="1870"/>
        <w:gridCol w:w="1869"/>
        <w:gridCol w:w="1869"/>
        <w:gridCol w:w="1866"/>
      </w:tblGrid>
      <w:tr w:rsidR="00FC6688" w:rsidRPr="00465207" w14:paraId="0C4643F5" w14:textId="77777777" w:rsidTr="00FC6688">
        <w:tc>
          <w:tcPr>
            <w:tcW w:w="1914" w:type="dxa"/>
            <w:tcBorders>
              <w:top w:val="single" w:sz="4" w:space="0" w:color="auto"/>
              <w:left w:val="single" w:sz="4" w:space="0" w:color="auto"/>
              <w:bottom w:val="single" w:sz="4" w:space="0" w:color="auto"/>
              <w:right w:val="single" w:sz="4" w:space="0" w:color="auto"/>
            </w:tcBorders>
            <w:hideMark/>
          </w:tcPr>
          <w:p w14:paraId="52D37C82"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D1: </w:t>
            </w:r>
            <w:r w:rsidRPr="00465207">
              <w:rPr>
                <w:rFonts w:asciiTheme="minorBidi" w:hAnsiTheme="minorBidi"/>
              </w:rPr>
              <w:t>Greet guests according to best practice standards in line with business/ brand standards</w:t>
            </w:r>
            <w:r w:rsidRPr="00465207">
              <w:rPr>
                <w:rFonts w:asciiTheme="minorBidi" w:hAnsiTheme="minorBidi"/>
                <w:b/>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165C57A1"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D2: </w:t>
            </w:r>
            <w:r w:rsidRPr="00465207">
              <w:rPr>
                <w:rFonts w:asciiTheme="minorBidi" w:hAnsiTheme="minorBidi"/>
              </w:rPr>
              <w:t>Escort guests to table using a customer-oriented manner</w:t>
            </w:r>
            <w:r w:rsidRPr="00465207">
              <w:rPr>
                <w:rFonts w:asciiTheme="minorBidi" w:hAnsiTheme="minorBidi"/>
                <w:b/>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6F9A6B24"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D3: </w:t>
            </w:r>
            <w:r w:rsidRPr="00465207">
              <w:rPr>
                <w:rFonts w:asciiTheme="minorBidi" w:hAnsiTheme="minorBidi"/>
              </w:rPr>
              <w:t>Seat guests according to the business / brand standards and protocol</w:t>
            </w:r>
            <w:r w:rsidRPr="00465207">
              <w:rPr>
                <w:rFonts w:asciiTheme="minorBidi" w:hAnsiTheme="minorBidi"/>
                <w:b/>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120D3200" w14:textId="373B9D6C" w:rsidR="00FC6688" w:rsidRPr="00465207" w:rsidRDefault="00FC6688">
            <w:pPr>
              <w:spacing w:before="120" w:after="120"/>
              <w:rPr>
                <w:rFonts w:asciiTheme="minorBidi" w:hAnsiTheme="minorBidi"/>
                <w:b/>
              </w:rPr>
            </w:pPr>
            <w:r w:rsidRPr="00465207">
              <w:rPr>
                <w:rFonts w:asciiTheme="minorBidi" w:hAnsiTheme="minorBidi"/>
                <w:b/>
              </w:rPr>
              <w:t xml:space="preserve">Task D4: </w:t>
            </w:r>
            <w:r w:rsidRPr="00465207">
              <w:rPr>
                <w:rFonts w:asciiTheme="minorBidi" w:hAnsiTheme="minorBidi"/>
              </w:rPr>
              <w:t xml:space="preserve">Present menus to guests with the right approach according </w:t>
            </w:r>
            <w:r w:rsidR="00FA4BAD" w:rsidRPr="00465207">
              <w:rPr>
                <w:rFonts w:asciiTheme="minorBidi" w:hAnsiTheme="minorBidi"/>
              </w:rPr>
              <w:t xml:space="preserve">to </w:t>
            </w:r>
            <w:r w:rsidRPr="00465207">
              <w:rPr>
                <w:rFonts w:asciiTheme="minorBidi" w:hAnsiTheme="minorBidi"/>
              </w:rPr>
              <w:t>the business standards</w:t>
            </w:r>
            <w:r w:rsidRPr="00465207">
              <w:rPr>
                <w:rFonts w:asciiTheme="minorBidi" w:hAnsiTheme="minorBidi"/>
                <w:b/>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1F43EF76"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D5: </w:t>
            </w:r>
            <w:r w:rsidRPr="00465207">
              <w:rPr>
                <w:rFonts w:asciiTheme="minorBidi" w:hAnsiTheme="minorBidi"/>
              </w:rPr>
              <w:t>Start with taking beverage orders</w:t>
            </w:r>
          </w:p>
        </w:tc>
      </w:tr>
    </w:tbl>
    <w:p w14:paraId="7EA9C96B" w14:textId="77777777" w:rsidR="00FC6688" w:rsidRPr="00465207" w:rsidRDefault="00FC6688" w:rsidP="00FC6688">
      <w:pPr>
        <w:spacing w:after="0"/>
        <w:rPr>
          <w:rFonts w:asciiTheme="minorBidi" w:hAnsiTheme="minorBid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C6688" w:rsidRPr="00465207" w14:paraId="07E21DDD" w14:textId="77777777" w:rsidTr="00FC6688">
        <w:tc>
          <w:tcPr>
            <w:tcW w:w="9570" w:type="dxa"/>
            <w:shd w:val="clear" w:color="auto" w:fill="BFBFBF" w:themeFill="background1" w:themeFillShade="BF"/>
            <w:hideMark/>
          </w:tcPr>
          <w:p w14:paraId="52A10FA5" w14:textId="0AF3D139" w:rsidR="00FC6688" w:rsidRPr="00465207" w:rsidRDefault="00FC6688" w:rsidP="00FA4BAD">
            <w:pPr>
              <w:spacing w:before="120" w:after="120"/>
              <w:rPr>
                <w:rFonts w:asciiTheme="minorBidi" w:hAnsiTheme="minorBidi"/>
                <w:b/>
                <w:sz w:val="24"/>
              </w:rPr>
            </w:pPr>
            <w:r w:rsidRPr="00465207">
              <w:rPr>
                <w:rFonts w:asciiTheme="minorBidi" w:hAnsiTheme="minorBidi"/>
                <w:b/>
                <w:sz w:val="24"/>
              </w:rPr>
              <w:t xml:space="preserve">Duty E: </w:t>
            </w:r>
            <w:r w:rsidR="00FA4BAD" w:rsidRPr="00465207">
              <w:rPr>
                <w:rFonts w:asciiTheme="minorBidi" w:hAnsiTheme="minorBidi"/>
                <w:b/>
                <w:sz w:val="24"/>
              </w:rPr>
              <w:t xml:space="preserve">Do </w:t>
            </w:r>
            <w:r w:rsidRPr="00465207">
              <w:rPr>
                <w:rFonts w:asciiTheme="minorBidi" w:hAnsiTheme="minorBidi"/>
                <w:b/>
                <w:sz w:val="24"/>
              </w:rPr>
              <w:t xml:space="preserve">excellent beverage service  </w:t>
            </w:r>
          </w:p>
        </w:tc>
      </w:tr>
    </w:tbl>
    <w:p w14:paraId="08A05080" w14:textId="77777777" w:rsidR="00FC6688" w:rsidRPr="00465207" w:rsidRDefault="00FC6688" w:rsidP="00FC6688">
      <w:pPr>
        <w:spacing w:after="0"/>
        <w:rPr>
          <w:rFonts w:asciiTheme="minorBidi" w:hAnsiTheme="minorBidi"/>
        </w:rPr>
      </w:pPr>
    </w:p>
    <w:tbl>
      <w:tblPr>
        <w:tblStyle w:val="TableGrid"/>
        <w:tblW w:w="0" w:type="auto"/>
        <w:tblLook w:val="04A0" w:firstRow="1" w:lastRow="0" w:firstColumn="1" w:lastColumn="0" w:noHBand="0" w:noVBand="1"/>
      </w:tblPr>
      <w:tblGrid>
        <w:gridCol w:w="2322"/>
        <w:gridCol w:w="2344"/>
        <w:gridCol w:w="2351"/>
        <w:gridCol w:w="2327"/>
      </w:tblGrid>
      <w:tr w:rsidR="00FC6688" w:rsidRPr="00465207" w14:paraId="7C292C35" w14:textId="77777777" w:rsidTr="00FC6688">
        <w:tc>
          <w:tcPr>
            <w:tcW w:w="2392" w:type="dxa"/>
            <w:tcBorders>
              <w:top w:val="single" w:sz="4" w:space="0" w:color="auto"/>
              <w:left w:val="single" w:sz="4" w:space="0" w:color="auto"/>
              <w:bottom w:val="single" w:sz="4" w:space="0" w:color="auto"/>
              <w:right w:val="single" w:sz="4" w:space="0" w:color="auto"/>
            </w:tcBorders>
            <w:hideMark/>
          </w:tcPr>
          <w:p w14:paraId="7A9CCAF5" w14:textId="52EC4ECC" w:rsidR="00FC6688" w:rsidRPr="00465207" w:rsidRDefault="00FC6688" w:rsidP="00A14C2B">
            <w:pPr>
              <w:spacing w:before="120" w:after="120"/>
              <w:rPr>
                <w:rFonts w:asciiTheme="minorBidi" w:hAnsiTheme="minorBidi"/>
                <w:b/>
              </w:rPr>
            </w:pPr>
            <w:r w:rsidRPr="00465207">
              <w:rPr>
                <w:rFonts w:asciiTheme="minorBidi" w:hAnsiTheme="minorBidi"/>
                <w:b/>
              </w:rPr>
              <w:t xml:space="preserve">Task E1: </w:t>
            </w:r>
          </w:p>
          <w:p w14:paraId="093CEE3C" w14:textId="5252E90F" w:rsidR="00A14C2B" w:rsidRPr="00465207" w:rsidRDefault="00A14C2B" w:rsidP="00A14C2B">
            <w:pPr>
              <w:spacing w:before="120" w:after="120"/>
              <w:rPr>
                <w:rFonts w:asciiTheme="minorBidi" w:hAnsiTheme="minorBidi"/>
                <w:b/>
              </w:rPr>
            </w:pPr>
            <w:r w:rsidRPr="00465207">
              <w:rPr>
                <w:rFonts w:asciiTheme="minorBidi" w:hAnsiTheme="minorBidi"/>
              </w:rPr>
              <w:t>Display knowledge of best practices and etiquette of serving beverages according to business/ brand standards</w:t>
            </w:r>
          </w:p>
        </w:tc>
        <w:tc>
          <w:tcPr>
            <w:tcW w:w="2392" w:type="dxa"/>
            <w:tcBorders>
              <w:top w:val="single" w:sz="4" w:space="0" w:color="auto"/>
              <w:left w:val="single" w:sz="4" w:space="0" w:color="auto"/>
              <w:bottom w:val="single" w:sz="4" w:space="0" w:color="auto"/>
              <w:right w:val="single" w:sz="4" w:space="0" w:color="auto"/>
            </w:tcBorders>
            <w:hideMark/>
          </w:tcPr>
          <w:p w14:paraId="018C1BF6" w14:textId="53FD19DE" w:rsidR="00FC6688" w:rsidRPr="00465207" w:rsidRDefault="00FC6688" w:rsidP="00A14C2B">
            <w:pPr>
              <w:spacing w:before="120" w:after="120"/>
              <w:rPr>
                <w:rFonts w:asciiTheme="minorBidi" w:hAnsiTheme="minorBidi"/>
                <w:b/>
              </w:rPr>
            </w:pPr>
            <w:r w:rsidRPr="00465207">
              <w:rPr>
                <w:rFonts w:asciiTheme="minorBidi" w:hAnsiTheme="minorBidi"/>
                <w:b/>
              </w:rPr>
              <w:t xml:space="preserve">Task E2:   </w:t>
            </w:r>
            <w:r w:rsidR="00A14C2B" w:rsidRPr="00465207">
              <w:rPr>
                <w:rFonts w:asciiTheme="minorBidi" w:hAnsiTheme="minorBidi"/>
              </w:rPr>
              <w:t>Recognize the different hot/cold beverages served, their ingredients and characteristics</w:t>
            </w:r>
          </w:p>
        </w:tc>
        <w:tc>
          <w:tcPr>
            <w:tcW w:w="2393" w:type="dxa"/>
            <w:tcBorders>
              <w:top w:val="single" w:sz="4" w:space="0" w:color="auto"/>
              <w:left w:val="single" w:sz="4" w:space="0" w:color="auto"/>
              <w:bottom w:val="single" w:sz="4" w:space="0" w:color="auto"/>
              <w:right w:val="single" w:sz="4" w:space="0" w:color="auto"/>
            </w:tcBorders>
            <w:hideMark/>
          </w:tcPr>
          <w:p w14:paraId="4FF15FA6" w14:textId="2FD63AFB" w:rsidR="00FC6688" w:rsidRPr="00465207" w:rsidRDefault="00FC6688" w:rsidP="00A14C2B">
            <w:pPr>
              <w:spacing w:before="120" w:after="120"/>
              <w:rPr>
                <w:rFonts w:asciiTheme="minorBidi" w:hAnsiTheme="minorBidi"/>
              </w:rPr>
            </w:pPr>
            <w:r w:rsidRPr="00465207">
              <w:rPr>
                <w:rFonts w:asciiTheme="minorBidi" w:hAnsiTheme="minorBidi"/>
                <w:b/>
              </w:rPr>
              <w:t xml:space="preserve">Task E3: </w:t>
            </w:r>
          </w:p>
          <w:p w14:paraId="77196DA0" w14:textId="14374B80" w:rsidR="00A14C2B" w:rsidRPr="00465207" w:rsidRDefault="00A14C2B">
            <w:pPr>
              <w:spacing w:before="120" w:after="120"/>
              <w:rPr>
                <w:rFonts w:asciiTheme="minorBidi" w:hAnsiTheme="minorBidi"/>
                <w:b/>
              </w:rPr>
            </w:pPr>
            <w:r w:rsidRPr="00465207">
              <w:rPr>
                <w:rFonts w:asciiTheme="minorBidi" w:hAnsiTheme="minorBidi"/>
              </w:rPr>
              <w:t>Serve  drink(s) according to the business/brand standards</w:t>
            </w:r>
          </w:p>
        </w:tc>
        <w:tc>
          <w:tcPr>
            <w:tcW w:w="2393" w:type="dxa"/>
            <w:tcBorders>
              <w:top w:val="single" w:sz="4" w:space="0" w:color="auto"/>
              <w:left w:val="single" w:sz="4" w:space="0" w:color="auto"/>
              <w:bottom w:val="single" w:sz="4" w:space="0" w:color="auto"/>
              <w:right w:val="single" w:sz="4" w:space="0" w:color="auto"/>
            </w:tcBorders>
          </w:tcPr>
          <w:p w14:paraId="258F9B59"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E4: </w:t>
            </w:r>
            <w:r w:rsidRPr="00465207">
              <w:rPr>
                <w:rFonts w:asciiTheme="minorBidi" w:hAnsiTheme="minorBidi"/>
              </w:rPr>
              <w:t>Serve alcoholic beverages responsibly</w:t>
            </w:r>
          </w:p>
          <w:p w14:paraId="11476CE4" w14:textId="77777777" w:rsidR="00FC6688" w:rsidRPr="00465207" w:rsidRDefault="00FC6688">
            <w:pPr>
              <w:spacing w:before="120" w:after="120"/>
              <w:rPr>
                <w:rFonts w:asciiTheme="minorBidi" w:hAnsiTheme="minorBidi"/>
                <w:b/>
              </w:rPr>
            </w:pPr>
          </w:p>
        </w:tc>
      </w:tr>
    </w:tbl>
    <w:p w14:paraId="5291F519" w14:textId="77777777" w:rsidR="00FC6688" w:rsidRPr="00465207" w:rsidRDefault="00FC6688" w:rsidP="00FC6688">
      <w:pPr>
        <w:spacing w:after="0"/>
        <w:rPr>
          <w:rFonts w:asciiTheme="minorBidi" w:hAnsiTheme="minorBidi"/>
          <w:b/>
        </w:rPr>
      </w:pPr>
    </w:p>
    <w:p w14:paraId="1D42BAFF" w14:textId="48A18726" w:rsidR="00FC6688" w:rsidRPr="00465207" w:rsidRDefault="00FC6688">
      <w:pPr>
        <w:rPr>
          <w:rFonts w:asciiTheme="minorBidi" w:hAnsiTheme="minorBidi"/>
        </w:rPr>
      </w:pPr>
    </w:p>
    <w:p w14:paraId="0811793E" w14:textId="77777777" w:rsidR="001C5DB0" w:rsidRPr="00465207" w:rsidRDefault="001C5DB0">
      <w:pPr>
        <w:rPr>
          <w:rFonts w:asciiTheme="minorBidi" w:hAnsiTheme="minorBidi"/>
        </w:rPr>
      </w:pPr>
      <w:r w:rsidRPr="00465207">
        <w:rPr>
          <w:rFonts w:asciiTheme="minorBidi" w:hAnsiTheme="minorBid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C6688" w:rsidRPr="00465207" w14:paraId="4A136F75" w14:textId="77777777" w:rsidTr="00FC6688">
        <w:tc>
          <w:tcPr>
            <w:tcW w:w="9570" w:type="dxa"/>
            <w:shd w:val="clear" w:color="auto" w:fill="BFBFBF" w:themeFill="background1" w:themeFillShade="BF"/>
            <w:hideMark/>
          </w:tcPr>
          <w:p w14:paraId="4474A60F" w14:textId="001D88B0" w:rsidR="00FC6688" w:rsidRPr="00465207" w:rsidRDefault="00FC6688">
            <w:pPr>
              <w:spacing w:before="120" w:after="120"/>
              <w:rPr>
                <w:rFonts w:asciiTheme="minorBidi" w:hAnsiTheme="minorBidi"/>
                <w:b/>
                <w:sz w:val="24"/>
              </w:rPr>
            </w:pPr>
            <w:r w:rsidRPr="00465207">
              <w:rPr>
                <w:rFonts w:asciiTheme="minorBidi" w:hAnsiTheme="minorBidi"/>
                <w:b/>
                <w:sz w:val="24"/>
              </w:rPr>
              <w:lastRenderedPageBreak/>
              <w:t>Duty F: Provide food service</w:t>
            </w:r>
          </w:p>
        </w:tc>
      </w:tr>
    </w:tbl>
    <w:p w14:paraId="66A7A575" w14:textId="77777777" w:rsidR="00FC6688" w:rsidRPr="00465207" w:rsidRDefault="00FC6688" w:rsidP="00FC6688">
      <w:pPr>
        <w:spacing w:after="0"/>
        <w:rPr>
          <w:rFonts w:asciiTheme="minorBidi" w:hAnsiTheme="minorBidi"/>
        </w:rPr>
      </w:pPr>
    </w:p>
    <w:tbl>
      <w:tblPr>
        <w:tblStyle w:val="TableGrid"/>
        <w:tblW w:w="0" w:type="auto"/>
        <w:tblLook w:val="04A0" w:firstRow="1" w:lastRow="0" w:firstColumn="1" w:lastColumn="0" w:noHBand="0" w:noVBand="1"/>
      </w:tblPr>
      <w:tblGrid>
        <w:gridCol w:w="2430"/>
        <w:gridCol w:w="2359"/>
        <w:gridCol w:w="2261"/>
        <w:gridCol w:w="2294"/>
      </w:tblGrid>
      <w:tr w:rsidR="00FC6688" w:rsidRPr="00465207" w14:paraId="21AD18EF" w14:textId="77777777" w:rsidTr="00FC6688">
        <w:tc>
          <w:tcPr>
            <w:tcW w:w="2392" w:type="dxa"/>
            <w:tcBorders>
              <w:top w:val="single" w:sz="4" w:space="0" w:color="auto"/>
              <w:left w:val="single" w:sz="4" w:space="0" w:color="auto"/>
              <w:bottom w:val="single" w:sz="4" w:space="0" w:color="auto"/>
              <w:right w:val="single" w:sz="4" w:space="0" w:color="auto"/>
            </w:tcBorders>
          </w:tcPr>
          <w:p w14:paraId="72BC3625" w14:textId="78618E5E" w:rsidR="00FC6688" w:rsidRPr="00465207" w:rsidRDefault="00FC6688" w:rsidP="00A14C2B">
            <w:pPr>
              <w:spacing w:before="120" w:after="120"/>
              <w:rPr>
                <w:rFonts w:asciiTheme="minorBidi" w:hAnsiTheme="minorBidi"/>
                <w:b/>
              </w:rPr>
            </w:pPr>
            <w:r w:rsidRPr="00465207">
              <w:rPr>
                <w:rFonts w:asciiTheme="minorBidi" w:hAnsiTheme="minorBidi"/>
                <w:b/>
              </w:rPr>
              <w:t>Task F1:</w:t>
            </w:r>
            <w:r w:rsidRPr="00465207">
              <w:rPr>
                <w:rFonts w:asciiTheme="minorBidi" w:hAnsiTheme="minorBidi"/>
              </w:rPr>
              <w:t xml:space="preserve"> </w:t>
            </w:r>
            <w:r w:rsidR="00A14C2B" w:rsidRPr="00465207">
              <w:rPr>
                <w:rFonts w:asciiTheme="minorBidi" w:hAnsiTheme="minorBidi"/>
              </w:rPr>
              <w:t xml:space="preserve"> Take orders manually/electronically</w:t>
            </w:r>
          </w:p>
        </w:tc>
        <w:tc>
          <w:tcPr>
            <w:tcW w:w="2392" w:type="dxa"/>
            <w:tcBorders>
              <w:top w:val="single" w:sz="4" w:space="0" w:color="auto"/>
              <w:left w:val="single" w:sz="4" w:space="0" w:color="auto"/>
              <w:bottom w:val="single" w:sz="4" w:space="0" w:color="auto"/>
              <w:right w:val="single" w:sz="4" w:space="0" w:color="auto"/>
            </w:tcBorders>
          </w:tcPr>
          <w:p w14:paraId="03036952" w14:textId="7605860B" w:rsidR="00FC6688" w:rsidRPr="00465207" w:rsidRDefault="00FC6688">
            <w:pPr>
              <w:spacing w:before="120" w:after="120"/>
              <w:rPr>
                <w:rFonts w:asciiTheme="minorBidi" w:hAnsiTheme="minorBidi"/>
                <w:b/>
              </w:rPr>
            </w:pPr>
            <w:r w:rsidRPr="00465207">
              <w:rPr>
                <w:rFonts w:asciiTheme="minorBidi" w:hAnsiTheme="minorBidi"/>
                <w:b/>
              </w:rPr>
              <w:t xml:space="preserve">Task F2: </w:t>
            </w:r>
            <w:r w:rsidR="000E2BB2" w:rsidRPr="00465207">
              <w:rPr>
                <w:rFonts w:asciiTheme="minorBidi" w:hAnsiTheme="minorBidi"/>
              </w:rPr>
              <w:t>Assist guest selection and suggested/upselling</w:t>
            </w:r>
          </w:p>
        </w:tc>
        <w:tc>
          <w:tcPr>
            <w:tcW w:w="2393" w:type="dxa"/>
            <w:tcBorders>
              <w:top w:val="single" w:sz="4" w:space="0" w:color="auto"/>
              <w:left w:val="single" w:sz="4" w:space="0" w:color="auto"/>
              <w:bottom w:val="single" w:sz="4" w:space="0" w:color="auto"/>
              <w:right w:val="single" w:sz="4" w:space="0" w:color="auto"/>
            </w:tcBorders>
            <w:hideMark/>
          </w:tcPr>
          <w:p w14:paraId="34EC0F4F" w14:textId="4CF441B1" w:rsidR="00FC6688" w:rsidRPr="00465207" w:rsidRDefault="00FC6688" w:rsidP="000E2BB2">
            <w:pPr>
              <w:spacing w:before="120" w:after="120"/>
              <w:rPr>
                <w:rFonts w:asciiTheme="minorBidi" w:hAnsiTheme="minorBidi"/>
                <w:b/>
              </w:rPr>
            </w:pPr>
            <w:r w:rsidRPr="00465207">
              <w:rPr>
                <w:rFonts w:asciiTheme="minorBidi" w:hAnsiTheme="minorBidi"/>
                <w:b/>
              </w:rPr>
              <w:t xml:space="preserve">Task F3: </w:t>
            </w:r>
            <w:r w:rsidR="000E2BB2" w:rsidRPr="00465207">
              <w:rPr>
                <w:rFonts w:asciiTheme="minorBidi" w:hAnsiTheme="minorBidi"/>
              </w:rPr>
              <w:t>Repeat and reconfirm the order</w:t>
            </w:r>
          </w:p>
        </w:tc>
        <w:tc>
          <w:tcPr>
            <w:tcW w:w="2393" w:type="dxa"/>
            <w:tcBorders>
              <w:top w:val="single" w:sz="4" w:space="0" w:color="auto"/>
              <w:left w:val="single" w:sz="4" w:space="0" w:color="auto"/>
              <w:bottom w:val="single" w:sz="4" w:space="0" w:color="auto"/>
              <w:right w:val="single" w:sz="4" w:space="0" w:color="auto"/>
            </w:tcBorders>
            <w:hideMark/>
          </w:tcPr>
          <w:p w14:paraId="5F141D18" w14:textId="4B147EEB" w:rsidR="00FC6688" w:rsidRPr="00465207" w:rsidRDefault="00FC6688" w:rsidP="001C5DB0">
            <w:pPr>
              <w:spacing w:before="120" w:after="120"/>
              <w:rPr>
                <w:rFonts w:asciiTheme="minorBidi" w:hAnsiTheme="minorBidi"/>
                <w:b/>
              </w:rPr>
            </w:pPr>
            <w:r w:rsidRPr="00465207">
              <w:rPr>
                <w:rFonts w:asciiTheme="minorBidi" w:hAnsiTheme="minorBidi"/>
                <w:b/>
              </w:rPr>
              <w:t xml:space="preserve">Task </w:t>
            </w:r>
            <w:r w:rsidR="000E2BB2" w:rsidRPr="00465207">
              <w:rPr>
                <w:rFonts w:asciiTheme="minorBidi" w:hAnsiTheme="minorBidi"/>
                <w:b/>
              </w:rPr>
              <w:t>F</w:t>
            </w:r>
            <w:r w:rsidR="001C5DB0" w:rsidRPr="00465207">
              <w:rPr>
                <w:rFonts w:asciiTheme="minorBidi" w:hAnsiTheme="minorBidi"/>
                <w:b/>
              </w:rPr>
              <w:t>4</w:t>
            </w:r>
            <w:r w:rsidRPr="00465207">
              <w:rPr>
                <w:rFonts w:asciiTheme="minorBidi" w:hAnsiTheme="minorBidi"/>
                <w:b/>
              </w:rPr>
              <w:t xml:space="preserve">: </w:t>
            </w:r>
            <w:r w:rsidRPr="00465207">
              <w:rPr>
                <w:rFonts w:asciiTheme="minorBidi" w:hAnsiTheme="minorBidi"/>
              </w:rPr>
              <w:t>Serve meals according to best practice standard in line with the business/brand  service style</w:t>
            </w:r>
          </w:p>
        </w:tc>
      </w:tr>
      <w:tr w:rsidR="00FC6688" w:rsidRPr="00465207" w14:paraId="3A064FB8" w14:textId="77777777" w:rsidTr="00FC6688">
        <w:tc>
          <w:tcPr>
            <w:tcW w:w="2392" w:type="dxa"/>
            <w:tcBorders>
              <w:top w:val="single" w:sz="4" w:space="0" w:color="auto"/>
              <w:left w:val="single" w:sz="4" w:space="0" w:color="auto"/>
              <w:bottom w:val="single" w:sz="4" w:space="0" w:color="auto"/>
              <w:right w:val="single" w:sz="4" w:space="0" w:color="auto"/>
            </w:tcBorders>
            <w:hideMark/>
          </w:tcPr>
          <w:p w14:paraId="08A23BEE" w14:textId="6C55D3E9" w:rsidR="00FC6688" w:rsidRPr="00465207" w:rsidRDefault="00FC6688" w:rsidP="001C5DB0">
            <w:pPr>
              <w:spacing w:before="120" w:after="120"/>
              <w:rPr>
                <w:rFonts w:asciiTheme="minorBidi" w:hAnsiTheme="minorBidi"/>
                <w:b/>
              </w:rPr>
            </w:pPr>
            <w:r w:rsidRPr="00465207">
              <w:rPr>
                <w:rFonts w:asciiTheme="minorBidi" w:hAnsiTheme="minorBidi"/>
                <w:b/>
              </w:rPr>
              <w:t>Task F</w:t>
            </w:r>
            <w:r w:rsidR="001C5DB0" w:rsidRPr="00465207">
              <w:rPr>
                <w:rFonts w:asciiTheme="minorBidi" w:hAnsiTheme="minorBidi"/>
                <w:b/>
              </w:rPr>
              <w:t>5</w:t>
            </w:r>
            <w:r w:rsidRPr="00465207">
              <w:rPr>
                <w:rFonts w:asciiTheme="minorBidi" w:hAnsiTheme="minorBidi"/>
                <w:b/>
              </w:rPr>
              <w:t>:</w:t>
            </w:r>
            <w:r w:rsidRPr="00465207">
              <w:rPr>
                <w:rFonts w:asciiTheme="minorBidi" w:hAnsiTheme="minorBidi"/>
              </w:rPr>
              <w:t xml:space="preserve"> Enquire about  guest satisfaction</w:t>
            </w:r>
          </w:p>
        </w:tc>
        <w:tc>
          <w:tcPr>
            <w:tcW w:w="2392" w:type="dxa"/>
            <w:tcBorders>
              <w:top w:val="single" w:sz="4" w:space="0" w:color="auto"/>
              <w:left w:val="single" w:sz="4" w:space="0" w:color="auto"/>
              <w:bottom w:val="single" w:sz="4" w:space="0" w:color="auto"/>
              <w:right w:val="single" w:sz="4" w:space="0" w:color="auto"/>
            </w:tcBorders>
            <w:hideMark/>
          </w:tcPr>
          <w:p w14:paraId="52E1C84A" w14:textId="77777777" w:rsidR="00FC6688" w:rsidRPr="00465207" w:rsidRDefault="00FC6688">
            <w:pPr>
              <w:spacing w:before="120" w:after="120"/>
              <w:rPr>
                <w:rFonts w:asciiTheme="minorBidi" w:hAnsiTheme="minorBidi"/>
                <w:b/>
              </w:rPr>
            </w:pPr>
            <w:r w:rsidRPr="00465207">
              <w:rPr>
                <w:rFonts w:asciiTheme="minorBidi" w:hAnsiTheme="minorBidi"/>
                <w:b/>
              </w:rPr>
              <w:t xml:space="preserve">Task F6 : </w:t>
            </w:r>
            <w:r w:rsidRPr="00465207">
              <w:rPr>
                <w:rFonts w:asciiTheme="minorBidi" w:hAnsiTheme="minorBidi"/>
              </w:rPr>
              <w:t>Use appropriate opportunities to persuade and endorse additional menu items and services</w:t>
            </w:r>
          </w:p>
        </w:tc>
        <w:tc>
          <w:tcPr>
            <w:tcW w:w="2393" w:type="dxa"/>
            <w:tcBorders>
              <w:top w:val="single" w:sz="4" w:space="0" w:color="auto"/>
              <w:left w:val="single" w:sz="4" w:space="0" w:color="auto"/>
              <w:bottom w:val="single" w:sz="4" w:space="0" w:color="auto"/>
              <w:right w:val="single" w:sz="4" w:space="0" w:color="auto"/>
            </w:tcBorders>
            <w:hideMark/>
          </w:tcPr>
          <w:p w14:paraId="3ACDACE1" w14:textId="54225683" w:rsidR="00FC6688" w:rsidRPr="00465207" w:rsidRDefault="00FC6688" w:rsidP="000E2BB2">
            <w:pPr>
              <w:spacing w:before="120" w:after="120"/>
              <w:rPr>
                <w:rFonts w:asciiTheme="minorBidi" w:hAnsiTheme="minorBidi"/>
                <w:b/>
              </w:rPr>
            </w:pPr>
            <w:r w:rsidRPr="00465207">
              <w:rPr>
                <w:rFonts w:asciiTheme="minorBidi" w:hAnsiTheme="minorBidi"/>
                <w:b/>
              </w:rPr>
              <w:t xml:space="preserve">Task F7 : </w:t>
            </w:r>
            <w:r w:rsidR="000E2BB2" w:rsidRPr="00465207">
              <w:rPr>
                <w:rFonts w:asciiTheme="minorBidi" w:hAnsiTheme="minorBidi"/>
              </w:rPr>
              <w:t xml:space="preserve">Actively </w:t>
            </w:r>
            <w:r w:rsidRPr="00465207">
              <w:rPr>
                <w:rFonts w:asciiTheme="minorBidi" w:hAnsiTheme="minorBidi"/>
              </w:rPr>
              <w:t>seek opportunities to please  and ‘impress’ guests in line with the business / brand standard</w:t>
            </w:r>
          </w:p>
        </w:tc>
        <w:tc>
          <w:tcPr>
            <w:tcW w:w="2393" w:type="dxa"/>
            <w:tcBorders>
              <w:top w:val="single" w:sz="4" w:space="0" w:color="auto"/>
              <w:left w:val="single" w:sz="4" w:space="0" w:color="auto"/>
              <w:bottom w:val="single" w:sz="4" w:space="0" w:color="auto"/>
              <w:right w:val="single" w:sz="4" w:space="0" w:color="auto"/>
            </w:tcBorders>
            <w:hideMark/>
          </w:tcPr>
          <w:p w14:paraId="7F6E0016" w14:textId="445DC531" w:rsidR="00FC6688" w:rsidRPr="00465207" w:rsidRDefault="00FC6688" w:rsidP="000E2BB2">
            <w:pPr>
              <w:spacing w:before="120" w:after="120"/>
              <w:rPr>
                <w:rFonts w:asciiTheme="minorBidi" w:hAnsiTheme="minorBidi"/>
                <w:b/>
              </w:rPr>
            </w:pPr>
            <w:r w:rsidRPr="00465207">
              <w:rPr>
                <w:rFonts w:asciiTheme="minorBidi" w:hAnsiTheme="minorBidi"/>
                <w:b/>
              </w:rPr>
              <w:t xml:space="preserve">Task F8: </w:t>
            </w:r>
            <w:r w:rsidRPr="00465207">
              <w:rPr>
                <w:rFonts w:asciiTheme="minorBidi" w:hAnsiTheme="minorBidi"/>
              </w:rPr>
              <w:t>Display a professional, confident and informative approach to the service of food and beverages</w:t>
            </w:r>
          </w:p>
        </w:tc>
      </w:tr>
    </w:tbl>
    <w:p w14:paraId="704D3115" w14:textId="5C60D6BB" w:rsidR="001C5DB0" w:rsidRPr="00465207" w:rsidRDefault="001C5DB0">
      <w:pPr>
        <w:rPr>
          <w:rFonts w:asciiTheme="minorBidi" w:hAnsiTheme="minorBidi"/>
        </w:rPr>
      </w:pP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E27B39" w:rsidRPr="00465207" w14:paraId="6BDE7661" w14:textId="77777777" w:rsidTr="00415847">
        <w:tc>
          <w:tcPr>
            <w:tcW w:w="9495" w:type="dxa"/>
            <w:tcBorders>
              <w:top w:val="single" w:sz="4" w:space="0" w:color="808080"/>
              <w:left w:val="single" w:sz="4" w:space="0" w:color="808080"/>
              <w:bottom w:val="single" w:sz="4" w:space="0" w:color="808080"/>
              <w:right w:val="single" w:sz="4" w:space="0" w:color="808080"/>
            </w:tcBorders>
            <w:shd w:val="clear" w:color="auto" w:fill="A6A6A6"/>
            <w:hideMark/>
          </w:tcPr>
          <w:p w14:paraId="6178A1A7" w14:textId="33AF89FB" w:rsidR="00E27B39" w:rsidRPr="00465207" w:rsidRDefault="00E27B39" w:rsidP="00415847">
            <w:pPr>
              <w:spacing w:before="120" w:after="120" w:line="252" w:lineRule="auto"/>
              <w:rPr>
                <w:rFonts w:asciiTheme="minorBidi" w:hAnsiTheme="minorBidi"/>
                <w:b/>
                <w:color w:val="000000"/>
                <w:lang w:val="en-ZA"/>
              </w:rPr>
            </w:pPr>
            <w:r w:rsidRPr="00465207">
              <w:rPr>
                <w:rFonts w:asciiTheme="minorBidi" w:hAnsiTheme="minorBidi"/>
                <w:b/>
                <w:lang w:val="en-ZA"/>
              </w:rPr>
              <w:t>DUTY G:  Clean Down and Receive Payments</w:t>
            </w:r>
          </w:p>
        </w:tc>
      </w:tr>
    </w:tbl>
    <w:p w14:paraId="50706AF6" w14:textId="77777777" w:rsidR="00E27B39" w:rsidRPr="00465207" w:rsidRDefault="00E27B39" w:rsidP="00E27B39">
      <w:pPr>
        <w:spacing w:after="0"/>
        <w:rPr>
          <w:rFonts w:asciiTheme="minorBidi" w:hAnsiTheme="minorBidi"/>
          <w:color w:val="000000"/>
        </w:rPr>
      </w:pP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2374"/>
        <w:gridCol w:w="2374"/>
        <w:gridCol w:w="2374"/>
      </w:tblGrid>
      <w:tr w:rsidR="00E27B39" w:rsidRPr="00465207" w14:paraId="3938ABF6" w14:textId="77777777" w:rsidTr="00415847">
        <w:tc>
          <w:tcPr>
            <w:tcW w:w="2373" w:type="dxa"/>
            <w:tcBorders>
              <w:top w:val="single" w:sz="4" w:space="0" w:color="808080"/>
              <w:left w:val="single" w:sz="4" w:space="0" w:color="808080"/>
              <w:bottom w:val="single" w:sz="4" w:space="0" w:color="808080"/>
              <w:right w:val="single" w:sz="4" w:space="0" w:color="808080"/>
            </w:tcBorders>
            <w:hideMark/>
          </w:tcPr>
          <w:p w14:paraId="03C445CC" w14:textId="4BC172E5" w:rsidR="00E27B39" w:rsidRPr="00465207" w:rsidRDefault="00E27B39" w:rsidP="00875A07">
            <w:pPr>
              <w:spacing w:before="120" w:after="120" w:line="240" w:lineRule="auto"/>
              <w:rPr>
                <w:rFonts w:asciiTheme="minorBidi" w:hAnsiTheme="minorBidi"/>
                <w:b/>
                <w:color w:val="000000"/>
                <w:lang w:val="en-ZA"/>
              </w:rPr>
            </w:pPr>
            <w:r w:rsidRPr="00465207">
              <w:rPr>
                <w:rFonts w:asciiTheme="minorBidi" w:hAnsiTheme="minorBidi"/>
                <w:b/>
                <w:lang w:val="en-ZA"/>
              </w:rPr>
              <w:t xml:space="preserve">Task G1: </w:t>
            </w:r>
            <w:r w:rsidR="00875A07" w:rsidRPr="00465207">
              <w:rPr>
                <w:rFonts w:asciiTheme="minorBidi" w:hAnsiTheme="minorBidi"/>
                <w:lang w:val="en-ZA"/>
              </w:rPr>
              <w:t>Clear tables to industry standards</w:t>
            </w:r>
            <w:r w:rsidRPr="00465207">
              <w:rPr>
                <w:rFonts w:asciiTheme="minorBidi" w:hAnsiTheme="minorBidi"/>
                <w:b/>
                <w:lang w:val="en-ZA"/>
              </w:rPr>
              <w:t xml:space="preserve"> </w:t>
            </w:r>
          </w:p>
        </w:tc>
        <w:tc>
          <w:tcPr>
            <w:tcW w:w="2374" w:type="dxa"/>
            <w:tcBorders>
              <w:top w:val="single" w:sz="4" w:space="0" w:color="808080"/>
              <w:left w:val="single" w:sz="4" w:space="0" w:color="808080"/>
              <w:bottom w:val="single" w:sz="4" w:space="0" w:color="808080"/>
              <w:right w:val="single" w:sz="4" w:space="0" w:color="808080"/>
            </w:tcBorders>
            <w:hideMark/>
          </w:tcPr>
          <w:p w14:paraId="1BB66234" w14:textId="6C944AC3" w:rsidR="00E27B39" w:rsidRPr="00465207" w:rsidRDefault="00E27B39" w:rsidP="00875A07">
            <w:pPr>
              <w:spacing w:before="120" w:after="120" w:line="240" w:lineRule="auto"/>
              <w:rPr>
                <w:rFonts w:asciiTheme="minorBidi" w:hAnsiTheme="minorBidi"/>
                <w:b/>
                <w:color w:val="000000"/>
                <w:lang w:val="en-ZA"/>
              </w:rPr>
            </w:pPr>
            <w:r w:rsidRPr="00465207">
              <w:rPr>
                <w:rFonts w:asciiTheme="minorBidi" w:hAnsiTheme="minorBidi"/>
                <w:b/>
                <w:lang w:val="en-ZA"/>
              </w:rPr>
              <w:t>Task G2:</w:t>
            </w:r>
            <w:r w:rsidR="00875A07" w:rsidRPr="00465207">
              <w:rPr>
                <w:rFonts w:asciiTheme="minorBidi" w:hAnsiTheme="minorBidi"/>
                <w:b/>
                <w:lang w:val="en-ZA"/>
              </w:rPr>
              <w:t xml:space="preserve"> </w:t>
            </w:r>
            <w:r w:rsidR="00875A07" w:rsidRPr="00465207">
              <w:rPr>
                <w:rFonts w:asciiTheme="minorBidi" w:hAnsiTheme="minorBidi"/>
                <w:lang w:val="en-ZA"/>
              </w:rPr>
              <w:t>Obtain guest feedback</w:t>
            </w:r>
          </w:p>
        </w:tc>
        <w:tc>
          <w:tcPr>
            <w:tcW w:w="2374" w:type="dxa"/>
            <w:tcBorders>
              <w:top w:val="single" w:sz="4" w:space="0" w:color="808080"/>
              <w:left w:val="single" w:sz="4" w:space="0" w:color="808080"/>
              <w:bottom w:val="single" w:sz="4" w:space="0" w:color="808080"/>
              <w:right w:val="single" w:sz="4" w:space="0" w:color="808080"/>
            </w:tcBorders>
            <w:hideMark/>
          </w:tcPr>
          <w:p w14:paraId="3EE2161E" w14:textId="42F1224F" w:rsidR="00E27B39" w:rsidRPr="00465207" w:rsidRDefault="00E27B39" w:rsidP="00415847">
            <w:pPr>
              <w:spacing w:before="120" w:after="120" w:line="240" w:lineRule="auto"/>
              <w:rPr>
                <w:rFonts w:asciiTheme="minorBidi" w:hAnsiTheme="minorBidi"/>
                <w:b/>
                <w:color w:val="000000"/>
                <w:lang w:val="en-ZA"/>
              </w:rPr>
            </w:pPr>
            <w:r w:rsidRPr="00465207">
              <w:rPr>
                <w:rFonts w:asciiTheme="minorBidi" w:hAnsiTheme="minorBidi"/>
                <w:b/>
                <w:lang w:val="en-ZA"/>
              </w:rPr>
              <w:t xml:space="preserve">Task G3: </w:t>
            </w:r>
            <w:r w:rsidRPr="00465207">
              <w:rPr>
                <w:rFonts w:asciiTheme="minorBidi" w:hAnsiTheme="minorBidi"/>
                <w:lang w:val="en-ZA"/>
              </w:rPr>
              <w:t>Receive payment according to establishment procedures</w:t>
            </w:r>
            <w:r w:rsidR="00875A07" w:rsidRPr="00465207">
              <w:rPr>
                <w:rFonts w:asciiTheme="minorBidi" w:hAnsiTheme="minorBidi"/>
                <w:lang w:val="en-ZA"/>
              </w:rPr>
              <w:t xml:space="preserve"> and thank/see off the guest(s)</w:t>
            </w:r>
          </w:p>
        </w:tc>
        <w:tc>
          <w:tcPr>
            <w:tcW w:w="2374" w:type="dxa"/>
            <w:tcBorders>
              <w:top w:val="single" w:sz="4" w:space="0" w:color="808080"/>
              <w:left w:val="single" w:sz="4" w:space="0" w:color="808080"/>
              <w:bottom w:val="single" w:sz="4" w:space="0" w:color="808080"/>
              <w:right w:val="single" w:sz="4" w:space="0" w:color="808080"/>
            </w:tcBorders>
            <w:hideMark/>
          </w:tcPr>
          <w:p w14:paraId="027763B4" w14:textId="77777777" w:rsidR="00E27B39" w:rsidRPr="00465207" w:rsidRDefault="00E27B39" w:rsidP="00415847">
            <w:pPr>
              <w:spacing w:before="120" w:after="120" w:line="240" w:lineRule="auto"/>
              <w:rPr>
                <w:rFonts w:asciiTheme="minorBidi" w:hAnsiTheme="minorBidi"/>
                <w:b/>
                <w:color w:val="000000"/>
                <w:lang w:val="en-ZA"/>
              </w:rPr>
            </w:pPr>
            <w:r w:rsidRPr="00465207">
              <w:rPr>
                <w:rFonts w:asciiTheme="minorBidi" w:hAnsiTheme="minorBidi"/>
                <w:b/>
                <w:lang w:val="en-ZA"/>
              </w:rPr>
              <w:t>Task G4:</w:t>
            </w:r>
            <w:r w:rsidRPr="00465207">
              <w:rPr>
                <w:rFonts w:asciiTheme="minorBidi" w:hAnsiTheme="minorBidi"/>
                <w:lang w:val="en-ZA"/>
              </w:rPr>
              <w:t xml:space="preserve">  Complete end of shift duties i.e. clean-down, hand over procedure, and secure lock up</w:t>
            </w:r>
          </w:p>
        </w:tc>
      </w:tr>
    </w:tbl>
    <w:p w14:paraId="77EF6444" w14:textId="77777777" w:rsidR="001C5DB0" w:rsidRPr="00465207" w:rsidRDefault="001C5DB0" w:rsidP="00843894">
      <w:pPr>
        <w:spacing w:before="120" w:after="120"/>
        <w:rPr>
          <w:rFonts w:asciiTheme="minorBidi" w:hAnsiTheme="minorBidi"/>
          <w:b/>
        </w:rPr>
      </w:pPr>
    </w:p>
    <w:p w14:paraId="6518A5F6" w14:textId="77777777" w:rsidR="001C5DB0" w:rsidRPr="00465207" w:rsidRDefault="001C5DB0">
      <w:pPr>
        <w:rPr>
          <w:rFonts w:asciiTheme="minorBidi" w:hAnsiTheme="minorBidi"/>
          <w:b/>
        </w:rPr>
      </w:pPr>
      <w:r w:rsidRPr="00465207">
        <w:rPr>
          <w:rFonts w:asciiTheme="minorBidi" w:hAnsiTheme="minorBidi"/>
          <w:b/>
        </w:rPr>
        <w:br w:type="page"/>
      </w:r>
    </w:p>
    <w:p w14:paraId="524AB7F1" w14:textId="35E674B9" w:rsidR="00843894" w:rsidRPr="00465207" w:rsidRDefault="00843894" w:rsidP="00843894">
      <w:pPr>
        <w:spacing w:before="120" w:after="120"/>
        <w:rPr>
          <w:rFonts w:asciiTheme="minorBidi" w:hAnsiTheme="minorBidi"/>
          <w:b/>
        </w:rPr>
      </w:pPr>
      <w:r w:rsidRPr="00465207">
        <w:rPr>
          <w:rFonts w:asciiTheme="minorBidi" w:hAnsiTheme="minorBidi"/>
          <w:b/>
        </w:rPr>
        <w:lastRenderedPageBreak/>
        <w:t>Additional Information:</w:t>
      </w:r>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6"/>
        <w:gridCol w:w="4749"/>
      </w:tblGrid>
      <w:tr w:rsidR="00BA301A" w:rsidRPr="00465207" w14:paraId="4A565A18" w14:textId="77777777" w:rsidTr="009F0E79">
        <w:trPr>
          <w:trHeight w:val="451"/>
        </w:trPr>
        <w:tc>
          <w:tcPr>
            <w:tcW w:w="47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7F78C3" w14:textId="01B62F6E" w:rsidR="00BA301A" w:rsidRPr="00465207" w:rsidRDefault="00BA301A">
            <w:pPr>
              <w:spacing w:before="120" w:after="120" w:line="240" w:lineRule="auto"/>
              <w:rPr>
                <w:rFonts w:asciiTheme="minorBidi" w:hAnsiTheme="minorBidi"/>
                <w:b/>
                <w:lang w:val="en-GB"/>
              </w:rPr>
            </w:pPr>
            <w:r w:rsidRPr="00465207">
              <w:rPr>
                <w:rFonts w:asciiTheme="minorBidi" w:hAnsiTheme="minorBidi"/>
                <w:b/>
              </w:rPr>
              <w:t>Expected Worker Behaviours</w:t>
            </w:r>
          </w:p>
        </w:tc>
        <w:tc>
          <w:tcPr>
            <w:tcW w:w="47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488D03" w14:textId="77777777" w:rsidR="00BA301A" w:rsidRPr="00465207" w:rsidRDefault="00BA301A">
            <w:pPr>
              <w:spacing w:before="120" w:after="120" w:line="240" w:lineRule="auto"/>
              <w:rPr>
                <w:rFonts w:asciiTheme="minorBidi" w:hAnsiTheme="minorBidi"/>
                <w:b/>
                <w:lang w:val="en-GB"/>
              </w:rPr>
            </w:pPr>
            <w:r w:rsidRPr="00465207">
              <w:rPr>
                <w:rFonts w:asciiTheme="minorBidi" w:hAnsiTheme="minorBidi"/>
                <w:b/>
                <w:lang w:val="en-GB"/>
              </w:rPr>
              <w:t>Employability Knowledge and Skills</w:t>
            </w:r>
          </w:p>
        </w:tc>
      </w:tr>
      <w:tr w:rsidR="009F0E79" w:rsidRPr="00465207" w14:paraId="6B821C05" w14:textId="77777777" w:rsidTr="006A5ABA">
        <w:trPr>
          <w:trHeight w:val="6653"/>
        </w:trPr>
        <w:tc>
          <w:tcPr>
            <w:tcW w:w="4746" w:type="dxa"/>
            <w:tcBorders>
              <w:top w:val="single" w:sz="4" w:space="0" w:color="auto"/>
              <w:left w:val="single" w:sz="4" w:space="0" w:color="auto"/>
              <w:bottom w:val="single" w:sz="4" w:space="0" w:color="auto"/>
              <w:right w:val="single" w:sz="4" w:space="0" w:color="auto"/>
            </w:tcBorders>
            <w:shd w:val="clear" w:color="auto" w:fill="auto"/>
          </w:tcPr>
          <w:p w14:paraId="3465D294" w14:textId="77777777" w:rsidR="009F0E79" w:rsidRPr="00465207" w:rsidRDefault="009F0E79" w:rsidP="00B22243">
            <w:pPr>
              <w:numPr>
                <w:ilvl w:val="0"/>
                <w:numId w:val="38"/>
              </w:numPr>
              <w:spacing w:before="120" w:after="0" w:line="240" w:lineRule="auto"/>
              <w:ind w:left="357" w:hanging="357"/>
              <w:contextualSpacing/>
              <w:rPr>
                <w:rFonts w:asciiTheme="minorBidi" w:hAnsiTheme="minorBidi"/>
              </w:rPr>
            </w:pPr>
            <w:r w:rsidRPr="00465207">
              <w:rPr>
                <w:rFonts w:asciiTheme="minorBidi" w:hAnsiTheme="minorBidi"/>
              </w:rPr>
              <w:t>Organized</w:t>
            </w:r>
          </w:p>
          <w:p w14:paraId="414C56C6" w14:textId="77777777" w:rsidR="009F0E79" w:rsidRPr="00465207" w:rsidRDefault="009F0E79" w:rsidP="00B22243">
            <w:pPr>
              <w:numPr>
                <w:ilvl w:val="0"/>
                <w:numId w:val="38"/>
              </w:numPr>
              <w:spacing w:after="0" w:line="240" w:lineRule="auto"/>
              <w:ind w:left="357" w:hanging="357"/>
              <w:contextualSpacing/>
              <w:rPr>
                <w:rFonts w:asciiTheme="minorBidi" w:hAnsiTheme="minorBidi"/>
              </w:rPr>
            </w:pPr>
            <w:r w:rsidRPr="00465207">
              <w:rPr>
                <w:rFonts w:asciiTheme="minorBidi" w:hAnsiTheme="minorBidi"/>
              </w:rPr>
              <w:t>Respectful</w:t>
            </w:r>
          </w:p>
          <w:p w14:paraId="28A9D00F" w14:textId="77777777" w:rsidR="009F0E79" w:rsidRPr="00465207" w:rsidRDefault="009F0E79" w:rsidP="00B22243">
            <w:pPr>
              <w:numPr>
                <w:ilvl w:val="0"/>
                <w:numId w:val="38"/>
              </w:numPr>
              <w:spacing w:after="0" w:line="240" w:lineRule="auto"/>
              <w:ind w:left="357" w:hanging="357"/>
              <w:contextualSpacing/>
              <w:rPr>
                <w:rFonts w:asciiTheme="minorBidi" w:hAnsiTheme="minorBidi"/>
              </w:rPr>
            </w:pPr>
            <w:r w:rsidRPr="00465207">
              <w:rPr>
                <w:rFonts w:asciiTheme="minorBidi" w:hAnsiTheme="minorBidi"/>
              </w:rPr>
              <w:t>Cooperative</w:t>
            </w:r>
          </w:p>
          <w:p w14:paraId="159F9908"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Persistent</w:t>
            </w:r>
          </w:p>
          <w:p w14:paraId="26BE899F"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Good work ethic</w:t>
            </w:r>
          </w:p>
          <w:p w14:paraId="76B257B3"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Flexible</w:t>
            </w:r>
          </w:p>
          <w:p w14:paraId="32DB5E0C" w14:textId="40C2667F"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Attentive</w:t>
            </w:r>
            <w:r w:rsidR="00F15DA8" w:rsidRPr="00465207">
              <w:rPr>
                <w:rFonts w:asciiTheme="minorBidi" w:hAnsiTheme="minorBidi"/>
              </w:rPr>
              <w:t xml:space="preserve"> listening</w:t>
            </w:r>
          </w:p>
          <w:p w14:paraId="24B3BB1E" w14:textId="4ACA57D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Observant</w:t>
            </w:r>
            <w:r w:rsidR="00A916A8" w:rsidRPr="00465207">
              <w:rPr>
                <w:rFonts w:asciiTheme="minorBidi" w:hAnsiTheme="minorBidi"/>
              </w:rPr>
              <w:t>/analytical</w:t>
            </w:r>
          </w:p>
          <w:p w14:paraId="1E1E2FB0"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Detail-oriented</w:t>
            </w:r>
          </w:p>
          <w:p w14:paraId="071838D9"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 xml:space="preserve">Amiable </w:t>
            </w:r>
          </w:p>
          <w:p w14:paraId="6EE6B933"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Patient</w:t>
            </w:r>
          </w:p>
          <w:p w14:paraId="245BDD8E"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Prompt</w:t>
            </w:r>
          </w:p>
          <w:p w14:paraId="734F4602"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Self-motivated</w:t>
            </w:r>
          </w:p>
          <w:p w14:paraId="433DA81F"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Amenable to self-development</w:t>
            </w:r>
          </w:p>
          <w:p w14:paraId="2F678E98"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Disciplined</w:t>
            </w:r>
          </w:p>
          <w:p w14:paraId="32D63530" w14:textId="55924B13" w:rsidR="009F0E79" w:rsidRPr="00465207" w:rsidRDefault="009F0E79" w:rsidP="00B22243">
            <w:pPr>
              <w:numPr>
                <w:ilvl w:val="0"/>
                <w:numId w:val="38"/>
              </w:numPr>
              <w:spacing w:after="0" w:line="240" w:lineRule="auto"/>
              <w:contextualSpacing/>
              <w:rPr>
                <w:rFonts w:asciiTheme="minorBidi" w:hAnsiTheme="minorBidi"/>
              </w:rPr>
            </w:pPr>
          </w:p>
          <w:p w14:paraId="5EC32F5A"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Resilient</w:t>
            </w:r>
          </w:p>
          <w:p w14:paraId="00FC8364"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Focused</w:t>
            </w:r>
          </w:p>
          <w:p w14:paraId="724931D2"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Creative</w:t>
            </w:r>
          </w:p>
          <w:p w14:paraId="7D0942B7" w14:textId="7430D813"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Positive</w:t>
            </w:r>
          </w:p>
          <w:p w14:paraId="10DE3529" w14:textId="73CC8237" w:rsidR="00F15DA8" w:rsidRPr="00465207" w:rsidRDefault="00F15DA8" w:rsidP="00B22243">
            <w:pPr>
              <w:numPr>
                <w:ilvl w:val="0"/>
                <w:numId w:val="38"/>
              </w:numPr>
              <w:spacing w:after="0" w:line="240" w:lineRule="auto"/>
              <w:contextualSpacing/>
              <w:rPr>
                <w:rFonts w:asciiTheme="minorBidi" w:hAnsiTheme="minorBidi"/>
              </w:rPr>
            </w:pPr>
            <w:r w:rsidRPr="00465207">
              <w:rPr>
                <w:rFonts w:asciiTheme="minorBidi" w:hAnsiTheme="minorBidi"/>
              </w:rPr>
              <w:t>empathetic</w:t>
            </w:r>
          </w:p>
          <w:p w14:paraId="3AF98102"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Confident</w:t>
            </w:r>
          </w:p>
          <w:p w14:paraId="10D70298"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Committed</w:t>
            </w:r>
          </w:p>
          <w:p w14:paraId="238B4508" w14:textId="77777777" w:rsidR="009F0E79" w:rsidRPr="00465207" w:rsidRDefault="009F0E79" w:rsidP="00B22243">
            <w:pPr>
              <w:numPr>
                <w:ilvl w:val="0"/>
                <w:numId w:val="38"/>
              </w:numPr>
              <w:spacing w:after="0" w:line="240" w:lineRule="auto"/>
              <w:contextualSpacing/>
              <w:rPr>
                <w:rFonts w:asciiTheme="minorBidi" w:hAnsiTheme="minorBidi"/>
              </w:rPr>
            </w:pPr>
            <w:r w:rsidRPr="00465207">
              <w:rPr>
                <w:rFonts w:asciiTheme="minorBidi" w:hAnsiTheme="minorBidi"/>
              </w:rPr>
              <w:t>Environmentally aware</w:t>
            </w:r>
          </w:p>
          <w:p w14:paraId="64DBCC55" w14:textId="75FE2CEF" w:rsidR="008C376D" w:rsidRPr="00465207" w:rsidRDefault="009F0E79" w:rsidP="001C5DB0">
            <w:pPr>
              <w:numPr>
                <w:ilvl w:val="0"/>
                <w:numId w:val="38"/>
              </w:numPr>
              <w:spacing w:after="120" w:line="240" w:lineRule="auto"/>
              <w:contextualSpacing/>
              <w:rPr>
                <w:rFonts w:asciiTheme="minorBidi" w:hAnsiTheme="minorBidi"/>
              </w:rPr>
            </w:pPr>
            <w:r w:rsidRPr="00465207">
              <w:rPr>
                <w:rFonts w:asciiTheme="minorBidi" w:hAnsiTheme="minorBidi"/>
              </w:rPr>
              <w:t>Ability to prioritize</w:t>
            </w:r>
          </w:p>
        </w:tc>
        <w:tc>
          <w:tcPr>
            <w:tcW w:w="4749" w:type="dxa"/>
            <w:tcBorders>
              <w:top w:val="single" w:sz="4" w:space="0" w:color="auto"/>
              <w:left w:val="single" w:sz="4" w:space="0" w:color="auto"/>
              <w:bottom w:val="single" w:sz="4" w:space="0" w:color="auto"/>
              <w:right w:val="single" w:sz="4" w:space="0" w:color="auto"/>
            </w:tcBorders>
            <w:shd w:val="clear" w:color="auto" w:fill="auto"/>
          </w:tcPr>
          <w:p w14:paraId="6B655875" w14:textId="77777777" w:rsidR="009F0E79" w:rsidRPr="00465207" w:rsidRDefault="009F0E79" w:rsidP="00B22243">
            <w:pPr>
              <w:spacing w:before="120"/>
              <w:ind w:left="357"/>
              <w:rPr>
                <w:rFonts w:asciiTheme="minorBidi" w:hAnsiTheme="minorBidi"/>
                <w:sz w:val="12"/>
                <w:szCs w:val="12"/>
              </w:rPr>
            </w:pPr>
          </w:p>
          <w:p w14:paraId="47616F4D" w14:textId="0523742D"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Legal and regulatory requirements</w:t>
            </w:r>
            <w:r w:rsidR="00F15DA8" w:rsidRPr="00465207">
              <w:rPr>
                <w:rFonts w:asciiTheme="minorBidi" w:hAnsiTheme="minorBidi"/>
              </w:rPr>
              <w:t xml:space="preserve"> (of industry)</w:t>
            </w:r>
          </w:p>
          <w:p w14:paraId="7FF7AF3E" w14:textId="77777777"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Planning and administration</w:t>
            </w:r>
          </w:p>
          <w:p w14:paraId="5C0AC84B" w14:textId="77777777"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Leadership and supervision</w:t>
            </w:r>
          </w:p>
          <w:p w14:paraId="24B2DF4E" w14:textId="2B5E3FBD"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Communication</w:t>
            </w:r>
            <w:r w:rsidR="0067304C" w:rsidRPr="00465207">
              <w:rPr>
                <w:rFonts w:asciiTheme="minorBidi" w:hAnsiTheme="minorBidi"/>
              </w:rPr>
              <w:t xml:space="preserve"> skills </w:t>
            </w:r>
          </w:p>
          <w:p w14:paraId="7D2D890D" w14:textId="77777777"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Teamwork</w:t>
            </w:r>
          </w:p>
          <w:p w14:paraId="56EFB022" w14:textId="368B6483"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Community-building</w:t>
            </w:r>
            <w:r w:rsidR="0067304C" w:rsidRPr="00465207">
              <w:rPr>
                <w:rFonts w:asciiTheme="minorBidi" w:hAnsiTheme="minorBidi"/>
              </w:rPr>
              <w:t xml:space="preserve"> </w:t>
            </w:r>
          </w:p>
          <w:p w14:paraId="4444DE4B" w14:textId="77777777"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Time management</w:t>
            </w:r>
          </w:p>
          <w:p w14:paraId="1C29D009" w14:textId="77777777"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Basic bookkeeping practices</w:t>
            </w:r>
          </w:p>
          <w:p w14:paraId="0B1EA404" w14:textId="77777777"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ICT</w:t>
            </w:r>
          </w:p>
          <w:p w14:paraId="3186F084" w14:textId="0FA5EB8C"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Marketing</w:t>
            </w:r>
            <w:r w:rsidR="00E55A14" w:rsidRPr="00465207">
              <w:rPr>
                <w:rFonts w:asciiTheme="minorBidi" w:hAnsiTheme="minorBidi"/>
              </w:rPr>
              <w:t>/sale skills</w:t>
            </w:r>
          </w:p>
          <w:p w14:paraId="20C5C13C" w14:textId="77777777"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Equipment and machinery operation</w:t>
            </w:r>
          </w:p>
          <w:p w14:paraId="71CE66B3" w14:textId="617D0A70" w:rsidR="00E55A14" w:rsidRPr="00465207" w:rsidRDefault="00E55A14" w:rsidP="00B22243">
            <w:pPr>
              <w:numPr>
                <w:ilvl w:val="0"/>
                <w:numId w:val="39"/>
              </w:numPr>
              <w:spacing w:after="0" w:line="240" w:lineRule="auto"/>
              <w:contextualSpacing/>
              <w:rPr>
                <w:rFonts w:asciiTheme="minorBidi" w:hAnsiTheme="minorBidi"/>
              </w:rPr>
            </w:pPr>
            <w:r w:rsidRPr="00465207">
              <w:rPr>
                <w:rFonts w:asciiTheme="minorBidi" w:hAnsiTheme="minorBidi"/>
              </w:rPr>
              <w:t>Basic emergency procedures (</w:t>
            </w:r>
            <w:r w:rsidR="006A5ABA" w:rsidRPr="00465207">
              <w:rPr>
                <w:rFonts w:asciiTheme="minorBidi" w:hAnsiTheme="minorBidi"/>
              </w:rPr>
              <w:t>firefighting</w:t>
            </w:r>
            <w:r w:rsidRPr="00465207">
              <w:rPr>
                <w:rFonts w:asciiTheme="minorBidi" w:hAnsiTheme="minorBidi"/>
              </w:rPr>
              <w:t>/hazards)</w:t>
            </w:r>
          </w:p>
          <w:p w14:paraId="67B4BA6C" w14:textId="0498D428"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Basic first aid</w:t>
            </w:r>
            <w:r w:rsidR="00E55A14" w:rsidRPr="00465207">
              <w:rPr>
                <w:rFonts w:asciiTheme="minorBidi" w:hAnsiTheme="minorBidi"/>
              </w:rPr>
              <w:t xml:space="preserve"> </w:t>
            </w:r>
          </w:p>
          <w:p w14:paraId="760FC24B" w14:textId="77777777" w:rsidR="00E55A14" w:rsidRPr="00465207" w:rsidRDefault="00E55A14" w:rsidP="001C5DB0">
            <w:pPr>
              <w:spacing w:after="0" w:line="240" w:lineRule="auto"/>
              <w:ind w:left="360"/>
              <w:contextualSpacing/>
              <w:rPr>
                <w:rFonts w:asciiTheme="minorBidi" w:hAnsiTheme="minorBidi"/>
              </w:rPr>
            </w:pPr>
          </w:p>
          <w:p w14:paraId="1B60AFC2" w14:textId="77777777" w:rsidR="009F0E79" w:rsidRPr="00465207" w:rsidRDefault="009F0E79" w:rsidP="00B22243">
            <w:pPr>
              <w:numPr>
                <w:ilvl w:val="0"/>
                <w:numId w:val="39"/>
              </w:numPr>
              <w:spacing w:after="0" w:line="240" w:lineRule="auto"/>
              <w:contextualSpacing/>
              <w:rPr>
                <w:rFonts w:asciiTheme="minorBidi" w:hAnsiTheme="minorBidi"/>
              </w:rPr>
            </w:pPr>
            <w:r w:rsidRPr="00465207">
              <w:rPr>
                <w:rFonts w:asciiTheme="minorBidi" w:hAnsiTheme="minorBidi"/>
              </w:rPr>
              <w:t>Ingredient knowledge</w:t>
            </w:r>
          </w:p>
          <w:p w14:paraId="6385FFB5" w14:textId="2A86304A" w:rsidR="008C376D" w:rsidRPr="00465207" w:rsidRDefault="00F15DA8" w:rsidP="00F15DA8">
            <w:pPr>
              <w:numPr>
                <w:ilvl w:val="0"/>
                <w:numId w:val="39"/>
              </w:numPr>
              <w:spacing w:after="0" w:line="240" w:lineRule="auto"/>
              <w:contextualSpacing/>
              <w:rPr>
                <w:rFonts w:asciiTheme="minorBidi" w:hAnsiTheme="minorBidi"/>
              </w:rPr>
            </w:pPr>
            <w:r w:rsidRPr="00465207">
              <w:rPr>
                <w:rFonts w:asciiTheme="minorBidi" w:hAnsiTheme="minorBidi"/>
              </w:rPr>
              <w:t>Appropriate b</w:t>
            </w:r>
            <w:r w:rsidR="008C376D" w:rsidRPr="00465207">
              <w:rPr>
                <w:rFonts w:asciiTheme="minorBidi" w:hAnsiTheme="minorBidi"/>
              </w:rPr>
              <w:t>ody language</w:t>
            </w:r>
          </w:p>
          <w:p w14:paraId="4E78D58F" w14:textId="4D42DCC8" w:rsidR="008C376D" w:rsidRPr="00465207" w:rsidRDefault="008C376D" w:rsidP="00B22243">
            <w:pPr>
              <w:numPr>
                <w:ilvl w:val="0"/>
                <w:numId w:val="39"/>
              </w:numPr>
              <w:spacing w:after="0" w:line="240" w:lineRule="auto"/>
              <w:contextualSpacing/>
              <w:rPr>
                <w:rFonts w:asciiTheme="minorBidi" w:hAnsiTheme="minorBidi"/>
              </w:rPr>
            </w:pPr>
            <w:r w:rsidRPr="00465207">
              <w:rPr>
                <w:rFonts w:asciiTheme="minorBidi" w:hAnsiTheme="minorBidi"/>
              </w:rPr>
              <w:t xml:space="preserve">Phone etiquette </w:t>
            </w:r>
          </w:p>
          <w:p w14:paraId="5F3ABD6E" w14:textId="77777777" w:rsidR="009F0E79" w:rsidRPr="00465207" w:rsidRDefault="009F0E79">
            <w:pPr>
              <w:spacing w:before="120" w:after="120" w:line="240" w:lineRule="auto"/>
              <w:rPr>
                <w:rFonts w:asciiTheme="minorBidi" w:hAnsiTheme="minorBidi"/>
                <w:b/>
                <w:lang w:val="en-GB"/>
              </w:rPr>
            </w:pPr>
          </w:p>
        </w:tc>
      </w:tr>
    </w:tbl>
    <w:p w14:paraId="2EF1C33F" w14:textId="0CA5BCA6" w:rsidR="002806D0" w:rsidRPr="00465207" w:rsidRDefault="002806D0">
      <w:pPr>
        <w:rPr>
          <w:rFonts w:asciiTheme="minorBidi" w:hAnsiTheme="minorBidi"/>
        </w:rPr>
      </w:pPr>
    </w:p>
    <w:p w14:paraId="28E0A40E" w14:textId="7DA3B684" w:rsidR="009F0E79" w:rsidRPr="00465207" w:rsidRDefault="009F0E79">
      <w:pPr>
        <w:rPr>
          <w:rFonts w:asciiTheme="minorBidi" w:hAnsiTheme="minorBidi"/>
        </w:rPr>
      </w:pPr>
    </w:p>
    <w:p w14:paraId="1D96C0AE" w14:textId="77777777" w:rsidR="001C5DB0" w:rsidRPr="00465207" w:rsidRDefault="001C5DB0">
      <w:pPr>
        <w:rPr>
          <w:rFonts w:asciiTheme="minorBidi" w:hAnsiTheme="minorBidi"/>
        </w:rPr>
      </w:pPr>
      <w:r w:rsidRPr="00465207">
        <w:rPr>
          <w:rFonts w:asciiTheme="minorBidi" w:hAnsiTheme="minorBidi"/>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1"/>
        <w:gridCol w:w="1643"/>
        <w:gridCol w:w="1509"/>
        <w:gridCol w:w="13"/>
        <w:gridCol w:w="3140"/>
      </w:tblGrid>
      <w:tr w:rsidR="00763770" w:rsidRPr="00465207" w14:paraId="231A4BEB" w14:textId="77777777" w:rsidTr="00B22243">
        <w:trPr>
          <w:trHeight w:val="524"/>
        </w:trPr>
        <w:tc>
          <w:tcPr>
            <w:tcW w:w="3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778D4" w14:textId="0C9DD23A" w:rsidR="00763770" w:rsidRPr="00465207" w:rsidRDefault="00763770" w:rsidP="00497BB5">
            <w:pPr>
              <w:spacing w:before="120" w:after="120" w:line="240" w:lineRule="auto"/>
              <w:jc w:val="center"/>
              <w:rPr>
                <w:rFonts w:asciiTheme="minorBidi" w:hAnsiTheme="minorBidi"/>
                <w:b/>
                <w:lang w:val="en-GB"/>
              </w:rPr>
            </w:pPr>
            <w:r w:rsidRPr="00465207">
              <w:rPr>
                <w:rFonts w:asciiTheme="minorBidi" w:hAnsiTheme="minorBidi"/>
                <w:b/>
                <w:lang w:val="en-GB"/>
              </w:rPr>
              <w:lastRenderedPageBreak/>
              <w:t>Equipment</w:t>
            </w:r>
          </w:p>
        </w:tc>
        <w:tc>
          <w:tcPr>
            <w:tcW w:w="315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E115A3" w14:textId="450307DF" w:rsidR="00763770" w:rsidRPr="00465207" w:rsidRDefault="00763770" w:rsidP="00497BB5">
            <w:pPr>
              <w:spacing w:before="120" w:after="120" w:line="240" w:lineRule="auto"/>
              <w:jc w:val="center"/>
              <w:rPr>
                <w:rFonts w:asciiTheme="minorBidi" w:hAnsiTheme="minorBidi"/>
                <w:b/>
                <w:lang w:val="en-GB"/>
              </w:rPr>
            </w:pPr>
            <w:r w:rsidRPr="00465207">
              <w:rPr>
                <w:rFonts w:asciiTheme="minorBidi" w:hAnsiTheme="minorBidi"/>
                <w:b/>
                <w:lang w:val="en-GB"/>
              </w:rPr>
              <w:t>Tools</w:t>
            </w:r>
          </w:p>
        </w:tc>
        <w:tc>
          <w:tcPr>
            <w:tcW w:w="315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B67102" w14:textId="2051CDE8" w:rsidR="00763770" w:rsidRPr="00465207" w:rsidRDefault="00763770" w:rsidP="00497BB5">
            <w:pPr>
              <w:spacing w:before="120" w:after="120" w:line="240" w:lineRule="auto"/>
              <w:jc w:val="center"/>
              <w:rPr>
                <w:rFonts w:asciiTheme="minorBidi" w:hAnsiTheme="minorBidi"/>
                <w:b/>
                <w:lang w:val="en-GB"/>
              </w:rPr>
            </w:pPr>
            <w:r w:rsidRPr="00465207">
              <w:rPr>
                <w:rFonts w:asciiTheme="minorBidi" w:hAnsiTheme="minorBidi"/>
                <w:b/>
                <w:lang w:val="en-GB"/>
              </w:rPr>
              <w:t>Materials</w:t>
            </w:r>
          </w:p>
        </w:tc>
      </w:tr>
      <w:tr w:rsidR="00763770" w:rsidRPr="00465207" w14:paraId="10492A01" w14:textId="77777777" w:rsidTr="002806D0">
        <w:trPr>
          <w:trHeight w:val="1147"/>
        </w:trPr>
        <w:tc>
          <w:tcPr>
            <w:tcW w:w="3051" w:type="dxa"/>
            <w:tcBorders>
              <w:top w:val="single" w:sz="4" w:space="0" w:color="auto"/>
              <w:left w:val="single" w:sz="4" w:space="0" w:color="auto"/>
              <w:bottom w:val="single" w:sz="4" w:space="0" w:color="auto"/>
              <w:right w:val="single" w:sz="4" w:space="0" w:color="auto"/>
            </w:tcBorders>
          </w:tcPr>
          <w:p w14:paraId="6D1C6F8F" w14:textId="3B704F4B" w:rsidR="004A4475" w:rsidRPr="00465207" w:rsidRDefault="004A4475" w:rsidP="004A4475">
            <w:pPr>
              <w:numPr>
                <w:ilvl w:val="0"/>
                <w:numId w:val="37"/>
              </w:numPr>
              <w:spacing w:after="0" w:line="256" w:lineRule="auto"/>
              <w:ind w:left="308"/>
              <w:contextualSpacing/>
              <w:rPr>
                <w:rFonts w:asciiTheme="minorBidi" w:hAnsiTheme="minorBidi"/>
              </w:rPr>
            </w:pPr>
            <w:r w:rsidRPr="00465207">
              <w:rPr>
                <w:rFonts w:asciiTheme="minorBidi" w:hAnsiTheme="minorBidi"/>
              </w:rPr>
              <w:t>Simulator restaurant room of appropriate size/environment</w:t>
            </w:r>
          </w:p>
          <w:p w14:paraId="7B997FCD" w14:textId="0BCA5B47" w:rsidR="004A4475" w:rsidRPr="00465207" w:rsidRDefault="004A4475" w:rsidP="00741305">
            <w:pPr>
              <w:numPr>
                <w:ilvl w:val="0"/>
                <w:numId w:val="37"/>
              </w:numPr>
              <w:spacing w:after="0" w:line="256" w:lineRule="auto"/>
              <w:ind w:left="308"/>
              <w:contextualSpacing/>
              <w:rPr>
                <w:rFonts w:asciiTheme="minorBidi" w:hAnsiTheme="minorBidi"/>
              </w:rPr>
            </w:pPr>
            <w:r w:rsidRPr="00465207">
              <w:rPr>
                <w:rFonts w:asciiTheme="minorBidi" w:hAnsiTheme="minorBidi"/>
              </w:rPr>
              <w:t>Crockery, cutlery, glasses, and service utensils</w:t>
            </w:r>
          </w:p>
          <w:p w14:paraId="34B26B9A" w14:textId="166F301A" w:rsidR="004A4475" w:rsidRPr="00465207" w:rsidRDefault="004A4475">
            <w:pPr>
              <w:numPr>
                <w:ilvl w:val="0"/>
                <w:numId w:val="37"/>
              </w:numPr>
              <w:spacing w:after="0" w:line="256" w:lineRule="auto"/>
              <w:ind w:left="308"/>
              <w:contextualSpacing/>
              <w:rPr>
                <w:rFonts w:asciiTheme="minorBidi" w:hAnsiTheme="minorBidi"/>
              </w:rPr>
            </w:pPr>
            <w:r w:rsidRPr="00465207">
              <w:rPr>
                <w:rFonts w:asciiTheme="minorBidi" w:hAnsiTheme="minorBidi"/>
              </w:rPr>
              <w:t xml:space="preserve">Tables and chairs </w:t>
            </w:r>
          </w:p>
          <w:p w14:paraId="1A6BDEA1" w14:textId="197D6BB3"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Equipped counter service area with hot plates/bain marie</w:t>
            </w:r>
          </w:p>
          <w:p w14:paraId="3748820F" w14:textId="77777777"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 xml:space="preserve">Cold drink dispenser system providing a range of drinks </w:t>
            </w:r>
          </w:p>
          <w:p w14:paraId="73B23C6F" w14:textId="77777777"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 xml:space="preserve">Hot drink dispenser </w:t>
            </w:r>
          </w:p>
          <w:p w14:paraId="17C55700" w14:textId="77777777"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Worktop space – stainless steel workstations or tables used as preparation areas</w:t>
            </w:r>
          </w:p>
          <w:p w14:paraId="08A76B67" w14:textId="77777777"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 xml:space="preserve">Washing facilities- hand washing, food preparation and wash up </w:t>
            </w:r>
          </w:p>
          <w:p w14:paraId="19CFFE13" w14:textId="77777777"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Refrigerators and freezers</w:t>
            </w:r>
          </w:p>
          <w:p w14:paraId="5B52E675" w14:textId="77777777"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 xml:space="preserve">Storage facilities </w:t>
            </w:r>
          </w:p>
          <w:p w14:paraId="16600241" w14:textId="78121569"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Small and large food service equipment</w:t>
            </w:r>
          </w:p>
          <w:p w14:paraId="6CBB179E" w14:textId="77777777"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Health and Safety equipment to include PPE, food temperature equipment and fire safety</w:t>
            </w:r>
          </w:p>
          <w:p w14:paraId="6C767F75" w14:textId="77777777" w:rsidR="00763770" w:rsidRPr="00465207" w:rsidRDefault="00763770">
            <w:pPr>
              <w:numPr>
                <w:ilvl w:val="0"/>
                <w:numId w:val="37"/>
              </w:numPr>
              <w:spacing w:after="0" w:line="256" w:lineRule="auto"/>
              <w:ind w:left="308"/>
              <w:contextualSpacing/>
              <w:rPr>
                <w:rFonts w:asciiTheme="minorBidi" w:hAnsiTheme="minorBidi"/>
              </w:rPr>
            </w:pPr>
            <w:r w:rsidRPr="00465207">
              <w:rPr>
                <w:rFonts w:asciiTheme="minorBidi" w:hAnsiTheme="minorBidi"/>
              </w:rPr>
              <w:t>Commercial activity/ payments area</w:t>
            </w:r>
          </w:p>
          <w:p w14:paraId="1E1FE7A0" w14:textId="511D97F5" w:rsidR="0093107F" w:rsidRPr="00465207" w:rsidRDefault="0093107F">
            <w:pPr>
              <w:numPr>
                <w:ilvl w:val="0"/>
                <w:numId w:val="37"/>
              </w:numPr>
              <w:spacing w:after="0" w:line="256" w:lineRule="auto"/>
              <w:ind w:left="308"/>
              <w:contextualSpacing/>
              <w:rPr>
                <w:rFonts w:asciiTheme="minorBidi" w:hAnsiTheme="minorBidi"/>
              </w:rPr>
            </w:pPr>
            <w:r w:rsidRPr="00465207">
              <w:rPr>
                <w:rFonts w:asciiTheme="minorBidi" w:hAnsiTheme="minorBidi"/>
              </w:rPr>
              <w:t xml:space="preserve">Point of sale </w:t>
            </w:r>
          </w:p>
          <w:p w14:paraId="2F0634EE" w14:textId="77777777" w:rsidR="0093107F" w:rsidRPr="00465207" w:rsidRDefault="0093107F">
            <w:pPr>
              <w:numPr>
                <w:ilvl w:val="0"/>
                <w:numId w:val="37"/>
              </w:numPr>
              <w:spacing w:after="0" w:line="256" w:lineRule="auto"/>
              <w:ind w:left="308"/>
              <w:contextualSpacing/>
              <w:rPr>
                <w:rFonts w:asciiTheme="minorBidi" w:hAnsiTheme="minorBidi"/>
              </w:rPr>
            </w:pPr>
            <w:r w:rsidRPr="00465207">
              <w:rPr>
                <w:rFonts w:asciiTheme="minorBidi" w:hAnsiTheme="minorBidi"/>
              </w:rPr>
              <w:t>Credit card processing machines</w:t>
            </w:r>
          </w:p>
          <w:p w14:paraId="42DF4951" w14:textId="783B20C3" w:rsidR="0093107F" w:rsidRPr="00465207" w:rsidRDefault="0093107F">
            <w:pPr>
              <w:numPr>
                <w:ilvl w:val="0"/>
                <w:numId w:val="37"/>
              </w:numPr>
              <w:spacing w:after="0" w:line="256" w:lineRule="auto"/>
              <w:ind w:left="308"/>
              <w:contextualSpacing/>
              <w:rPr>
                <w:rFonts w:asciiTheme="minorBidi" w:hAnsiTheme="minorBidi"/>
              </w:rPr>
            </w:pPr>
            <w:r w:rsidRPr="00465207">
              <w:rPr>
                <w:rFonts w:asciiTheme="minorBidi" w:hAnsiTheme="minorBidi"/>
              </w:rPr>
              <w:t>Telephone (order placements)</w:t>
            </w:r>
          </w:p>
        </w:tc>
        <w:tc>
          <w:tcPr>
            <w:tcW w:w="3165" w:type="dxa"/>
            <w:gridSpan w:val="3"/>
            <w:tcBorders>
              <w:top w:val="single" w:sz="4" w:space="0" w:color="auto"/>
              <w:left w:val="single" w:sz="4" w:space="0" w:color="auto"/>
              <w:bottom w:val="single" w:sz="4" w:space="0" w:color="auto"/>
              <w:right w:val="single" w:sz="4" w:space="0" w:color="auto"/>
            </w:tcBorders>
          </w:tcPr>
          <w:p w14:paraId="2583FFBC" w14:textId="785344A6" w:rsidR="00763770" w:rsidRPr="00465207" w:rsidRDefault="00763770" w:rsidP="00763770">
            <w:pPr>
              <w:numPr>
                <w:ilvl w:val="0"/>
                <w:numId w:val="37"/>
              </w:numPr>
              <w:spacing w:after="0" w:line="254" w:lineRule="auto"/>
              <w:ind w:left="344"/>
              <w:contextualSpacing/>
              <w:rPr>
                <w:rFonts w:asciiTheme="minorBidi" w:hAnsiTheme="minorBidi"/>
              </w:rPr>
            </w:pPr>
            <w:r w:rsidRPr="00465207">
              <w:rPr>
                <w:rFonts w:asciiTheme="minorBidi" w:hAnsiTheme="minorBidi"/>
                <w:color w:val="333333"/>
              </w:rPr>
              <w:t>Serving cloth</w:t>
            </w:r>
          </w:p>
          <w:p w14:paraId="4803312D" w14:textId="77777777" w:rsidR="0093107F" w:rsidRPr="00465207" w:rsidRDefault="0093107F" w:rsidP="0093107F">
            <w:pPr>
              <w:numPr>
                <w:ilvl w:val="0"/>
                <w:numId w:val="37"/>
              </w:numPr>
              <w:spacing w:after="0" w:line="256" w:lineRule="auto"/>
              <w:ind w:left="308"/>
              <w:contextualSpacing/>
              <w:rPr>
                <w:rFonts w:asciiTheme="minorBidi" w:hAnsiTheme="minorBidi"/>
              </w:rPr>
            </w:pPr>
            <w:r w:rsidRPr="00465207">
              <w:rPr>
                <w:rFonts w:asciiTheme="minorBidi" w:hAnsiTheme="minorBidi"/>
                <w:color w:val="333333"/>
              </w:rPr>
              <w:t>Napkins</w:t>
            </w:r>
          </w:p>
          <w:p w14:paraId="2AC067E7" w14:textId="626C3E0F" w:rsidR="0093107F" w:rsidRPr="00465207" w:rsidRDefault="0093107F" w:rsidP="0093107F">
            <w:pPr>
              <w:numPr>
                <w:ilvl w:val="0"/>
                <w:numId w:val="37"/>
              </w:numPr>
              <w:spacing w:after="0" w:line="256" w:lineRule="auto"/>
              <w:ind w:left="308"/>
              <w:contextualSpacing/>
              <w:rPr>
                <w:rFonts w:asciiTheme="minorBidi" w:hAnsiTheme="minorBidi"/>
              </w:rPr>
            </w:pPr>
            <w:r w:rsidRPr="00465207">
              <w:rPr>
                <w:rFonts w:asciiTheme="minorBidi" w:hAnsiTheme="minorBidi"/>
              </w:rPr>
              <w:t>Skirting</w:t>
            </w:r>
          </w:p>
          <w:p w14:paraId="1E3E2FC8" w14:textId="34684F14" w:rsidR="0093107F" w:rsidRPr="00465207" w:rsidRDefault="0093107F" w:rsidP="0093107F">
            <w:pPr>
              <w:numPr>
                <w:ilvl w:val="0"/>
                <w:numId w:val="37"/>
              </w:numPr>
              <w:spacing w:after="0" w:line="256" w:lineRule="auto"/>
              <w:ind w:left="308"/>
              <w:contextualSpacing/>
              <w:rPr>
                <w:rFonts w:asciiTheme="minorBidi" w:hAnsiTheme="minorBidi"/>
              </w:rPr>
            </w:pPr>
            <w:r w:rsidRPr="00465207">
              <w:rPr>
                <w:rFonts w:asciiTheme="minorBidi" w:hAnsiTheme="minorBidi"/>
              </w:rPr>
              <w:t xml:space="preserve">condiment </w:t>
            </w:r>
          </w:p>
          <w:p w14:paraId="20AE75DA" w14:textId="32C7A810" w:rsidR="0093107F" w:rsidRPr="00465207" w:rsidRDefault="0093107F" w:rsidP="0093107F">
            <w:pPr>
              <w:numPr>
                <w:ilvl w:val="0"/>
                <w:numId w:val="37"/>
              </w:numPr>
              <w:spacing w:after="0" w:line="256" w:lineRule="auto"/>
              <w:ind w:left="308"/>
              <w:contextualSpacing/>
              <w:rPr>
                <w:rFonts w:asciiTheme="minorBidi" w:hAnsiTheme="minorBidi"/>
              </w:rPr>
            </w:pPr>
            <w:r w:rsidRPr="00465207">
              <w:rPr>
                <w:rFonts w:asciiTheme="minorBidi" w:hAnsiTheme="minorBidi"/>
              </w:rPr>
              <w:t>Sugar/salt/pepper shakers</w:t>
            </w:r>
          </w:p>
          <w:p w14:paraId="53F68D1D" w14:textId="77777777" w:rsidR="00763770" w:rsidRPr="00465207" w:rsidRDefault="00763770" w:rsidP="00763770">
            <w:pPr>
              <w:numPr>
                <w:ilvl w:val="0"/>
                <w:numId w:val="37"/>
              </w:numPr>
              <w:spacing w:after="0" w:line="254" w:lineRule="auto"/>
              <w:ind w:left="344"/>
              <w:contextualSpacing/>
              <w:rPr>
                <w:rFonts w:asciiTheme="minorBidi" w:hAnsiTheme="minorBidi"/>
              </w:rPr>
            </w:pPr>
            <w:r w:rsidRPr="00465207">
              <w:rPr>
                <w:rFonts w:asciiTheme="minorBidi" w:hAnsiTheme="minorBidi"/>
                <w:color w:val="333333"/>
              </w:rPr>
              <w:t>Salver</w:t>
            </w:r>
          </w:p>
          <w:p w14:paraId="349065C1" w14:textId="68CC4764" w:rsidR="00763770" w:rsidRPr="00465207" w:rsidRDefault="00763770" w:rsidP="00763770">
            <w:pPr>
              <w:numPr>
                <w:ilvl w:val="0"/>
                <w:numId w:val="37"/>
              </w:numPr>
              <w:spacing w:after="0" w:line="254" w:lineRule="auto"/>
              <w:ind w:left="344"/>
              <w:contextualSpacing/>
              <w:rPr>
                <w:rFonts w:asciiTheme="minorBidi" w:hAnsiTheme="minorBidi"/>
              </w:rPr>
            </w:pPr>
            <w:r w:rsidRPr="00465207">
              <w:rPr>
                <w:rFonts w:asciiTheme="minorBidi" w:hAnsiTheme="minorBidi"/>
                <w:color w:val="333333"/>
              </w:rPr>
              <w:t>Pen</w:t>
            </w:r>
            <w:r w:rsidR="0093107F" w:rsidRPr="00465207">
              <w:rPr>
                <w:rFonts w:asciiTheme="minorBidi" w:hAnsiTheme="minorBidi"/>
                <w:color w:val="333333"/>
              </w:rPr>
              <w:t>/pad</w:t>
            </w:r>
          </w:p>
          <w:p w14:paraId="229C7D40" w14:textId="77777777" w:rsidR="00763770" w:rsidRPr="00465207" w:rsidRDefault="00763770" w:rsidP="00763770">
            <w:pPr>
              <w:numPr>
                <w:ilvl w:val="0"/>
                <w:numId w:val="37"/>
              </w:numPr>
              <w:spacing w:after="0" w:line="254" w:lineRule="auto"/>
              <w:ind w:left="344"/>
              <w:contextualSpacing/>
              <w:rPr>
                <w:rFonts w:asciiTheme="minorBidi" w:hAnsiTheme="minorBidi"/>
              </w:rPr>
            </w:pPr>
            <w:r w:rsidRPr="00465207">
              <w:rPr>
                <w:rFonts w:asciiTheme="minorBidi" w:hAnsiTheme="minorBidi"/>
                <w:color w:val="333333"/>
              </w:rPr>
              <w:t>Cleaning cloth</w:t>
            </w:r>
          </w:p>
          <w:p w14:paraId="3C065520" w14:textId="77777777" w:rsidR="00763770" w:rsidRPr="00465207" w:rsidRDefault="00763770" w:rsidP="00763770">
            <w:pPr>
              <w:numPr>
                <w:ilvl w:val="0"/>
                <w:numId w:val="37"/>
              </w:numPr>
              <w:spacing w:after="0" w:line="254" w:lineRule="auto"/>
              <w:ind w:left="344"/>
              <w:contextualSpacing/>
              <w:rPr>
                <w:rFonts w:asciiTheme="minorBidi" w:hAnsiTheme="minorBidi"/>
              </w:rPr>
            </w:pPr>
            <w:r w:rsidRPr="00465207">
              <w:rPr>
                <w:rFonts w:asciiTheme="minorBidi" w:hAnsiTheme="minorBidi"/>
                <w:color w:val="333333"/>
              </w:rPr>
              <w:t>Calculator</w:t>
            </w:r>
          </w:p>
          <w:p w14:paraId="0B0C8531" w14:textId="5B2FAF25" w:rsidR="0093107F" w:rsidRPr="00465207" w:rsidRDefault="0093107F" w:rsidP="00763770">
            <w:pPr>
              <w:numPr>
                <w:ilvl w:val="0"/>
                <w:numId w:val="37"/>
              </w:numPr>
              <w:spacing w:after="0" w:line="254" w:lineRule="auto"/>
              <w:ind w:left="344"/>
              <w:contextualSpacing/>
              <w:rPr>
                <w:rFonts w:asciiTheme="minorBidi" w:hAnsiTheme="minorBidi"/>
              </w:rPr>
            </w:pPr>
            <w:r w:rsidRPr="00465207">
              <w:rPr>
                <w:rFonts w:asciiTheme="minorBidi" w:hAnsiTheme="minorBidi"/>
                <w:color w:val="333333"/>
              </w:rPr>
              <w:t>Signage (security/wet</w:t>
            </w:r>
            <w:r w:rsidR="006A5ABA" w:rsidRPr="00465207">
              <w:rPr>
                <w:rFonts w:asciiTheme="minorBidi" w:hAnsiTheme="minorBidi"/>
                <w:color w:val="333333"/>
              </w:rPr>
              <w:t xml:space="preserve"> </w:t>
            </w:r>
            <w:r w:rsidRPr="00465207">
              <w:rPr>
                <w:rFonts w:asciiTheme="minorBidi" w:hAnsiTheme="minorBidi"/>
                <w:color w:val="333333"/>
              </w:rPr>
              <w:t>floor/Reserve board etc)</w:t>
            </w:r>
          </w:p>
        </w:tc>
        <w:tc>
          <w:tcPr>
            <w:tcW w:w="3140" w:type="dxa"/>
            <w:tcBorders>
              <w:top w:val="single" w:sz="4" w:space="0" w:color="auto"/>
              <w:left w:val="single" w:sz="4" w:space="0" w:color="auto"/>
              <w:bottom w:val="single" w:sz="4" w:space="0" w:color="auto"/>
              <w:right w:val="single" w:sz="4" w:space="0" w:color="auto"/>
            </w:tcBorders>
          </w:tcPr>
          <w:p w14:paraId="50507F66" w14:textId="77777777" w:rsidR="00763770" w:rsidRPr="00465207" w:rsidRDefault="00763770" w:rsidP="00763770">
            <w:pPr>
              <w:numPr>
                <w:ilvl w:val="0"/>
                <w:numId w:val="37"/>
              </w:numPr>
              <w:spacing w:after="0" w:line="256" w:lineRule="auto"/>
              <w:ind w:left="314"/>
              <w:contextualSpacing/>
              <w:rPr>
                <w:rFonts w:asciiTheme="minorBidi" w:hAnsiTheme="minorBidi"/>
              </w:rPr>
            </w:pPr>
            <w:r w:rsidRPr="00465207">
              <w:rPr>
                <w:rFonts w:asciiTheme="minorBidi" w:hAnsiTheme="minorBidi"/>
              </w:rPr>
              <w:t>Docket books</w:t>
            </w:r>
          </w:p>
          <w:p w14:paraId="13FC073B" w14:textId="2B045ACA" w:rsidR="00763770" w:rsidRPr="00465207" w:rsidRDefault="0093107F" w:rsidP="00763770">
            <w:pPr>
              <w:numPr>
                <w:ilvl w:val="0"/>
                <w:numId w:val="37"/>
              </w:numPr>
              <w:spacing w:after="0" w:line="256" w:lineRule="auto"/>
              <w:ind w:left="314"/>
              <w:contextualSpacing/>
              <w:rPr>
                <w:rFonts w:asciiTheme="minorBidi" w:hAnsiTheme="minorBidi"/>
              </w:rPr>
            </w:pPr>
            <w:r w:rsidRPr="00465207">
              <w:rPr>
                <w:rFonts w:asciiTheme="minorBidi" w:hAnsiTheme="minorBidi"/>
              </w:rPr>
              <w:t>Beverage (hot/cold)</w:t>
            </w:r>
          </w:p>
          <w:p w14:paraId="3E65269C" w14:textId="611BCAED" w:rsidR="00763770" w:rsidRPr="00465207" w:rsidRDefault="0093107F" w:rsidP="00763770">
            <w:pPr>
              <w:numPr>
                <w:ilvl w:val="0"/>
                <w:numId w:val="37"/>
              </w:numPr>
              <w:spacing w:after="0" w:line="256" w:lineRule="auto"/>
              <w:ind w:left="314"/>
              <w:contextualSpacing/>
              <w:rPr>
                <w:rFonts w:asciiTheme="minorBidi" w:hAnsiTheme="minorBidi"/>
              </w:rPr>
            </w:pPr>
            <w:r w:rsidRPr="00465207">
              <w:rPr>
                <w:rFonts w:asciiTheme="minorBidi" w:hAnsiTheme="minorBidi"/>
              </w:rPr>
              <w:t>Sample food items</w:t>
            </w:r>
          </w:p>
          <w:p w14:paraId="7A5E5754" w14:textId="292CFFFC" w:rsidR="0093107F" w:rsidRPr="00465207" w:rsidRDefault="0093107F" w:rsidP="001C5DB0">
            <w:pPr>
              <w:spacing w:after="0" w:line="256" w:lineRule="auto"/>
              <w:ind w:left="314"/>
              <w:contextualSpacing/>
              <w:rPr>
                <w:rFonts w:asciiTheme="minorBidi" w:hAnsiTheme="minorBidi"/>
              </w:rPr>
            </w:pPr>
          </w:p>
        </w:tc>
      </w:tr>
      <w:tr w:rsidR="00843894" w:rsidRPr="00465207" w14:paraId="076046FD" w14:textId="77777777" w:rsidTr="00763770">
        <w:trPr>
          <w:trHeight w:val="513"/>
        </w:trPr>
        <w:tc>
          <w:tcPr>
            <w:tcW w:w="469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F4D39A" w14:textId="0B841F52" w:rsidR="00843894" w:rsidRPr="00465207" w:rsidRDefault="00843894">
            <w:pPr>
              <w:autoSpaceDE w:val="0"/>
              <w:autoSpaceDN w:val="0"/>
              <w:adjustRightInd w:val="0"/>
              <w:spacing w:before="120" w:after="0" w:line="240" w:lineRule="auto"/>
              <w:jc w:val="center"/>
              <w:rPr>
                <w:rFonts w:asciiTheme="minorBidi" w:hAnsiTheme="minorBidi"/>
                <w:b/>
                <w:lang w:val="en-ZA"/>
              </w:rPr>
            </w:pPr>
            <w:r w:rsidRPr="00465207">
              <w:rPr>
                <w:rFonts w:asciiTheme="minorBidi" w:hAnsiTheme="minorBidi"/>
                <w:b/>
                <w:lang w:val="en-ZA"/>
              </w:rPr>
              <w:t>Future Trends</w:t>
            </w:r>
          </w:p>
        </w:tc>
        <w:tc>
          <w:tcPr>
            <w:tcW w:w="466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66AF50" w14:textId="77777777" w:rsidR="00843894" w:rsidRPr="00465207" w:rsidRDefault="00843894">
            <w:pPr>
              <w:autoSpaceDE w:val="0"/>
              <w:autoSpaceDN w:val="0"/>
              <w:adjustRightInd w:val="0"/>
              <w:spacing w:before="120" w:after="0" w:line="240" w:lineRule="auto"/>
              <w:jc w:val="center"/>
              <w:rPr>
                <w:rFonts w:asciiTheme="minorBidi" w:hAnsiTheme="minorBidi"/>
                <w:b/>
                <w:lang w:val="en-ZA"/>
              </w:rPr>
            </w:pPr>
            <w:r w:rsidRPr="00465207">
              <w:rPr>
                <w:rFonts w:asciiTheme="minorBidi" w:hAnsiTheme="minorBidi"/>
                <w:b/>
                <w:lang w:val="en-ZA"/>
              </w:rPr>
              <w:t>Concerns</w:t>
            </w:r>
          </w:p>
        </w:tc>
      </w:tr>
      <w:tr w:rsidR="00763770" w:rsidRPr="00465207" w14:paraId="0D990349" w14:textId="77777777" w:rsidTr="00763770">
        <w:trPr>
          <w:trHeight w:val="1801"/>
        </w:trPr>
        <w:tc>
          <w:tcPr>
            <w:tcW w:w="4694" w:type="dxa"/>
            <w:gridSpan w:val="2"/>
            <w:tcBorders>
              <w:top w:val="single" w:sz="4" w:space="0" w:color="auto"/>
              <w:left w:val="single" w:sz="4" w:space="0" w:color="auto"/>
              <w:bottom w:val="single" w:sz="4" w:space="0" w:color="auto"/>
              <w:right w:val="single" w:sz="4" w:space="0" w:color="auto"/>
            </w:tcBorders>
            <w:hideMark/>
          </w:tcPr>
          <w:p w14:paraId="7839CD45" w14:textId="77777777" w:rsidR="00763770" w:rsidRPr="00465207" w:rsidRDefault="00763770" w:rsidP="00763770">
            <w:pPr>
              <w:numPr>
                <w:ilvl w:val="0"/>
                <w:numId w:val="36"/>
              </w:numPr>
              <w:spacing w:after="0" w:line="240" w:lineRule="auto"/>
              <w:ind w:left="341" w:hanging="341"/>
              <w:contextualSpacing/>
              <w:rPr>
                <w:rFonts w:asciiTheme="minorBidi" w:hAnsiTheme="minorBidi"/>
              </w:rPr>
            </w:pPr>
            <w:r w:rsidRPr="00465207">
              <w:rPr>
                <w:rFonts w:asciiTheme="minorBidi" w:hAnsiTheme="minorBidi"/>
              </w:rPr>
              <w:t>Growth of the industry is dependent on visitor numbers increasing</w:t>
            </w:r>
          </w:p>
          <w:p w14:paraId="789FCB9C" w14:textId="77777777" w:rsidR="00763770" w:rsidRPr="00465207" w:rsidRDefault="00763770" w:rsidP="00763770">
            <w:pPr>
              <w:numPr>
                <w:ilvl w:val="0"/>
                <w:numId w:val="36"/>
              </w:numPr>
              <w:spacing w:after="0" w:line="240" w:lineRule="auto"/>
              <w:ind w:left="341" w:hanging="341"/>
              <w:contextualSpacing/>
              <w:rPr>
                <w:rFonts w:asciiTheme="minorBidi" w:hAnsiTheme="minorBidi"/>
              </w:rPr>
            </w:pPr>
            <w:r w:rsidRPr="00465207">
              <w:rPr>
                <w:rFonts w:asciiTheme="minorBidi" w:hAnsiTheme="minorBidi"/>
              </w:rPr>
              <w:t>Population growth</w:t>
            </w:r>
          </w:p>
          <w:p w14:paraId="255306B3" w14:textId="51D0CA54" w:rsidR="00763770" w:rsidRPr="00465207" w:rsidRDefault="00763770" w:rsidP="00763770">
            <w:pPr>
              <w:numPr>
                <w:ilvl w:val="0"/>
                <w:numId w:val="36"/>
              </w:numPr>
              <w:spacing w:after="0" w:line="240" w:lineRule="auto"/>
              <w:ind w:left="341" w:hanging="341"/>
              <w:contextualSpacing/>
              <w:rPr>
                <w:rFonts w:asciiTheme="minorBidi" w:hAnsiTheme="minorBidi"/>
              </w:rPr>
            </w:pPr>
            <w:r w:rsidRPr="00465207">
              <w:rPr>
                <w:rFonts w:asciiTheme="minorBidi" w:hAnsiTheme="minorBidi"/>
              </w:rPr>
              <w:t>Globalization of hospitality industry</w:t>
            </w:r>
          </w:p>
          <w:p w14:paraId="51EEE9E2" w14:textId="77777777" w:rsidR="003731CB" w:rsidRPr="00465207" w:rsidRDefault="003731CB" w:rsidP="00763770">
            <w:pPr>
              <w:numPr>
                <w:ilvl w:val="0"/>
                <w:numId w:val="36"/>
              </w:numPr>
              <w:spacing w:after="0" w:line="240" w:lineRule="auto"/>
              <w:ind w:left="341" w:hanging="341"/>
              <w:contextualSpacing/>
              <w:rPr>
                <w:rFonts w:asciiTheme="minorBidi" w:hAnsiTheme="minorBidi"/>
              </w:rPr>
            </w:pPr>
          </w:p>
          <w:p w14:paraId="5C3CF8E9" w14:textId="5A6604FA" w:rsidR="00763770" w:rsidRPr="00465207" w:rsidRDefault="00763770" w:rsidP="00763770">
            <w:pPr>
              <w:numPr>
                <w:ilvl w:val="0"/>
                <w:numId w:val="36"/>
              </w:numPr>
              <w:spacing w:after="120" w:line="240" w:lineRule="auto"/>
              <w:ind w:left="341" w:hanging="341"/>
              <w:contextualSpacing/>
              <w:rPr>
                <w:rFonts w:asciiTheme="minorBidi" w:hAnsiTheme="minorBidi"/>
              </w:rPr>
            </w:pPr>
            <w:r w:rsidRPr="00465207">
              <w:rPr>
                <w:rFonts w:asciiTheme="minorBidi" w:hAnsiTheme="minorBidi"/>
              </w:rPr>
              <w:t xml:space="preserve">Sustainable practices and environmental protection trends in the hospitality trade </w:t>
            </w:r>
          </w:p>
        </w:tc>
        <w:tc>
          <w:tcPr>
            <w:tcW w:w="4662" w:type="dxa"/>
            <w:gridSpan w:val="3"/>
            <w:tcBorders>
              <w:top w:val="single" w:sz="4" w:space="0" w:color="auto"/>
              <w:left w:val="single" w:sz="4" w:space="0" w:color="auto"/>
              <w:bottom w:val="single" w:sz="4" w:space="0" w:color="auto"/>
              <w:right w:val="single" w:sz="4" w:space="0" w:color="auto"/>
            </w:tcBorders>
            <w:hideMark/>
          </w:tcPr>
          <w:p w14:paraId="7FBFB490" w14:textId="77777777" w:rsidR="00763770" w:rsidRPr="00465207" w:rsidRDefault="00763770" w:rsidP="00763770">
            <w:pPr>
              <w:numPr>
                <w:ilvl w:val="0"/>
                <w:numId w:val="36"/>
              </w:numPr>
              <w:spacing w:after="0" w:line="240" w:lineRule="auto"/>
              <w:ind w:left="341" w:hanging="341"/>
              <w:contextualSpacing/>
              <w:rPr>
                <w:rFonts w:asciiTheme="minorBidi" w:hAnsiTheme="minorBidi"/>
              </w:rPr>
            </w:pPr>
            <w:r w:rsidRPr="00465207">
              <w:rPr>
                <w:rFonts w:asciiTheme="minorBidi" w:hAnsiTheme="minorBidi"/>
              </w:rPr>
              <w:t xml:space="preserve">Lack of industry involvement in training </w:t>
            </w:r>
          </w:p>
          <w:p w14:paraId="06A9C600" w14:textId="787F07F2" w:rsidR="00763770" w:rsidRPr="00465207" w:rsidRDefault="00763770" w:rsidP="00763770">
            <w:pPr>
              <w:numPr>
                <w:ilvl w:val="0"/>
                <w:numId w:val="36"/>
              </w:numPr>
              <w:spacing w:after="0" w:line="240" w:lineRule="auto"/>
              <w:ind w:left="341" w:hanging="341"/>
              <w:contextualSpacing/>
              <w:rPr>
                <w:rFonts w:asciiTheme="minorBidi" w:hAnsiTheme="minorBidi"/>
              </w:rPr>
            </w:pPr>
            <w:r w:rsidRPr="00465207">
              <w:rPr>
                <w:rFonts w:asciiTheme="minorBidi" w:hAnsiTheme="minorBidi"/>
              </w:rPr>
              <w:t>Increasing government regulations</w:t>
            </w:r>
          </w:p>
          <w:p w14:paraId="3A1D963D" w14:textId="77777777" w:rsidR="00763770" w:rsidRPr="00465207" w:rsidRDefault="00763770" w:rsidP="00763770">
            <w:pPr>
              <w:numPr>
                <w:ilvl w:val="0"/>
                <w:numId w:val="36"/>
              </w:numPr>
              <w:spacing w:after="0" w:line="240" w:lineRule="auto"/>
              <w:ind w:left="341" w:hanging="341"/>
              <w:contextualSpacing/>
              <w:rPr>
                <w:rFonts w:asciiTheme="minorBidi" w:hAnsiTheme="minorBidi"/>
              </w:rPr>
            </w:pPr>
            <w:r w:rsidRPr="00465207">
              <w:rPr>
                <w:rFonts w:asciiTheme="minorBidi" w:hAnsiTheme="minorBidi"/>
              </w:rPr>
              <w:t>Food safety and security</w:t>
            </w:r>
          </w:p>
          <w:p w14:paraId="172F533D" w14:textId="4075271A" w:rsidR="00763770" w:rsidRPr="00465207" w:rsidRDefault="00763770" w:rsidP="00763770">
            <w:pPr>
              <w:numPr>
                <w:ilvl w:val="0"/>
                <w:numId w:val="36"/>
              </w:numPr>
              <w:spacing w:after="0" w:line="240" w:lineRule="auto"/>
              <w:ind w:left="341" w:hanging="341"/>
              <w:contextualSpacing/>
              <w:rPr>
                <w:rFonts w:asciiTheme="minorBidi" w:hAnsiTheme="minorBidi"/>
              </w:rPr>
            </w:pPr>
            <w:r w:rsidRPr="00465207">
              <w:rPr>
                <w:rFonts w:asciiTheme="minorBidi" w:hAnsiTheme="minorBidi"/>
              </w:rPr>
              <w:t>Lack of moderation and quality control</w:t>
            </w:r>
          </w:p>
        </w:tc>
      </w:tr>
    </w:tbl>
    <w:p w14:paraId="2E03D568" w14:textId="77777777" w:rsidR="001C5DB0" w:rsidRPr="00465207" w:rsidRDefault="001C5DB0">
      <w:pPr>
        <w:rPr>
          <w:rFonts w:asciiTheme="minorBidi" w:hAnsiTheme="minorBidi"/>
        </w:rPr>
      </w:pPr>
      <w:r w:rsidRPr="00465207">
        <w:rPr>
          <w:rFonts w:asciiTheme="minorBidi" w:hAnsiTheme="minorBidi"/>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843894" w:rsidRPr="00465207" w14:paraId="569D7713" w14:textId="77777777" w:rsidTr="002806D0">
        <w:trPr>
          <w:trHeight w:val="545"/>
        </w:trPr>
        <w:tc>
          <w:tcPr>
            <w:tcW w:w="93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1FBCDE" w14:textId="05050E57" w:rsidR="00843894" w:rsidRPr="00465207" w:rsidRDefault="00843894">
            <w:pPr>
              <w:spacing w:before="120" w:after="120" w:line="240" w:lineRule="auto"/>
              <w:rPr>
                <w:rFonts w:asciiTheme="minorBidi" w:hAnsiTheme="minorBidi"/>
                <w:b/>
                <w:lang w:val="en-GB"/>
              </w:rPr>
            </w:pPr>
            <w:r w:rsidRPr="00465207">
              <w:rPr>
                <w:rFonts w:asciiTheme="minorBidi" w:hAnsiTheme="minorBidi"/>
                <w:b/>
                <w:lang w:val="en-GB"/>
              </w:rPr>
              <w:lastRenderedPageBreak/>
              <w:t>Career Path</w:t>
            </w:r>
          </w:p>
        </w:tc>
      </w:tr>
      <w:tr w:rsidR="00843894" w:rsidRPr="00465207" w14:paraId="4D8D9A2E" w14:textId="77777777" w:rsidTr="002806D0">
        <w:trPr>
          <w:trHeight w:val="1144"/>
        </w:trPr>
        <w:tc>
          <w:tcPr>
            <w:tcW w:w="9356" w:type="dxa"/>
            <w:tcBorders>
              <w:top w:val="single" w:sz="4" w:space="0" w:color="auto"/>
              <w:left w:val="single" w:sz="4" w:space="0" w:color="auto"/>
              <w:bottom w:val="nil"/>
              <w:right w:val="single" w:sz="4" w:space="0" w:color="auto"/>
            </w:tcBorders>
            <w:hideMark/>
          </w:tcPr>
          <w:p w14:paraId="71EDF95A" w14:textId="09ED0646" w:rsidR="00843894" w:rsidRPr="00465207" w:rsidRDefault="00843894">
            <w:pPr>
              <w:spacing w:before="120" w:after="0" w:line="240" w:lineRule="auto"/>
              <w:jc w:val="both"/>
              <w:rPr>
                <w:rFonts w:asciiTheme="minorBidi" w:eastAsia="Times New Roman" w:hAnsiTheme="minorBidi"/>
                <w:lang w:val="en-AU" w:eastAsia="en-AU"/>
              </w:rPr>
            </w:pPr>
            <w:r w:rsidRPr="00465207">
              <w:rPr>
                <w:rFonts w:asciiTheme="minorBidi" w:eastAsia="Times New Roman" w:hAnsiTheme="minorBidi"/>
                <w:lang w:val="en-AU" w:eastAsia="en-AU"/>
              </w:rPr>
              <w:t>This occupational standard specifies the duties</w:t>
            </w:r>
            <w:r w:rsidR="00F93B7E" w:rsidRPr="00465207">
              <w:rPr>
                <w:rFonts w:asciiTheme="minorBidi" w:eastAsia="Times New Roman" w:hAnsiTheme="minorBidi"/>
                <w:lang w:val="en-AU" w:eastAsia="en-AU"/>
              </w:rPr>
              <w:t xml:space="preserve"> and tasks required to become a</w:t>
            </w:r>
            <w:r w:rsidRPr="00465207">
              <w:rPr>
                <w:rFonts w:asciiTheme="minorBidi" w:eastAsia="Times New Roman" w:hAnsiTheme="minorBidi"/>
                <w:lang w:val="en-AU" w:eastAsia="en-AU"/>
              </w:rPr>
              <w:t xml:space="preserve"> </w:t>
            </w:r>
            <w:r w:rsidR="00763770" w:rsidRPr="00465207">
              <w:rPr>
                <w:rFonts w:asciiTheme="minorBidi" w:eastAsia="Times New Roman" w:hAnsiTheme="minorBidi"/>
                <w:lang w:val="en-AU" w:eastAsia="en-AU"/>
              </w:rPr>
              <w:t xml:space="preserve">Waiter </w:t>
            </w:r>
            <w:r w:rsidRPr="00465207">
              <w:rPr>
                <w:rFonts w:asciiTheme="minorBidi" w:eastAsia="Times New Roman" w:hAnsiTheme="minorBidi"/>
                <w:lang w:val="en-AU" w:eastAsia="en-AU"/>
              </w:rPr>
              <w:t xml:space="preserve">within the </w:t>
            </w:r>
            <w:r w:rsidR="00763770" w:rsidRPr="00465207">
              <w:rPr>
                <w:rFonts w:asciiTheme="minorBidi" w:eastAsia="Times New Roman" w:hAnsiTheme="minorBidi"/>
                <w:lang w:val="en-AU" w:eastAsia="en-AU"/>
              </w:rPr>
              <w:t>Food and Beverage</w:t>
            </w:r>
            <w:r w:rsidR="00192491" w:rsidRPr="00465207">
              <w:rPr>
                <w:rFonts w:asciiTheme="minorBidi" w:eastAsia="Times New Roman" w:hAnsiTheme="minorBidi"/>
                <w:lang w:val="en-AU" w:eastAsia="en-AU"/>
              </w:rPr>
              <w:t xml:space="preserve"> sector </w:t>
            </w:r>
            <w:r w:rsidR="001C5DB0" w:rsidRPr="00465207">
              <w:rPr>
                <w:rFonts w:asciiTheme="minorBidi" w:eastAsia="Times New Roman" w:hAnsiTheme="minorBidi"/>
                <w:lang w:val="en-AU" w:eastAsia="en-AU"/>
              </w:rPr>
              <w:t xml:space="preserve">of the </w:t>
            </w:r>
            <w:r w:rsidR="00192491" w:rsidRPr="00465207">
              <w:rPr>
                <w:rFonts w:asciiTheme="minorBidi" w:eastAsia="Times New Roman" w:hAnsiTheme="minorBidi"/>
                <w:lang w:val="en-AU" w:eastAsia="en-AU"/>
              </w:rPr>
              <w:t>Hospitality and Tourism</w:t>
            </w:r>
            <w:r w:rsidR="002D3185" w:rsidRPr="00465207">
              <w:rPr>
                <w:rFonts w:asciiTheme="minorBidi" w:eastAsia="Times New Roman" w:hAnsiTheme="minorBidi"/>
                <w:lang w:val="en-AU" w:eastAsia="en-AU"/>
              </w:rPr>
              <w:t xml:space="preserve"> Industry</w:t>
            </w:r>
            <w:r w:rsidRPr="00465207">
              <w:rPr>
                <w:rFonts w:asciiTheme="minorBidi" w:eastAsia="Times New Roman" w:hAnsiTheme="minorBidi"/>
                <w:lang w:val="en-AU" w:eastAsia="en-AU"/>
              </w:rPr>
              <w:t>.</w:t>
            </w:r>
          </w:p>
          <w:p w14:paraId="5183EFA6" w14:textId="77777777" w:rsidR="00843894" w:rsidRPr="00465207" w:rsidRDefault="00843894">
            <w:pPr>
              <w:spacing w:before="120" w:after="0" w:line="240" w:lineRule="auto"/>
              <w:jc w:val="both"/>
              <w:rPr>
                <w:rFonts w:asciiTheme="minorBidi" w:eastAsia="Times New Roman" w:hAnsiTheme="minorBidi"/>
                <w:lang w:val="en-AU" w:eastAsia="en-AU"/>
              </w:rPr>
            </w:pPr>
            <w:r w:rsidRPr="00465207">
              <w:rPr>
                <w:rFonts w:asciiTheme="minorBidi" w:eastAsia="Times New Roman" w:hAnsiTheme="minorBidi"/>
                <w:lang w:val="en-AU" w:eastAsia="en-AU"/>
              </w:rPr>
              <w:t>Career paths include:</w:t>
            </w:r>
          </w:p>
        </w:tc>
      </w:tr>
      <w:tr w:rsidR="00843894" w:rsidRPr="00465207" w14:paraId="36A3A8E7" w14:textId="77777777" w:rsidTr="0089574A">
        <w:trPr>
          <w:trHeight w:val="3403"/>
        </w:trPr>
        <w:tc>
          <w:tcPr>
            <w:tcW w:w="9356" w:type="dxa"/>
            <w:tcBorders>
              <w:top w:val="nil"/>
              <w:left w:val="single" w:sz="4" w:space="0" w:color="auto"/>
              <w:bottom w:val="single" w:sz="4" w:space="0" w:color="auto"/>
              <w:right w:val="single" w:sz="4" w:space="0" w:color="auto"/>
            </w:tcBorders>
            <w:shd w:val="clear" w:color="auto" w:fill="auto"/>
            <w:hideMark/>
          </w:tcPr>
          <w:p w14:paraId="4C60BF9C" w14:textId="643D405E" w:rsidR="00843894" w:rsidRPr="00465207" w:rsidRDefault="00763770" w:rsidP="005F54D5">
            <w:pPr>
              <w:spacing w:before="120" w:after="0" w:line="240" w:lineRule="auto"/>
              <w:rPr>
                <w:rFonts w:asciiTheme="minorBidi" w:eastAsia="Times New Roman" w:hAnsiTheme="minorBidi"/>
                <w:lang w:val="en-AU" w:eastAsia="en-AU"/>
              </w:rPr>
            </w:pPr>
            <w:r w:rsidRPr="00465207">
              <w:rPr>
                <w:rFonts w:asciiTheme="minorBidi" w:hAnsiTheme="minorBidi"/>
                <w:noProof/>
                <w:lang w:val="en-US"/>
              </w:rPr>
              <w:drawing>
                <wp:inline distT="0" distB="0" distL="0" distR="0" wp14:anchorId="1CDB4977" wp14:editId="758B8E7D">
                  <wp:extent cx="5810250" cy="1866900"/>
                  <wp:effectExtent l="0" t="38100" r="19050"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bookmarkEnd w:id="0"/>
    </w:tbl>
    <w:p w14:paraId="7145B815" w14:textId="77777777" w:rsidR="003B39B1" w:rsidRPr="00465207" w:rsidRDefault="003B39B1" w:rsidP="00C83E64">
      <w:pPr>
        <w:rPr>
          <w:rFonts w:asciiTheme="minorBidi" w:hAnsiTheme="minorBidi"/>
        </w:rPr>
      </w:pPr>
    </w:p>
    <w:sectPr w:rsidR="003B39B1" w:rsidRPr="00465207" w:rsidSect="009B4D90">
      <w:footerReference w:type="default" r:id="rId16"/>
      <w:headerReference w:type="first" r:id="rId17"/>
      <w:pgSz w:w="11906" w:h="16838" w:code="9"/>
      <w:pgMar w:top="992" w:right="1134" w:bottom="992"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817BA" w14:textId="77777777" w:rsidR="001C67E3" w:rsidRDefault="001C67E3">
      <w:pPr>
        <w:spacing w:after="0" w:line="240" w:lineRule="auto"/>
      </w:pPr>
      <w:r>
        <w:separator/>
      </w:r>
    </w:p>
  </w:endnote>
  <w:endnote w:type="continuationSeparator" w:id="0">
    <w:p w14:paraId="5DE08D9B" w14:textId="77777777" w:rsidR="001C67E3" w:rsidRDefault="001C6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808080" w:themeColor="background1" w:themeShade="80"/>
      </w:rPr>
      <w:id w:val="-795982210"/>
      <w:docPartObj>
        <w:docPartGallery w:val="Page Numbers (Bottom of Page)"/>
        <w:docPartUnique/>
      </w:docPartObj>
    </w:sdtPr>
    <w:sdtEndPr>
      <w:rPr>
        <w:noProof/>
        <w:sz w:val="20"/>
      </w:rPr>
    </w:sdtEndPr>
    <w:sdtContent>
      <w:p w14:paraId="5560B7E4" w14:textId="10F24A7A" w:rsidR="00B22243" w:rsidRPr="006D3EB2" w:rsidRDefault="00B22243" w:rsidP="00854AAA">
        <w:pPr>
          <w:pStyle w:val="Footer"/>
          <w:spacing w:before="120"/>
          <w:ind w:right="357"/>
          <w:rPr>
            <w:b/>
            <w:color w:val="808080" w:themeColor="background1" w:themeShade="80"/>
            <w:sz w:val="20"/>
          </w:rPr>
        </w:pPr>
        <w:r w:rsidRPr="00854AAA">
          <w:rPr>
            <w:b/>
            <w:color w:val="808080" w:themeColor="background1" w:themeShade="80"/>
          </w:rPr>
          <w:t>Occupational Profile</w:t>
        </w:r>
        <w:r>
          <w:rPr>
            <w:b/>
            <w:color w:val="808080" w:themeColor="background1" w:themeShade="80"/>
          </w:rPr>
          <w:t>: Waiter</w:t>
        </w:r>
        <w:r w:rsidRPr="00854AAA">
          <w:rPr>
            <w:b/>
            <w:color w:val="808080" w:themeColor="background1" w:themeShade="80"/>
          </w:rPr>
          <w:tab/>
        </w:r>
        <w:r w:rsidRPr="00854AAA">
          <w:rPr>
            <w:b/>
            <w:color w:val="808080" w:themeColor="background1" w:themeShade="80"/>
          </w:rPr>
          <w:tab/>
        </w:r>
        <w:r w:rsidRPr="006D3EB2">
          <w:rPr>
            <w:b/>
            <w:color w:val="808080" w:themeColor="background1" w:themeShade="80"/>
            <w:sz w:val="20"/>
          </w:rPr>
          <w:fldChar w:fldCharType="begin"/>
        </w:r>
        <w:r w:rsidRPr="006D3EB2">
          <w:rPr>
            <w:b/>
            <w:color w:val="808080" w:themeColor="background1" w:themeShade="80"/>
            <w:sz w:val="20"/>
          </w:rPr>
          <w:instrText xml:space="preserve"> PAGE   \* MERGEFORMAT </w:instrText>
        </w:r>
        <w:r w:rsidRPr="006D3EB2">
          <w:rPr>
            <w:b/>
            <w:color w:val="808080" w:themeColor="background1" w:themeShade="80"/>
            <w:sz w:val="20"/>
          </w:rPr>
          <w:fldChar w:fldCharType="separate"/>
        </w:r>
        <w:r w:rsidR="00465207">
          <w:rPr>
            <w:b/>
            <w:noProof/>
            <w:color w:val="808080" w:themeColor="background1" w:themeShade="80"/>
            <w:sz w:val="20"/>
          </w:rPr>
          <w:t>7</w:t>
        </w:r>
        <w:r w:rsidRPr="006D3EB2">
          <w:rPr>
            <w:b/>
            <w:noProof/>
            <w:color w:val="808080" w:themeColor="background1" w:themeShade="80"/>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2CFE8" w14:textId="77777777" w:rsidR="001C67E3" w:rsidRDefault="001C67E3">
      <w:pPr>
        <w:spacing w:after="0" w:line="240" w:lineRule="auto"/>
      </w:pPr>
      <w:r>
        <w:separator/>
      </w:r>
    </w:p>
  </w:footnote>
  <w:footnote w:type="continuationSeparator" w:id="0">
    <w:p w14:paraId="1F5C037E" w14:textId="77777777" w:rsidR="001C67E3" w:rsidRDefault="001C6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EC9F8" w14:textId="6A759CED" w:rsidR="009B4D90" w:rsidRDefault="009B4D90" w:rsidP="009B4D90">
    <w:pPr>
      <w:pStyle w:val="Header"/>
    </w:pPr>
    <w:r>
      <w:t xml:space="preserve"> </w:t>
    </w:r>
  </w:p>
  <w:p w14:paraId="1565EE03" w14:textId="77777777" w:rsidR="009B4D90" w:rsidRDefault="009B4D9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0E9D"/>
    <w:multiLevelType w:val="hybridMultilevel"/>
    <w:tmpl w:val="A9D032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4740D3E"/>
    <w:multiLevelType w:val="hybridMultilevel"/>
    <w:tmpl w:val="6382086A"/>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2" w15:restartNumberingAfterBreak="0">
    <w:nsid w:val="04D9386F"/>
    <w:multiLevelType w:val="multilevel"/>
    <w:tmpl w:val="98E0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0140F"/>
    <w:multiLevelType w:val="multilevel"/>
    <w:tmpl w:val="5998B2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7E171F7"/>
    <w:multiLevelType w:val="hybridMultilevel"/>
    <w:tmpl w:val="DAEC30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0DBE666E"/>
    <w:multiLevelType w:val="hybridMultilevel"/>
    <w:tmpl w:val="A76EC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140940D0"/>
    <w:multiLevelType w:val="hybridMultilevel"/>
    <w:tmpl w:val="6FCC47D4"/>
    <w:lvl w:ilvl="0" w:tplc="30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B7A5CA9"/>
    <w:multiLevelType w:val="hybridMultilevel"/>
    <w:tmpl w:val="139236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C732EC0"/>
    <w:multiLevelType w:val="hybridMultilevel"/>
    <w:tmpl w:val="AB50B2CE"/>
    <w:lvl w:ilvl="0" w:tplc="30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E3456A7"/>
    <w:multiLevelType w:val="hybridMultilevel"/>
    <w:tmpl w:val="04187D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1FED03EE"/>
    <w:multiLevelType w:val="multilevel"/>
    <w:tmpl w:val="FB0EE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35234F3"/>
    <w:multiLevelType w:val="multilevel"/>
    <w:tmpl w:val="18C0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C0230B"/>
    <w:multiLevelType w:val="hybridMultilevel"/>
    <w:tmpl w:val="396684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2A4E1BE7"/>
    <w:multiLevelType w:val="multilevel"/>
    <w:tmpl w:val="677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43377"/>
    <w:multiLevelType w:val="multilevel"/>
    <w:tmpl w:val="2D88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C93118"/>
    <w:multiLevelType w:val="multilevel"/>
    <w:tmpl w:val="2968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C7153"/>
    <w:multiLevelType w:val="multilevel"/>
    <w:tmpl w:val="00620ACC"/>
    <w:lvl w:ilvl="0">
      <w:start w:val="1"/>
      <w:numFmt w:val="decimal"/>
      <w:pStyle w:val="Heading1"/>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89C7D5D"/>
    <w:multiLevelType w:val="hybridMultilevel"/>
    <w:tmpl w:val="6ACC8F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39734332"/>
    <w:multiLevelType w:val="hybridMultilevel"/>
    <w:tmpl w:val="299458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3997033B"/>
    <w:multiLevelType w:val="hybridMultilevel"/>
    <w:tmpl w:val="3F9820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39A658C2"/>
    <w:multiLevelType w:val="hybridMultilevel"/>
    <w:tmpl w:val="C4D6D4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39D86207"/>
    <w:multiLevelType w:val="hybridMultilevel"/>
    <w:tmpl w:val="DC80B0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C52464B"/>
    <w:multiLevelType w:val="multilevel"/>
    <w:tmpl w:val="D63C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382CB2"/>
    <w:multiLevelType w:val="multilevel"/>
    <w:tmpl w:val="A290F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DD3D3F"/>
    <w:multiLevelType w:val="multilevel"/>
    <w:tmpl w:val="935C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4371BD"/>
    <w:multiLevelType w:val="hybridMultilevel"/>
    <w:tmpl w:val="58C283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46FF6EA2"/>
    <w:multiLevelType w:val="hybridMultilevel"/>
    <w:tmpl w:val="12F6E040"/>
    <w:lvl w:ilvl="0" w:tplc="72AA796A">
      <w:start w:val="1"/>
      <w:numFmt w:val="bullet"/>
      <w:lvlText w:val="-"/>
      <w:lvlJc w:val="left"/>
      <w:pPr>
        <w:ind w:left="0" w:hanging="120"/>
      </w:pPr>
      <w:rPr>
        <w:rFonts w:ascii="System" w:eastAsia="System" w:hAnsi="System" w:hint="default"/>
        <w:b/>
        <w:bCs/>
        <w:w w:val="105"/>
        <w:sz w:val="20"/>
        <w:szCs w:val="20"/>
      </w:rPr>
    </w:lvl>
    <w:lvl w:ilvl="1" w:tplc="5ECE6BD8">
      <w:start w:val="1"/>
      <w:numFmt w:val="bullet"/>
      <w:lvlText w:val="•"/>
      <w:lvlJc w:val="left"/>
      <w:pPr>
        <w:ind w:left="0" w:firstLine="0"/>
      </w:pPr>
    </w:lvl>
    <w:lvl w:ilvl="2" w:tplc="DC880B5E">
      <w:start w:val="1"/>
      <w:numFmt w:val="bullet"/>
      <w:lvlText w:val="•"/>
      <w:lvlJc w:val="left"/>
      <w:pPr>
        <w:ind w:left="0" w:firstLine="0"/>
      </w:pPr>
    </w:lvl>
    <w:lvl w:ilvl="3" w:tplc="7FC2D4EE">
      <w:start w:val="1"/>
      <w:numFmt w:val="bullet"/>
      <w:lvlText w:val="•"/>
      <w:lvlJc w:val="left"/>
      <w:pPr>
        <w:ind w:left="0" w:firstLine="0"/>
      </w:pPr>
    </w:lvl>
    <w:lvl w:ilvl="4" w:tplc="4A783246">
      <w:start w:val="1"/>
      <w:numFmt w:val="bullet"/>
      <w:lvlText w:val="•"/>
      <w:lvlJc w:val="left"/>
      <w:pPr>
        <w:ind w:left="0" w:firstLine="0"/>
      </w:pPr>
    </w:lvl>
    <w:lvl w:ilvl="5" w:tplc="F3EE95E6">
      <w:start w:val="1"/>
      <w:numFmt w:val="bullet"/>
      <w:lvlText w:val="•"/>
      <w:lvlJc w:val="left"/>
      <w:pPr>
        <w:ind w:left="0" w:firstLine="0"/>
      </w:pPr>
    </w:lvl>
    <w:lvl w:ilvl="6" w:tplc="0486FBC0">
      <w:start w:val="1"/>
      <w:numFmt w:val="bullet"/>
      <w:lvlText w:val="•"/>
      <w:lvlJc w:val="left"/>
      <w:pPr>
        <w:ind w:left="0" w:firstLine="0"/>
      </w:pPr>
    </w:lvl>
    <w:lvl w:ilvl="7" w:tplc="77D6E986">
      <w:start w:val="1"/>
      <w:numFmt w:val="bullet"/>
      <w:lvlText w:val="•"/>
      <w:lvlJc w:val="left"/>
      <w:pPr>
        <w:ind w:left="0" w:firstLine="0"/>
      </w:pPr>
    </w:lvl>
    <w:lvl w:ilvl="8" w:tplc="710C31DE">
      <w:start w:val="1"/>
      <w:numFmt w:val="bullet"/>
      <w:lvlText w:val="•"/>
      <w:lvlJc w:val="left"/>
      <w:pPr>
        <w:ind w:left="0" w:firstLine="0"/>
      </w:pPr>
    </w:lvl>
  </w:abstractNum>
  <w:abstractNum w:abstractNumId="27" w15:restartNumberingAfterBreak="0">
    <w:nsid w:val="473154B0"/>
    <w:multiLevelType w:val="hybridMultilevel"/>
    <w:tmpl w:val="6E3680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488C6DFF"/>
    <w:multiLevelType w:val="hybridMultilevel"/>
    <w:tmpl w:val="4AB2E8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4F106C69"/>
    <w:multiLevelType w:val="hybridMultilevel"/>
    <w:tmpl w:val="A04862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5EA361A5"/>
    <w:multiLevelType w:val="multilevel"/>
    <w:tmpl w:val="99BA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337A2E"/>
    <w:multiLevelType w:val="hybridMultilevel"/>
    <w:tmpl w:val="196A6A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8195E8F"/>
    <w:multiLevelType w:val="multilevel"/>
    <w:tmpl w:val="D76A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BB72B1"/>
    <w:multiLevelType w:val="multilevel"/>
    <w:tmpl w:val="7D68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B86D68"/>
    <w:multiLevelType w:val="hybridMultilevel"/>
    <w:tmpl w:val="21228C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6E6979E8"/>
    <w:multiLevelType w:val="multilevel"/>
    <w:tmpl w:val="0130CF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F7B100E"/>
    <w:multiLevelType w:val="multilevel"/>
    <w:tmpl w:val="3046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730D0F"/>
    <w:multiLevelType w:val="multilevel"/>
    <w:tmpl w:val="4BD245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5CD0A16"/>
    <w:multiLevelType w:val="multilevel"/>
    <w:tmpl w:val="4BDA7D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D684960"/>
    <w:multiLevelType w:val="multilevel"/>
    <w:tmpl w:val="463A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8"/>
  </w:num>
  <w:num w:numId="4">
    <w:abstractNumId w:val="17"/>
  </w:num>
  <w:num w:numId="5">
    <w:abstractNumId w:val="22"/>
  </w:num>
  <w:num w:numId="6">
    <w:abstractNumId w:val="2"/>
  </w:num>
  <w:num w:numId="7">
    <w:abstractNumId w:val="15"/>
  </w:num>
  <w:num w:numId="8">
    <w:abstractNumId w:val="30"/>
  </w:num>
  <w:num w:numId="9">
    <w:abstractNumId w:val="14"/>
  </w:num>
  <w:num w:numId="10">
    <w:abstractNumId w:val="11"/>
  </w:num>
  <w:num w:numId="11">
    <w:abstractNumId w:val="23"/>
  </w:num>
  <w:num w:numId="12">
    <w:abstractNumId w:val="33"/>
  </w:num>
  <w:num w:numId="13">
    <w:abstractNumId w:val="13"/>
  </w:num>
  <w:num w:numId="14">
    <w:abstractNumId w:val="36"/>
  </w:num>
  <w:num w:numId="15">
    <w:abstractNumId w:val="32"/>
  </w:num>
  <w:num w:numId="16">
    <w:abstractNumId w:val="24"/>
  </w:num>
  <w:num w:numId="17">
    <w:abstractNumId w:val="39"/>
  </w:num>
  <w:num w:numId="18">
    <w:abstractNumId w:val="34"/>
  </w:num>
  <w:num w:numId="19">
    <w:abstractNumId w:val="25"/>
  </w:num>
  <w:num w:numId="20">
    <w:abstractNumId w:val="1"/>
  </w:num>
  <w:num w:numId="21">
    <w:abstractNumId w:val="19"/>
  </w:num>
  <w:num w:numId="22">
    <w:abstractNumId w:val="20"/>
  </w:num>
  <w:num w:numId="23">
    <w:abstractNumId w:val="5"/>
  </w:num>
  <w:num w:numId="24">
    <w:abstractNumId w:val="28"/>
  </w:num>
  <w:num w:numId="25">
    <w:abstractNumId w:val="12"/>
  </w:num>
  <w:num w:numId="26">
    <w:abstractNumId w:val="4"/>
  </w:num>
  <w:num w:numId="27">
    <w:abstractNumId w:val="18"/>
  </w:num>
  <w:num w:numId="28">
    <w:abstractNumId w:val="29"/>
  </w:num>
  <w:num w:numId="29">
    <w:abstractNumId w:val="9"/>
  </w:num>
  <w:num w:numId="30">
    <w:abstractNumId w:val="3"/>
  </w:num>
  <w:num w:numId="31">
    <w:abstractNumId w:val="21"/>
  </w:num>
  <w:num w:numId="32">
    <w:abstractNumId w:val="7"/>
  </w:num>
  <w:num w:numId="33">
    <w:abstractNumId w:val="31"/>
  </w:num>
  <w:num w:numId="34">
    <w:abstractNumId w:val="0"/>
  </w:num>
  <w:num w:numId="35">
    <w:abstractNumId w:val="27"/>
  </w:num>
  <w:num w:numId="36">
    <w:abstractNumId w:val="35"/>
  </w:num>
  <w:num w:numId="37">
    <w:abstractNumId w:val="38"/>
  </w:num>
  <w:num w:numId="38">
    <w:abstractNumId w:val="37"/>
  </w:num>
  <w:num w:numId="39">
    <w:abstractNumId w:val="10"/>
  </w:num>
  <w:num w:numId="40">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1C6"/>
    <w:rsid w:val="000006C2"/>
    <w:rsid w:val="000006F0"/>
    <w:rsid w:val="000041DB"/>
    <w:rsid w:val="000047C6"/>
    <w:rsid w:val="0000495D"/>
    <w:rsid w:val="00010355"/>
    <w:rsid w:val="00010443"/>
    <w:rsid w:val="00011098"/>
    <w:rsid w:val="0001176E"/>
    <w:rsid w:val="00012302"/>
    <w:rsid w:val="00012827"/>
    <w:rsid w:val="000136B8"/>
    <w:rsid w:val="00013A9A"/>
    <w:rsid w:val="000141B1"/>
    <w:rsid w:val="000144AB"/>
    <w:rsid w:val="0001698A"/>
    <w:rsid w:val="00016A9B"/>
    <w:rsid w:val="0002011E"/>
    <w:rsid w:val="0002080C"/>
    <w:rsid w:val="00021EEE"/>
    <w:rsid w:val="00024926"/>
    <w:rsid w:val="00025C01"/>
    <w:rsid w:val="00027597"/>
    <w:rsid w:val="00030196"/>
    <w:rsid w:val="000303A1"/>
    <w:rsid w:val="00030470"/>
    <w:rsid w:val="000320D0"/>
    <w:rsid w:val="000365AF"/>
    <w:rsid w:val="00036E05"/>
    <w:rsid w:val="00040C6E"/>
    <w:rsid w:val="0004404E"/>
    <w:rsid w:val="000456D9"/>
    <w:rsid w:val="0004594E"/>
    <w:rsid w:val="00046AE5"/>
    <w:rsid w:val="000474CF"/>
    <w:rsid w:val="00050B43"/>
    <w:rsid w:val="000510FF"/>
    <w:rsid w:val="000522B7"/>
    <w:rsid w:val="00053142"/>
    <w:rsid w:val="00053C96"/>
    <w:rsid w:val="00053F1C"/>
    <w:rsid w:val="00054057"/>
    <w:rsid w:val="000553F5"/>
    <w:rsid w:val="000611CD"/>
    <w:rsid w:val="000612FF"/>
    <w:rsid w:val="00061B4C"/>
    <w:rsid w:val="0006295E"/>
    <w:rsid w:val="0006335B"/>
    <w:rsid w:val="0006353C"/>
    <w:rsid w:val="000675C3"/>
    <w:rsid w:val="000678D1"/>
    <w:rsid w:val="000710E0"/>
    <w:rsid w:val="00071177"/>
    <w:rsid w:val="00071185"/>
    <w:rsid w:val="000743A7"/>
    <w:rsid w:val="0007530F"/>
    <w:rsid w:val="000770DC"/>
    <w:rsid w:val="00081795"/>
    <w:rsid w:val="000819BD"/>
    <w:rsid w:val="00082202"/>
    <w:rsid w:val="00082638"/>
    <w:rsid w:val="00083900"/>
    <w:rsid w:val="00085729"/>
    <w:rsid w:val="00085C3D"/>
    <w:rsid w:val="0009006B"/>
    <w:rsid w:val="00091647"/>
    <w:rsid w:val="000929AB"/>
    <w:rsid w:val="000933CA"/>
    <w:rsid w:val="00093454"/>
    <w:rsid w:val="00094771"/>
    <w:rsid w:val="00094DE9"/>
    <w:rsid w:val="0009705A"/>
    <w:rsid w:val="00097D4E"/>
    <w:rsid w:val="000A1CCF"/>
    <w:rsid w:val="000A24A3"/>
    <w:rsid w:val="000A3278"/>
    <w:rsid w:val="000B04F7"/>
    <w:rsid w:val="000B3AB2"/>
    <w:rsid w:val="000B3C82"/>
    <w:rsid w:val="000B5017"/>
    <w:rsid w:val="000B5107"/>
    <w:rsid w:val="000B580F"/>
    <w:rsid w:val="000B5FD9"/>
    <w:rsid w:val="000C4A6B"/>
    <w:rsid w:val="000C641D"/>
    <w:rsid w:val="000C667E"/>
    <w:rsid w:val="000C6A33"/>
    <w:rsid w:val="000C6ADD"/>
    <w:rsid w:val="000C7910"/>
    <w:rsid w:val="000D0E43"/>
    <w:rsid w:val="000D3AAF"/>
    <w:rsid w:val="000D3FC0"/>
    <w:rsid w:val="000D739D"/>
    <w:rsid w:val="000D7711"/>
    <w:rsid w:val="000D788F"/>
    <w:rsid w:val="000E09AD"/>
    <w:rsid w:val="000E0CF2"/>
    <w:rsid w:val="000E24A9"/>
    <w:rsid w:val="000E25BE"/>
    <w:rsid w:val="000E2A3B"/>
    <w:rsid w:val="000E2BB2"/>
    <w:rsid w:val="000E554E"/>
    <w:rsid w:val="000E5DC1"/>
    <w:rsid w:val="000F15BE"/>
    <w:rsid w:val="000F2207"/>
    <w:rsid w:val="000F2CA5"/>
    <w:rsid w:val="000F2FE7"/>
    <w:rsid w:val="00100583"/>
    <w:rsid w:val="00100D91"/>
    <w:rsid w:val="00102A0E"/>
    <w:rsid w:val="00102FCF"/>
    <w:rsid w:val="00106523"/>
    <w:rsid w:val="00110629"/>
    <w:rsid w:val="0011218D"/>
    <w:rsid w:val="00112386"/>
    <w:rsid w:val="0011326D"/>
    <w:rsid w:val="001134FF"/>
    <w:rsid w:val="001138F9"/>
    <w:rsid w:val="0011564D"/>
    <w:rsid w:val="00116D78"/>
    <w:rsid w:val="0011793B"/>
    <w:rsid w:val="00117A28"/>
    <w:rsid w:val="00120CC6"/>
    <w:rsid w:val="00121011"/>
    <w:rsid w:val="0012188A"/>
    <w:rsid w:val="001233BD"/>
    <w:rsid w:val="001331CA"/>
    <w:rsid w:val="001331F0"/>
    <w:rsid w:val="00135685"/>
    <w:rsid w:val="001377D1"/>
    <w:rsid w:val="00140819"/>
    <w:rsid w:val="00141345"/>
    <w:rsid w:val="00141C6E"/>
    <w:rsid w:val="00141C8B"/>
    <w:rsid w:val="00144BC5"/>
    <w:rsid w:val="00145560"/>
    <w:rsid w:val="00147AB5"/>
    <w:rsid w:val="00150A7B"/>
    <w:rsid w:val="001527E5"/>
    <w:rsid w:val="00153583"/>
    <w:rsid w:val="00153587"/>
    <w:rsid w:val="00153BF9"/>
    <w:rsid w:val="00154A65"/>
    <w:rsid w:val="00154F3E"/>
    <w:rsid w:val="00156DBB"/>
    <w:rsid w:val="001570F3"/>
    <w:rsid w:val="001571A3"/>
    <w:rsid w:val="00157BE9"/>
    <w:rsid w:val="00164222"/>
    <w:rsid w:val="00165A5A"/>
    <w:rsid w:val="00165E9C"/>
    <w:rsid w:val="001714F8"/>
    <w:rsid w:val="00171E31"/>
    <w:rsid w:val="00173B8E"/>
    <w:rsid w:val="0017454E"/>
    <w:rsid w:val="001747CA"/>
    <w:rsid w:val="00174889"/>
    <w:rsid w:val="00174DD0"/>
    <w:rsid w:val="00174F8B"/>
    <w:rsid w:val="001771EA"/>
    <w:rsid w:val="0017757D"/>
    <w:rsid w:val="00185C70"/>
    <w:rsid w:val="001868EF"/>
    <w:rsid w:val="00187B26"/>
    <w:rsid w:val="00190750"/>
    <w:rsid w:val="00190ADD"/>
    <w:rsid w:val="00190E7B"/>
    <w:rsid w:val="0019242F"/>
    <w:rsid w:val="00192491"/>
    <w:rsid w:val="00193106"/>
    <w:rsid w:val="001932DB"/>
    <w:rsid w:val="00193A41"/>
    <w:rsid w:val="00193C5E"/>
    <w:rsid w:val="00195FAB"/>
    <w:rsid w:val="00197D3A"/>
    <w:rsid w:val="001A0709"/>
    <w:rsid w:val="001A23A4"/>
    <w:rsid w:val="001A2C68"/>
    <w:rsid w:val="001A2FA3"/>
    <w:rsid w:val="001A4049"/>
    <w:rsid w:val="001A61A9"/>
    <w:rsid w:val="001A6E0A"/>
    <w:rsid w:val="001B0741"/>
    <w:rsid w:val="001B144D"/>
    <w:rsid w:val="001B22DE"/>
    <w:rsid w:val="001B308D"/>
    <w:rsid w:val="001B5516"/>
    <w:rsid w:val="001C1403"/>
    <w:rsid w:val="001C189C"/>
    <w:rsid w:val="001C1BC9"/>
    <w:rsid w:val="001C1F0A"/>
    <w:rsid w:val="001C2A69"/>
    <w:rsid w:val="001C494B"/>
    <w:rsid w:val="001C4E57"/>
    <w:rsid w:val="001C51E1"/>
    <w:rsid w:val="001C5DB0"/>
    <w:rsid w:val="001C60C7"/>
    <w:rsid w:val="001C67E3"/>
    <w:rsid w:val="001C6A87"/>
    <w:rsid w:val="001C6EB2"/>
    <w:rsid w:val="001C6EE3"/>
    <w:rsid w:val="001D04B5"/>
    <w:rsid w:val="001D0C29"/>
    <w:rsid w:val="001D1E1B"/>
    <w:rsid w:val="001D47A8"/>
    <w:rsid w:val="001D5F67"/>
    <w:rsid w:val="001D6808"/>
    <w:rsid w:val="001D7C5B"/>
    <w:rsid w:val="001D7CD9"/>
    <w:rsid w:val="001E0401"/>
    <w:rsid w:val="001E2464"/>
    <w:rsid w:val="001E36DF"/>
    <w:rsid w:val="001E3D79"/>
    <w:rsid w:val="001E3F5B"/>
    <w:rsid w:val="001E4BDF"/>
    <w:rsid w:val="001E79B3"/>
    <w:rsid w:val="001F2560"/>
    <w:rsid w:val="001F3D2E"/>
    <w:rsid w:val="001F3DEB"/>
    <w:rsid w:val="001F4BA1"/>
    <w:rsid w:val="001F4CCC"/>
    <w:rsid w:val="001F65BE"/>
    <w:rsid w:val="001F6B05"/>
    <w:rsid w:val="00200963"/>
    <w:rsid w:val="00201B49"/>
    <w:rsid w:val="00203683"/>
    <w:rsid w:val="002066C9"/>
    <w:rsid w:val="00217948"/>
    <w:rsid w:val="00217ECC"/>
    <w:rsid w:val="00220DDC"/>
    <w:rsid w:val="00223149"/>
    <w:rsid w:val="002238F9"/>
    <w:rsid w:val="00225D68"/>
    <w:rsid w:val="0022641E"/>
    <w:rsid w:val="0022652F"/>
    <w:rsid w:val="0023020D"/>
    <w:rsid w:val="002313D0"/>
    <w:rsid w:val="0023485A"/>
    <w:rsid w:val="002350DE"/>
    <w:rsid w:val="00236F5A"/>
    <w:rsid w:val="002371E5"/>
    <w:rsid w:val="002401AA"/>
    <w:rsid w:val="00241C28"/>
    <w:rsid w:val="00243384"/>
    <w:rsid w:val="002438EA"/>
    <w:rsid w:val="002446CA"/>
    <w:rsid w:val="00245060"/>
    <w:rsid w:val="0024591F"/>
    <w:rsid w:val="00246BED"/>
    <w:rsid w:val="00247FDD"/>
    <w:rsid w:val="00250082"/>
    <w:rsid w:val="002507BE"/>
    <w:rsid w:val="002539E5"/>
    <w:rsid w:val="00254D4B"/>
    <w:rsid w:val="00254F96"/>
    <w:rsid w:val="00255605"/>
    <w:rsid w:val="00255B50"/>
    <w:rsid w:val="0025653D"/>
    <w:rsid w:val="002609AA"/>
    <w:rsid w:val="00262F74"/>
    <w:rsid w:val="002640FD"/>
    <w:rsid w:val="00264439"/>
    <w:rsid w:val="0026576B"/>
    <w:rsid w:val="0026779A"/>
    <w:rsid w:val="00271245"/>
    <w:rsid w:val="0027222B"/>
    <w:rsid w:val="002749A5"/>
    <w:rsid w:val="002763E3"/>
    <w:rsid w:val="0027742B"/>
    <w:rsid w:val="002778DE"/>
    <w:rsid w:val="002806D0"/>
    <w:rsid w:val="00280A29"/>
    <w:rsid w:val="00280F3C"/>
    <w:rsid w:val="0028363E"/>
    <w:rsid w:val="002836FA"/>
    <w:rsid w:val="00284D80"/>
    <w:rsid w:val="00286A31"/>
    <w:rsid w:val="00286A55"/>
    <w:rsid w:val="00287B3D"/>
    <w:rsid w:val="00291E29"/>
    <w:rsid w:val="00293715"/>
    <w:rsid w:val="00293DE6"/>
    <w:rsid w:val="00294556"/>
    <w:rsid w:val="00294DA7"/>
    <w:rsid w:val="00295D0E"/>
    <w:rsid w:val="00296039"/>
    <w:rsid w:val="00296518"/>
    <w:rsid w:val="00296B27"/>
    <w:rsid w:val="00297D99"/>
    <w:rsid w:val="002A01F0"/>
    <w:rsid w:val="002A0B1D"/>
    <w:rsid w:val="002A24D5"/>
    <w:rsid w:val="002A267D"/>
    <w:rsid w:val="002A3CAD"/>
    <w:rsid w:val="002A47DF"/>
    <w:rsid w:val="002A5748"/>
    <w:rsid w:val="002A5966"/>
    <w:rsid w:val="002A6CA5"/>
    <w:rsid w:val="002A72CB"/>
    <w:rsid w:val="002B1DD0"/>
    <w:rsid w:val="002B3059"/>
    <w:rsid w:val="002B3CD7"/>
    <w:rsid w:val="002B4983"/>
    <w:rsid w:val="002C05CF"/>
    <w:rsid w:val="002C3498"/>
    <w:rsid w:val="002C4262"/>
    <w:rsid w:val="002C4352"/>
    <w:rsid w:val="002C5A62"/>
    <w:rsid w:val="002C5D6F"/>
    <w:rsid w:val="002C758C"/>
    <w:rsid w:val="002D04E5"/>
    <w:rsid w:val="002D1933"/>
    <w:rsid w:val="002D2B1D"/>
    <w:rsid w:val="002D2F8B"/>
    <w:rsid w:val="002D3185"/>
    <w:rsid w:val="002D363E"/>
    <w:rsid w:val="002D5286"/>
    <w:rsid w:val="002D6204"/>
    <w:rsid w:val="002D6329"/>
    <w:rsid w:val="002E15CA"/>
    <w:rsid w:val="002E33EE"/>
    <w:rsid w:val="002E723D"/>
    <w:rsid w:val="002F07D4"/>
    <w:rsid w:val="002F41BF"/>
    <w:rsid w:val="002F4214"/>
    <w:rsid w:val="002F4F0F"/>
    <w:rsid w:val="002F5F95"/>
    <w:rsid w:val="002F6095"/>
    <w:rsid w:val="0030277A"/>
    <w:rsid w:val="00303AA8"/>
    <w:rsid w:val="00303D79"/>
    <w:rsid w:val="0030439F"/>
    <w:rsid w:val="00304D75"/>
    <w:rsid w:val="00305627"/>
    <w:rsid w:val="0030678C"/>
    <w:rsid w:val="00306ACD"/>
    <w:rsid w:val="003076D3"/>
    <w:rsid w:val="00311452"/>
    <w:rsid w:val="00314680"/>
    <w:rsid w:val="00314EA4"/>
    <w:rsid w:val="003156E0"/>
    <w:rsid w:val="00316EFE"/>
    <w:rsid w:val="00317FC2"/>
    <w:rsid w:val="00322E77"/>
    <w:rsid w:val="00323260"/>
    <w:rsid w:val="00324227"/>
    <w:rsid w:val="00325BF3"/>
    <w:rsid w:val="0032717C"/>
    <w:rsid w:val="003300EA"/>
    <w:rsid w:val="00331B9E"/>
    <w:rsid w:val="00332D4D"/>
    <w:rsid w:val="00336D91"/>
    <w:rsid w:val="00340075"/>
    <w:rsid w:val="003427E5"/>
    <w:rsid w:val="00343498"/>
    <w:rsid w:val="0034639F"/>
    <w:rsid w:val="003503E6"/>
    <w:rsid w:val="003542D0"/>
    <w:rsid w:val="00354B51"/>
    <w:rsid w:val="003614A5"/>
    <w:rsid w:val="00361928"/>
    <w:rsid w:val="00362461"/>
    <w:rsid w:val="00362829"/>
    <w:rsid w:val="00362910"/>
    <w:rsid w:val="0036512D"/>
    <w:rsid w:val="003657FD"/>
    <w:rsid w:val="00366556"/>
    <w:rsid w:val="00366E2E"/>
    <w:rsid w:val="003712E4"/>
    <w:rsid w:val="0037200C"/>
    <w:rsid w:val="00372107"/>
    <w:rsid w:val="00372D15"/>
    <w:rsid w:val="003731CB"/>
    <w:rsid w:val="00374A2D"/>
    <w:rsid w:val="003779D3"/>
    <w:rsid w:val="00380F0A"/>
    <w:rsid w:val="003824B1"/>
    <w:rsid w:val="00382EE1"/>
    <w:rsid w:val="00385F6E"/>
    <w:rsid w:val="00387DBC"/>
    <w:rsid w:val="00392E98"/>
    <w:rsid w:val="00393189"/>
    <w:rsid w:val="00393A45"/>
    <w:rsid w:val="00395D61"/>
    <w:rsid w:val="0039634F"/>
    <w:rsid w:val="00397F03"/>
    <w:rsid w:val="003A084C"/>
    <w:rsid w:val="003A0E15"/>
    <w:rsid w:val="003A186A"/>
    <w:rsid w:val="003A2339"/>
    <w:rsid w:val="003A3178"/>
    <w:rsid w:val="003A462E"/>
    <w:rsid w:val="003A6423"/>
    <w:rsid w:val="003A6663"/>
    <w:rsid w:val="003A7593"/>
    <w:rsid w:val="003B39B1"/>
    <w:rsid w:val="003B3F3A"/>
    <w:rsid w:val="003C0903"/>
    <w:rsid w:val="003C2DFF"/>
    <w:rsid w:val="003C2FE2"/>
    <w:rsid w:val="003C50EA"/>
    <w:rsid w:val="003C5E71"/>
    <w:rsid w:val="003D0663"/>
    <w:rsid w:val="003D4091"/>
    <w:rsid w:val="003D43A4"/>
    <w:rsid w:val="003D6349"/>
    <w:rsid w:val="003D65B3"/>
    <w:rsid w:val="003D7192"/>
    <w:rsid w:val="003E3E4F"/>
    <w:rsid w:val="003E589F"/>
    <w:rsid w:val="003E61B1"/>
    <w:rsid w:val="003E76E9"/>
    <w:rsid w:val="003E7BA3"/>
    <w:rsid w:val="003E7FC6"/>
    <w:rsid w:val="003F0116"/>
    <w:rsid w:val="003F0795"/>
    <w:rsid w:val="003F2DCD"/>
    <w:rsid w:val="003F545C"/>
    <w:rsid w:val="003F62B9"/>
    <w:rsid w:val="003F74A4"/>
    <w:rsid w:val="003F7C7D"/>
    <w:rsid w:val="00401127"/>
    <w:rsid w:val="0040195B"/>
    <w:rsid w:val="0040383D"/>
    <w:rsid w:val="00407BA2"/>
    <w:rsid w:val="00410078"/>
    <w:rsid w:val="00410117"/>
    <w:rsid w:val="004121B9"/>
    <w:rsid w:val="00413C7D"/>
    <w:rsid w:val="004149AF"/>
    <w:rsid w:val="00414CE1"/>
    <w:rsid w:val="00415776"/>
    <w:rsid w:val="0041797C"/>
    <w:rsid w:val="00417C9A"/>
    <w:rsid w:val="00420206"/>
    <w:rsid w:val="0042043C"/>
    <w:rsid w:val="0042056F"/>
    <w:rsid w:val="00422822"/>
    <w:rsid w:val="004235F9"/>
    <w:rsid w:val="00424466"/>
    <w:rsid w:val="00424DED"/>
    <w:rsid w:val="00425D2B"/>
    <w:rsid w:val="0042797B"/>
    <w:rsid w:val="0043055C"/>
    <w:rsid w:val="004325B5"/>
    <w:rsid w:val="00432B0E"/>
    <w:rsid w:val="004330A5"/>
    <w:rsid w:val="004342CE"/>
    <w:rsid w:val="00435F70"/>
    <w:rsid w:val="0044013D"/>
    <w:rsid w:val="0044146C"/>
    <w:rsid w:val="00443901"/>
    <w:rsid w:val="004444F8"/>
    <w:rsid w:val="00445328"/>
    <w:rsid w:val="004455EE"/>
    <w:rsid w:val="00450D69"/>
    <w:rsid w:val="0045482C"/>
    <w:rsid w:val="0045488D"/>
    <w:rsid w:val="0045601A"/>
    <w:rsid w:val="00456C8C"/>
    <w:rsid w:val="004572E2"/>
    <w:rsid w:val="00457322"/>
    <w:rsid w:val="004606EB"/>
    <w:rsid w:val="00462E9B"/>
    <w:rsid w:val="004633BE"/>
    <w:rsid w:val="004650B3"/>
    <w:rsid w:val="00465207"/>
    <w:rsid w:val="00465C30"/>
    <w:rsid w:val="00470CAC"/>
    <w:rsid w:val="00472185"/>
    <w:rsid w:val="00472C91"/>
    <w:rsid w:val="00474639"/>
    <w:rsid w:val="0047545B"/>
    <w:rsid w:val="0047677E"/>
    <w:rsid w:val="00481F98"/>
    <w:rsid w:val="00482617"/>
    <w:rsid w:val="004836E9"/>
    <w:rsid w:val="00485AD1"/>
    <w:rsid w:val="004873D9"/>
    <w:rsid w:val="00487C16"/>
    <w:rsid w:val="00490636"/>
    <w:rsid w:val="004918CB"/>
    <w:rsid w:val="00492021"/>
    <w:rsid w:val="00493121"/>
    <w:rsid w:val="0049372C"/>
    <w:rsid w:val="00494988"/>
    <w:rsid w:val="00494B2C"/>
    <w:rsid w:val="00495307"/>
    <w:rsid w:val="004954C4"/>
    <w:rsid w:val="004956E4"/>
    <w:rsid w:val="004958E7"/>
    <w:rsid w:val="00495BAD"/>
    <w:rsid w:val="004970F3"/>
    <w:rsid w:val="00497260"/>
    <w:rsid w:val="004977EE"/>
    <w:rsid w:val="00497BB5"/>
    <w:rsid w:val="004A216D"/>
    <w:rsid w:val="004A2804"/>
    <w:rsid w:val="004A3310"/>
    <w:rsid w:val="004A33D8"/>
    <w:rsid w:val="004A442F"/>
    <w:rsid w:val="004A4475"/>
    <w:rsid w:val="004A57CA"/>
    <w:rsid w:val="004A63B8"/>
    <w:rsid w:val="004A6D50"/>
    <w:rsid w:val="004A73E3"/>
    <w:rsid w:val="004B0985"/>
    <w:rsid w:val="004B152F"/>
    <w:rsid w:val="004B1B58"/>
    <w:rsid w:val="004B208E"/>
    <w:rsid w:val="004B264C"/>
    <w:rsid w:val="004B2ECD"/>
    <w:rsid w:val="004B33CC"/>
    <w:rsid w:val="004B3568"/>
    <w:rsid w:val="004B377D"/>
    <w:rsid w:val="004B3F48"/>
    <w:rsid w:val="004B419F"/>
    <w:rsid w:val="004B4660"/>
    <w:rsid w:val="004B48F0"/>
    <w:rsid w:val="004B5D3F"/>
    <w:rsid w:val="004B735B"/>
    <w:rsid w:val="004B7419"/>
    <w:rsid w:val="004C00EB"/>
    <w:rsid w:val="004C1924"/>
    <w:rsid w:val="004C3A1C"/>
    <w:rsid w:val="004C42D0"/>
    <w:rsid w:val="004C66B0"/>
    <w:rsid w:val="004C6FD4"/>
    <w:rsid w:val="004C7DD3"/>
    <w:rsid w:val="004D2313"/>
    <w:rsid w:val="004D2A28"/>
    <w:rsid w:val="004D3A47"/>
    <w:rsid w:val="004D779C"/>
    <w:rsid w:val="004D77A2"/>
    <w:rsid w:val="004E02CC"/>
    <w:rsid w:val="004E06F8"/>
    <w:rsid w:val="004E126E"/>
    <w:rsid w:val="004E40AA"/>
    <w:rsid w:val="004E661A"/>
    <w:rsid w:val="004E76B7"/>
    <w:rsid w:val="004E79CF"/>
    <w:rsid w:val="004F1F96"/>
    <w:rsid w:val="004F4AC4"/>
    <w:rsid w:val="004F4C0A"/>
    <w:rsid w:val="004F5D05"/>
    <w:rsid w:val="004F7555"/>
    <w:rsid w:val="00500278"/>
    <w:rsid w:val="00500630"/>
    <w:rsid w:val="005008D6"/>
    <w:rsid w:val="0050123C"/>
    <w:rsid w:val="00502706"/>
    <w:rsid w:val="00503DDF"/>
    <w:rsid w:val="005042A9"/>
    <w:rsid w:val="00504A84"/>
    <w:rsid w:val="00506113"/>
    <w:rsid w:val="0050663F"/>
    <w:rsid w:val="00506936"/>
    <w:rsid w:val="00510E43"/>
    <w:rsid w:val="00512F0F"/>
    <w:rsid w:val="00513ADC"/>
    <w:rsid w:val="00513BE5"/>
    <w:rsid w:val="00514E2C"/>
    <w:rsid w:val="00514FC0"/>
    <w:rsid w:val="005153E3"/>
    <w:rsid w:val="00520B7F"/>
    <w:rsid w:val="00521780"/>
    <w:rsid w:val="00521C85"/>
    <w:rsid w:val="00523E23"/>
    <w:rsid w:val="00524A9E"/>
    <w:rsid w:val="00527F5B"/>
    <w:rsid w:val="00530A7D"/>
    <w:rsid w:val="005314F4"/>
    <w:rsid w:val="005332E3"/>
    <w:rsid w:val="00534D99"/>
    <w:rsid w:val="00535080"/>
    <w:rsid w:val="0053547A"/>
    <w:rsid w:val="00537DB5"/>
    <w:rsid w:val="005407FB"/>
    <w:rsid w:val="00544056"/>
    <w:rsid w:val="00546091"/>
    <w:rsid w:val="005508F4"/>
    <w:rsid w:val="005515A4"/>
    <w:rsid w:val="00552A41"/>
    <w:rsid w:val="00554107"/>
    <w:rsid w:val="00554F16"/>
    <w:rsid w:val="00556275"/>
    <w:rsid w:val="00557A01"/>
    <w:rsid w:val="0056004B"/>
    <w:rsid w:val="00561027"/>
    <w:rsid w:val="0056125D"/>
    <w:rsid w:val="00561F4C"/>
    <w:rsid w:val="005656A5"/>
    <w:rsid w:val="0056631E"/>
    <w:rsid w:val="005673E6"/>
    <w:rsid w:val="0056780D"/>
    <w:rsid w:val="00570A05"/>
    <w:rsid w:val="005725A2"/>
    <w:rsid w:val="005728FA"/>
    <w:rsid w:val="00572A95"/>
    <w:rsid w:val="00573529"/>
    <w:rsid w:val="0057659D"/>
    <w:rsid w:val="0058078D"/>
    <w:rsid w:val="00581827"/>
    <w:rsid w:val="00582892"/>
    <w:rsid w:val="00586502"/>
    <w:rsid w:val="00587A49"/>
    <w:rsid w:val="00590696"/>
    <w:rsid w:val="005912D7"/>
    <w:rsid w:val="0059479C"/>
    <w:rsid w:val="00594843"/>
    <w:rsid w:val="0059486C"/>
    <w:rsid w:val="00595C34"/>
    <w:rsid w:val="00597877"/>
    <w:rsid w:val="005A2AD6"/>
    <w:rsid w:val="005A5CB0"/>
    <w:rsid w:val="005B216A"/>
    <w:rsid w:val="005B2BB2"/>
    <w:rsid w:val="005B2D43"/>
    <w:rsid w:val="005B4B18"/>
    <w:rsid w:val="005B5553"/>
    <w:rsid w:val="005B5F06"/>
    <w:rsid w:val="005C0762"/>
    <w:rsid w:val="005C0915"/>
    <w:rsid w:val="005C27CC"/>
    <w:rsid w:val="005C39CF"/>
    <w:rsid w:val="005C4F8B"/>
    <w:rsid w:val="005C6ABB"/>
    <w:rsid w:val="005C7D12"/>
    <w:rsid w:val="005D011E"/>
    <w:rsid w:val="005D05AD"/>
    <w:rsid w:val="005D0A4A"/>
    <w:rsid w:val="005D0C6B"/>
    <w:rsid w:val="005D26CF"/>
    <w:rsid w:val="005D3E5A"/>
    <w:rsid w:val="005D5115"/>
    <w:rsid w:val="005D6C9A"/>
    <w:rsid w:val="005E1924"/>
    <w:rsid w:val="005E213D"/>
    <w:rsid w:val="005E4DCD"/>
    <w:rsid w:val="005E7058"/>
    <w:rsid w:val="005E7436"/>
    <w:rsid w:val="005F012D"/>
    <w:rsid w:val="005F0AC3"/>
    <w:rsid w:val="005F0F76"/>
    <w:rsid w:val="005F2069"/>
    <w:rsid w:val="005F54D5"/>
    <w:rsid w:val="005F5A66"/>
    <w:rsid w:val="00603403"/>
    <w:rsid w:val="00605E70"/>
    <w:rsid w:val="00605F66"/>
    <w:rsid w:val="0060798B"/>
    <w:rsid w:val="00611FE5"/>
    <w:rsid w:val="006129BC"/>
    <w:rsid w:val="00613AED"/>
    <w:rsid w:val="00616196"/>
    <w:rsid w:val="00616252"/>
    <w:rsid w:val="00621576"/>
    <w:rsid w:val="00621DA2"/>
    <w:rsid w:val="00622245"/>
    <w:rsid w:val="00624205"/>
    <w:rsid w:val="00624AE3"/>
    <w:rsid w:val="00626728"/>
    <w:rsid w:val="00626CDB"/>
    <w:rsid w:val="00627AA6"/>
    <w:rsid w:val="00634638"/>
    <w:rsid w:val="00634D62"/>
    <w:rsid w:val="00634E5A"/>
    <w:rsid w:val="0063695F"/>
    <w:rsid w:val="00636E77"/>
    <w:rsid w:val="006405B6"/>
    <w:rsid w:val="00643258"/>
    <w:rsid w:val="00643F74"/>
    <w:rsid w:val="0064402F"/>
    <w:rsid w:val="00644786"/>
    <w:rsid w:val="00645A3D"/>
    <w:rsid w:val="00645A7A"/>
    <w:rsid w:val="006460C7"/>
    <w:rsid w:val="0064782C"/>
    <w:rsid w:val="00647E67"/>
    <w:rsid w:val="00650D8C"/>
    <w:rsid w:val="0065476C"/>
    <w:rsid w:val="00654868"/>
    <w:rsid w:val="00655724"/>
    <w:rsid w:val="0065595E"/>
    <w:rsid w:val="00655C48"/>
    <w:rsid w:val="006616BF"/>
    <w:rsid w:val="00661700"/>
    <w:rsid w:val="00662C65"/>
    <w:rsid w:val="006638AA"/>
    <w:rsid w:val="00663FAE"/>
    <w:rsid w:val="006648DD"/>
    <w:rsid w:val="006658B6"/>
    <w:rsid w:val="00666204"/>
    <w:rsid w:val="00670D98"/>
    <w:rsid w:val="00672FD8"/>
    <w:rsid w:val="0067304C"/>
    <w:rsid w:val="0067534E"/>
    <w:rsid w:val="00676E7F"/>
    <w:rsid w:val="00677D90"/>
    <w:rsid w:val="00680414"/>
    <w:rsid w:val="00680467"/>
    <w:rsid w:val="00681332"/>
    <w:rsid w:val="00682035"/>
    <w:rsid w:val="006830E2"/>
    <w:rsid w:val="00684FDF"/>
    <w:rsid w:val="00685207"/>
    <w:rsid w:val="00687631"/>
    <w:rsid w:val="00691972"/>
    <w:rsid w:val="00694348"/>
    <w:rsid w:val="0069502A"/>
    <w:rsid w:val="006975FC"/>
    <w:rsid w:val="006976F2"/>
    <w:rsid w:val="006A10D6"/>
    <w:rsid w:val="006A114F"/>
    <w:rsid w:val="006A187F"/>
    <w:rsid w:val="006A1BF3"/>
    <w:rsid w:val="006A3155"/>
    <w:rsid w:val="006A3A37"/>
    <w:rsid w:val="006A3BA7"/>
    <w:rsid w:val="006A4CFC"/>
    <w:rsid w:val="006A4F57"/>
    <w:rsid w:val="006A5ABA"/>
    <w:rsid w:val="006A6AD1"/>
    <w:rsid w:val="006B1C11"/>
    <w:rsid w:val="006B30D0"/>
    <w:rsid w:val="006B46A8"/>
    <w:rsid w:val="006B46FF"/>
    <w:rsid w:val="006B6A54"/>
    <w:rsid w:val="006B71D5"/>
    <w:rsid w:val="006C067B"/>
    <w:rsid w:val="006C08BF"/>
    <w:rsid w:val="006C0ABC"/>
    <w:rsid w:val="006C0CE2"/>
    <w:rsid w:val="006C1FD9"/>
    <w:rsid w:val="006C2393"/>
    <w:rsid w:val="006C325C"/>
    <w:rsid w:val="006C3360"/>
    <w:rsid w:val="006C38F9"/>
    <w:rsid w:val="006C4B2E"/>
    <w:rsid w:val="006C6C8E"/>
    <w:rsid w:val="006C74F3"/>
    <w:rsid w:val="006C757D"/>
    <w:rsid w:val="006D190A"/>
    <w:rsid w:val="006D2278"/>
    <w:rsid w:val="006D3EB2"/>
    <w:rsid w:val="006D402E"/>
    <w:rsid w:val="006D498C"/>
    <w:rsid w:val="006D4D9F"/>
    <w:rsid w:val="006D717C"/>
    <w:rsid w:val="006E1030"/>
    <w:rsid w:val="006E1888"/>
    <w:rsid w:val="006E2747"/>
    <w:rsid w:val="006E3874"/>
    <w:rsid w:val="006E3962"/>
    <w:rsid w:val="006E4906"/>
    <w:rsid w:val="006E7933"/>
    <w:rsid w:val="006E7C51"/>
    <w:rsid w:val="006F203B"/>
    <w:rsid w:val="006F26BD"/>
    <w:rsid w:val="006F46F3"/>
    <w:rsid w:val="006F5368"/>
    <w:rsid w:val="006F598E"/>
    <w:rsid w:val="006F6AA4"/>
    <w:rsid w:val="006F6C72"/>
    <w:rsid w:val="006F7D75"/>
    <w:rsid w:val="0070199C"/>
    <w:rsid w:val="00702FAD"/>
    <w:rsid w:val="00704663"/>
    <w:rsid w:val="00704C05"/>
    <w:rsid w:val="00704CC8"/>
    <w:rsid w:val="00706A5A"/>
    <w:rsid w:val="00707E98"/>
    <w:rsid w:val="00711FEA"/>
    <w:rsid w:val="00712532"/>
    <w:rsid w:val="00712FA0"/>
    <w:rsid w:val="00713594"/>
    <w:rsid w:val="00714E38"/>
    <w:rsid w:val="00715329"/>
    <w:rsid w:val="00715831"/>
    <w:rsid w:val="00716ECA"/>
    <w:rsid w:val="00716FA6"/>
    <w:rsid w:val="0072348F"/>
    <w:rsid w:val="00724DB4"/>
    <w:rsid w:val="0072502A"/>
    <w:rsid w:val="00725B3E"/>
    <w:rsid w:val="0073085B"/>
    <w:rsid w:val="007313BE"/>
    <w:rsid w:val="00734414"/>
    <w:rsid w:val="0073480A"/>
    <w:rsid w:val="00734899"/>
    <w:rsid w:val="007365A2"/>
    <w:rsid w:val="007404E9"/>
    <w:rsid w:val="00741305"/>
    <w:rsid w:val="007422FC"/>
    <w:rsid w:val="00742950"/>
    <w:rsid w:val="00742D55"/>
    <w:rsid w:val="0074611E"/>
    <w:rsid w:val="007465C8"/>
    <w:rsid w:val="00746AEA"/>
    <w:rsid w:val="00747227"/>
    <w:rsid w:val="007500D8"/>
    <w:rsid w:val="007504AA"/>
    <w:rsid w:val="007505D2"/>
    <w:rsid w:val="00753987"/>
    <w:rsid w:val="00754B28"/>
    <w:rsid w:val="00754E93"/>
    <w:rsid w:val="00754EF8"/>
    <w:rsid w:val="00756774"/>
    <w:rsid w:val="007570CE"/>
    <w:rsid w:val="00757860"/>
    <w:rsid w:val="00761582"/>
    <w:rsid w:val="00762C0B"/>
    <w:rsid w:val="00762D27"/>
    <w:rsid w:val="00763770"/>
    <w:rsid w:val="00764C64"/>
    <w:rsid w:val="00765C39"/>
    <w:rsid w:val="00765DE4"/>
    <w:rsid w:val="00765E45"/>
    <w:rsid w:val="007704A6"/>
    <w:rsid w:val="0077081C"/>
    <w:rsid w:val="00770C42"/>
    <w:rsid w:val="00771923"/>
    <w:rsid w:val="0077218C"/>
    <w:rsid w:val="007722BB"/>
    <w:rsid w:val="00774051"/>
    <w:rsid w:val="00774E9F"/>
    <w:rsid w:val="0077581D"/>
    <w:rsid w:val="00775DDE"/>
    <w:rsid w:val="00776FDD"/>
    <w:rsid w:val="007779C4"/>
    <w:rsid w:val="00780417"/>
    <w:rsid w:val="00780A26"/>
    <w:rsid w:val="00782BCB"/>
    <w:rsid w:val="007836B5"/>
    <w:rsid w:val="007842CF"/>
    <w:rsid w:val="007862F9"/>
    <w:rsid w:val="00786324"/>
    <w:rsid w:val="007916DA"/>
    <w:rsid w:val="0079179A"/>
    <w:rsid w:val="00794BA9"/>
    <w:rsid w:val="0079597A"/>
    <w:rsid w:val="00797AB9"/>
    <w:rsid w:val="00797F9B"/>
    <w:rsid w:val="007A056B"/>
    <w:rsid w:val="007A076F"/>
    <w:rsid w:val="007A1601"/>
    <w:rsid w:val="007A17CC"/>
    <w:rsid w:val="007A2805"/>
    <w:rsid w:val="007A363F"/>
    <w:rsid w:val="007A411F"/>
    <w:rsid w:val="007A47BD"/>
    <w:rsid w:val="007A540E"/>
    <w:rsid w:val="007A601C"/>
    <w:rsid w:val="007A71F6"/>
    <w:rsid w:val="007A74EE"/>
    <w:rsid w:val="007B04E1"/>
    <w:rsid w:val="007B131C"/>
    <w:rsid w:val="007B5525"/>
    <w:rsid w:val="007B7629"/>
    <w:rsid w:val="007C0C66"/>
    <w:rsid w:val="007C17D5"/>
    <w:rsid w:val="007C2F8C"/>
    <w:rsid w:val="007C3327"/>
    <w:rsid w:val="007C33C4"/>
    <w:rsid w:val="007C3AE8"/>
    <w:rsid w:val="007C3C31"/>
    <w:rsid w:val="007C5169"/>
    <w:rsid w:val="007D0BEE"/>
    <w:rsid w:val="007D17CA"/>
    <w:rsid w:val="007D35AE"/>
    <w:rsid w:val="007D7C60"/>
    <w:rsid w:val="007E2DC2"/>
    <w:rsid w:val="007E3F30"/>
    <w:rsid w:val="007E41FE"/>
    <w:rsid w:val="007E5972"/>
    <w:rsid w:val="007E5D45"/>
    <w:rsid w:val="007F2D78"/>
    <w:rsid w:val="007F511F"/>
    <w:rsid w:val="008006E2"/>
    <w:rsid w:val="00800CFE"/>
    <w:rsid w:val="008021C6"/>
    <w:rsid w:val="00803D27"/>
    <w:rsid w:val="00805A7E"/>
    <w:rsid w:val="00806299"/>
    <w:rsid w:val="00806819"/>
    <w:rsid w:val="00807A33"/>
    <w:rsid w:val="00807E00"/>
    <w:rsid w:val="0081088D"/>
    <w:rsid w:val="008117AF"/>
    <w:rsid w:val="008129FB"/>
    <w:rsid w:val="00814B37"/>
    <w:rsid w:val="008154B7"/>
    <w:rsid w:val="00816226"/>
    <w:rsid w:val="00821D65"/>
    <w:rsid w:val="008224A9"/>
    <w:rsid w:val="00822D25"/>
    <w:rsid w:val="00823A66"/>
    <w:rsid w:val="0082647D"/>
    <w:rsid w:val="00830AC7"/>
    <w:rsid w:val="00830FA0"/>
    <w:rsid w:val="00833E1F"/>
    <w:rsid w:val="00834B8D"/>
    <w:rsid w:val="00834E42"/>
    <w:rsid w:val="008369DE"/>
    <w:rsid w:val="008379C6"/>
    <w:rsid w:val="00837BB1"/>
    <w:rsid w:val="00837E71"/>
    <w:rsid w:val="00840121"/>
    <w:rsid w:val="00840222"/>
    <w:rsid w:val="00840918"/>
    <w:rsid w:val="008415C7"/>
    <w:rsid w:val="0084254B"/>
    <w:rsid w:val="008425D2"/>
    <w:rsid w:val="00842CDA"/>
    <w:rsid w:val="0084378F"/>
    <w:rsid w:val="00843894"/>
    <w:rsid w:val="00845B07"/>
    <w:rsid w:val="00846AAD"/>
    <w:rsid w:val="0085081A"/>
    <w:rsid w:val="00851104"/>
    <w:rsid w:val="0085353F"/>
    <w:rsid w:val="0085441F"/>
    <w:rsid w:val="00854AAA"/>
    <w:rsid w:val="00856110"/>
    <w:rsid w:val="00856A2E"/>
    <w:rsid w:val="0086057A"/>
    <w:rsid w:val="00860991"/>
    <w:rsid w:val="00861A6A"/>
    <w:rsid w:val="00863350"/>
    <w:rsid w:val="008662D6"/>
    <w:rsid w:val="008666C8"/>
    <w:rsid w:val="00866B33"/>
    <w:rsid w:val="0086769C"/>
    <w:rsid w:val="00870482"/>
    <w:rsid w:val="00871172"/>
    <w:rsid w:val="00873AF2"/>
    <w:rsid w:val="00873EE9"/>
    <w:rsid w:val="00874A24"/>
    <w:rsid w:val="00875A07"/>
    <w:rsid w:val="00877536"/>
    <w:rsid w:val="008804F4"/>
    <w:rsid w:val="0088274C"/>
    <w:rsid w:val="00882D96"/>
    <w:rsid w:val="008840E7"/>
    <w:rsid w:val="0088565C"/>
    <w:rsid w:val="00887451"/>
    <w:rsid w:val="008876AC"/>
    <w:rsid w:val="00892E35"/>
    <w:rsid w:val="00894624"/>
    <w:rsid w:val="0089574A"/>
    <w:rsid w:val="0089774E"/>
    <w:rsid w:val="008A33E3"/>
    <w:rsid w:val="008A38F4"/>
    <w:rsid w:val="008A56E5"/>
    <w:rsid w:val="008A6CA3"/>
    <w:rsid w:val="008A6E7D"/>
    <w:rsid w:val="008B0ADD"/>
    <w:rsid w:val="008B1EBB"/>
    <w:rsid w:val="008B3FED"/>
    <w:rsid w:val="008B5E37"/>
    <w:rsid w:val="008B7CC6"/>
    <w:rsid w:val="008C0010"/>
    <w:rsid w:val="008C0838"/>
    <w:rsid w:val="008C1A9D"/>
    <w:rsid w:val="008C22E1"/>
    <w:rsid w:val="008C2DDF"/>
    <w:rsid w:val="008C30D2"/>
    <w:rsid w:val="008C3489"/>
    <w:rsid w:val="008C376D"/>
    <w:rsid w:val="008C5357"/>
    <w:rsid w:val="008C5594"/>
    <w:rsid w:val="008C5D3E"/>
    <w:rsid w:val="008C6085"/>
    <w:rsid w:val="008C6875"/>
    <w:rsid w:val="008C7C40"/>
    <w:rsid w:val="008D2CBB"/>
    <w:rsid w:val="008D44F7"/>
    <w:rsid w:val="008D5898"/>
    <w:rsid w:val="008E41D9"/>
    <w:rsid w:val="008E76C2"/>
    <w:rsid w:val="008E7B82"/>
    <w:rsid w:val="008F175B"/>
    <w:rsid w:val="008F255D"/>
    <w:rsid w:val="008F3DF9"/>
    <w:rsid w:val="008F40F0"/>
    <w:rsid w:val="008F4251"/>
    <w:rsid w:val="008F53F5"/>
    <w:rsid w:val="008F552B"/>
    <w:rsid w:val="008F57AF"/>
    <w:rsid w:val="00900F8F"/>
    <w:rsid w:val="00901A9A"/>
    <w:rsid w:val="00901CDA"/>
    <w:rsid w:val="009022A6"/>
    <w:rsid w:val="00902C6D"/>
    <w:rsid w:val="00906BEF"/>
    <w:rsid w:val="009109F1"/>
    <w:rsid w:val="00910D56"/>
    <w:rsid w:val="009147A8"/>
    <w:rsid w:val="00914BB0"/>
    <w:rsid w:val="0091545D"/>
    <w:rsid w:val="0091783D"/>
    <w:rsid w:val="0092014A"/>
    <w:rsid w:val="0092198E"/>
    <w:rsid w:val="0092302E"/>
    <w:rsid w:val="00924423"/>
    <w:rsid w:val="0092492C"/>
    <w:rsid w:val="00925B67"/>
    <w:rsid w:val="00926D69"/>
    <w:rsid w:val="00930073"/>
    <w:rsid w:val="00930B0E"/>
    <w:rsid w:val="0093107F"/>
    <w:rsid w:val="00931F94"/>
    <w:rsid w:val="00932192"/>
    <w:rsid w:val="009334D5"/>
    <w:rsid w:val="00935CB5"/>
    <w:rsid w:val="00937C61"/>
    <w:rsid w:val="00941D1E"/>
    <w:rsid w:val="00942808"/>
    <w:rsid w:val="00942AD7"/>
    <w:rsid w:val="00942F33"/>
    <w:rsid w:val="0094349A"/>
    <w:rsid w:val="00943FE1"/>
    <w:rsid w:val="009450E5"/>
    <w:rsid w:val="009462A2"/>
    <w:rsid w:val="00946DDC"/>
    <w:rsid w:val="00952143"/>
    <w:rsid w:val="009522F5"/>
    <w:rsid w:val="009540C2"/>
    <w:rsid w:val="00956048"/>
    <w:rsid w:val="00956862"/>
    <w:rsid w:val="00956BC8"/>
    <w:rsid w:val="00956E69"/>
    <w:rsid w:val="00964CB2"/>
    <w:rsid w:val="00964F52"/>
    <w:rsid w:val="00965EA5"/>
    <w:rsid w:val="00966A12"/>
    <w:rsid w:val="00967720"/>
    <w:rsid w:val="00967C90"/>
    <w:rsid w:val="009706C1"/>
    <w:rsid w:val="00970D8B"/>
    <w:rsid w:val="00971834"/>
    <w:rsid w:val="00972772"/>
    <w:rsid w:val="00974989"/>
    <w:rsid w:val="00976E1B"/>
    <w:rsid w:val="0098102B"/>
    <w:rsid w:val="0098229B"/>
    <w:rsid w:val="00984CE8"/>
    <w:rsid w:val="0098689D"/>
    <w:rsid w:val="00987BF9"/>
    <w:rsid w:val="009901A0"/>
    <w:rsid w:val="00990A7A"/>
    <w:rsid w:val="00991127"/>
    <w:rsid w:val="009942AB"/>
    <w:rsid w:val="0099513A"/>
    <w:rsid w:val="009A024C"/>
    <w:rsid w:val="009A1F9B"/>
    <w:rsid w:val="009A3048"/>
    <w:rsid w:val="009A4A5A"/>
    <w:rsid w:val="009A4E68"/>
    <w:rsid w:val="009A6B42"/>
    <w:rsid w:val="009A7591"/>
    <w:rsid w:val="009B02DF"/>
    <w:rsid w:val="009B28FA"/>
    <w:rsid w:val="009B2A0E"/>
    <w:rsid w:val="009B323C"/>
    <w:rsid w:val="009B3D54"/>
    <w:rsid w:val="009B3FE3"/>
    <w:rsid w:val="009B4232"/>
    <w:rsid w:val="009B4D90"/>
    <w:rsid w:val="009B5C87"/>
    <w:rsid w:val="009B715B"/>
    <w:rsid w:val="009C044D"/>
    <w:rsid w:val="009C04D1"/>
    <w:rsid w:val="009C0ED7"/>
    <w:rsid w:val="009C2B32"/>
    <w:rsid w:val="009C36FB"/>
    <w:rsid w:val="009C430F"/>
    <w:rsid w:val="009D09BB"/>
    <w:rsid w:val="009D269C"/>
    <w:rsid w:val="009D3208"/>
    <w:rsid w:val="009D4494"/>
    <w:rsid w:val="009D4556"/>
    <w:rsid w:val="009D598C"/>
    <w:rsid w:val="009D5F04"/>
    <w:rsid w:val="009E1DD5"/>
    <w:rsid w:val="009E383C"/>
    <w:rsid w:val="009E5AEE"/>
    <w:rsid w:val="009E7020"/>
    <w:rsid w:val="009E7756"/>
    <w:rsid w:val="009E7A53"/>
    <w:rsid w:val="009F04A0"/>
    <w:rsid w:val="009F09A1"/>
    <w:rsid w:val="009F0E53"/>
    <w:rsid w:val="009F0E79"/>
    <w:rsid w:val="009F1E76"/>
    <w:rsid w:val="009F2117"/>
    <w:rsid w:val="009F25AA"/>
    <w:rsid w:val="009F2B85"/>
    <w:rsid w:val="009F411A"/>
    <w:rsid w:val="009F7E97"/>
    <w:rsid w:val="00A005CE"/>
    <w:rsid w:val="00A00BF8"/>
    <w:rsid w:val="00A0337E"/>
    <w:rsid w:val="00A035DC"/>
    <w:rsid w:val="00A05128"/>
    <w:rsid w:val="00A07DAF"/>
    <w:rsid w:val="00A07EC7"/>
    <w:rsid w:val="00A1095F"/>
    <w:rsid w:val="00A1101C"/>
    <w:rsid w:val="00A1105F"/>
    <w:rsid w:val="00A1182E"/>
    <w:rsid w:val="00A125F6"/>
    <w:rsid w:val="00A12CBF"/>
    <w:rsid w:val="00A14C2B"/>
    <w:rsid w:val="00A207B0"/>
    <w:rsid w:val="00A25951"/>
    <w:rsid w:val="00A3158F"/>
    <w:rsid w:val="00A315AB"/>
    <w:rsid w:val="00A3309F"/>
    <w:rsid w:val="00A33123"/>
    <w:rsid w:val="00A33673"/>
    <w:rsid w:val="00A33C39"/>
    <w:rsid w:val="00A34529"/>
    <w:rsid w:val="00A35D33"/>
    <w:rsid w:val="00A37F88"/>
    <w:rsid w:val="00A4129F"/>
    <w:rsid w:val="00A424C3"/>
    <w:rsid w:val="00A4261C"/>
    <w:rsid w:val="00A43DA5"/>
    <w:rsid w:val="00A45DE3"/>
    <w:rsid w:val="00A50E21"/>
    <w:rsid w:val="00A519E5"/>
    <w:rsid w:val="00A527BA"/>
    <w:rsid w:val="00A535E1"/>
    <w:rsid w:val="00A5502F"/>
    <w:rsid w:val="00A55688"/>
    <w:rsid w:val="00A55854"/>
    <w:rsid w:val="00A571DF"/>
    <w:rsid w:val="00A65243"/>
    <w:rsid w:val="00A65B23"/>
    <w:rsid w:val="00A65FDF"/>
    <w:rsid w:val="00A66944"/>
    <w:rsid w:val="00A66B5F"/>
    <w:rsid w:val="00A67D11"/>
    <w:rsid w:val="00A71F78"/>
    <w:rsid w:val="00A75826"/>
    <w:rsid w:val="00A8185C"/>
    <w:rsid w:val="00A81AEB"/>
    <w:rsid w:val="00A82581"/>
    <w:rsid w:val="00A82B66"/>
    <w:rsid w:val="00A82F03"/>
    <w:rsid w:val="00A8348B"/>
    <w:rsid w:val="00A83654"/>
    <w:rsid w:val="00A85D4B"/>
    <w:rsid w:val="00A85DC4"/>
    <w:rsid w:val="00A8612E"/>
    <w:rsid w:val="00A870E2"/>
    <w:rsid w:val="00A8719B"/>
    <w:rsid w:val="00A916A8"/>
    <w:rsid w:val="00A92449"/>
    <w:rsid w:val="00A92D7C"/>
    <w:rsid w:val="00A951E7"/>
    <w:rsid w:val="00AA06AB"/>
    <w:rsid w:val="00AA28AA"/>
    <w:rsid w:val="00AA715E"/>
    <w:rsid w:val="00AB0698"/>
    <w:rsid w:val="00AB0C12"/>
    <w:rsid w:val="00AB12A7"/>
    <w:rsid w:val="00AB260C"/>
    <w:rsid w:val="00AB3FB9"/>
    <w:rsid w:val="00AB4718"/>
    <w:rsid w:val="00AB6E43"/>
    <w:rsid w:val="00AB7930"/>
    <w:rsid w:val="00AC08DA"/>
    <w:rsid w:val="00AC15AB"/>
    <w:rsid w:val="00AC1EA6"/>
    <w:rsid w:val="00AC5A7F"/>
    <w:rsid w:val="00AC5E56"/>
    <w:rsid w:val="00AD05A4"/>
    <w:rsid w:val="00AD16BF"/>
    <w:rsid w:val="00AD3D09"/>
    <w:rsid w:val="00AD3F16"/>
    <w:rsid w:val="00AD4D30"/>
    <w:rsid w:val="00AE0AEC"/>
    <w:rsid w:val="00AE0CFC"/>
    <w:rsid w:val="00AE1CA4"/>
    <w:rsid w:val="00AE61F4"/>
    <w:rsid w:val="00AE63BC"/>
    <w:rsid w:val="00AF1F6A"/>
    <w:rsid w:val="00AF2B56"/>
    <w:rsid w:val="00AF2E82"/>
    <w:rsid w:val="00AF5FE3"/>
    <w:rsid w:val="00AF7679"/>
    <w:rsid w:val="00AF7CF5"/>
    <w:rsid w:val="00AF7EC4"/>
    <w:rsid w:val="00B0056E"/>
    <w:rsid w:val="00B026FF"/>
    <w:rsid w:val="00B04C50"/>
    <w:rsid w:val="00B05273"/>
    <w:rsid w:val="00B05E8C"/>
    <w:rsid w:val="00B06A4D"/>
    <w:rsid w:val="00B10230"/>
    <w:rsid w:val="00B13727"/>
    <w:rsid w:val="00B15884"/>
    <w:rsid w:val="00B15FD6"/>
    <w:rsid w:val="00B16A00"/>
    <w:rsid w:val="00B16FDF"/>
    <w:rsid w:val="00B22243"/>
    <w:rsid w:val="00B22D80"/>
    <w:rsid w:val="00B22F70"/>
    <w:rsid w:val="00B23C21"/>
    <w:rsid w:val="00B23EC2"/>
    <w:rsid w:val="00B27BB9"/>
    <w:rsid w:val="00B32401"/>
    <w:rsid w:val="00B32BCF"/>
    <w:rsid w:val="00B32DE9"/>
    <w:rsid w:val="00B33032"/>
    <w:rsid w:val="00B37154"/>
    <w:rsid w:val="00B373ED"/>
    <w:rsid w:val="00B3754F"/>
    <w:rsid w:val="00B404EF"/>
    <w:rsid w:val="00B40F8A"/>
    <w:rsid w:val="00B417FA"/>
    <w:rsid w:val="00B418F4"/>
    <w:rsid w:val="00B42663"/>
    <w:rsid w:val="00B4308F"/>
    <w:rsid w:val="00B43608"/>
    <w:rsid w:val="00B43F2E"/>
    <w:rsid w:val="00B46B5E"/>
    <w:rsid w:val="00B5060D"/>
    <w:rsid w:val="00B51327"/>
    <w:rsid w:val="00B51486"/>
    <w:rsid w:val="00B51F9B"/>
    <w:rsid w:val="00B52AEF"/>
    <w:rsid w:val="00B56100"/>
    <w:rsid w:val="00B5651D"/>
    <w:rsid w:val="00B5700C"/>
    <w:rsid w:val="00B572E2"/>
    <w:rsid w:val="00B62593"/>
    <w:rsid w:val="00B63A41"/>
    <w:rsid w:val="00B643BE"/>
    <w:rsid w:val="00B64478"/>
    <w:rsid w:val="00B65121"/>
    <w:rsid w:val="00B65311"/>
    <w:rsid w:val="00B677E3"/>
    <w:rsid w:val="00B67E3D"/>
    <w:rsid w:val="00B713B3"/>
    <w:rsid w:val="00B71943"/>
    <w:rsid w:val="00B75929"/>
    <w:rsid w:val="00B809F4"/>
    <w:rsid w:val="00B810C6"/>
    <w:rsid w:val="00B815F2"/>
    <w:rsid w:val="00B81960"/>
    <w:rsid w:val="00B81AB5"/>
    <w:rsid w:val="00B82192"/>
    <w:rsid w:val="00B823FE"/>
    <w:rsid w:val="00B82669"/>
    <w:rsid w:val="00B8362A"/>
    <w:rsid w:val="00B838B7"/>
    <w:rsid w:val="00B84C05"/>
    <w:rsid w:val="00B8562F"/>
    <w:rsid w:val="00B8625B"/>
    <w:rsid w:val="00B87CDD"/>
    <w:rsid w:val="00B91A2E"/>
    <w:rsid w:val="00B925A2"/>
    <w:rsid w:val="00B930E8"/>
    <w:rsid w:val="00B93B65"/>
    <w:rsid w:val="00B94F66"/>
    <w:rsid w:val="00B965A8"/>
    <w:rsid w:val="00B97890"/>
    <w:rsid w:val="00BA1E36"/>
    <w:rsid w:val="00BA21D9"/>
    <w:rsid w:val="00BA301A"/>
    <w:rsid w:val="00BA301F"/>
    <w:rsid w:val="00BA32AE"/>
    <w:rsid w:val="00BA5946"/>
    <w:rsid w:val="00BA627D"/>
    <w:rsid w:val="00BA6D2D"/>
    <w:rsid w:val="00BB0A0D"/>
    <w:rsid w:val="00BB1237"/>
    <w:rsid w:val="00BB3EE6"/>
    <w:rsid w:val="00BB6D21"/>
    <w:rsid w:val="00BC4C04"/>
    <w:rsid w:val="00BC5A6D"/>
    <w:rsid w:val="00BC77ED"/>
    <w:rsid w:val="00BC7975"/>
    <w:rsid w:val="00BD07D3"/>
    <w:rsid w:val="00BD397C"/>
    <w:rsid w:val="00BD65A0"/>
    <w:rsid w:val="00BE024A"/>
    <w:rsid w:val="00BE063A"/>
    <w:rsid w:val="00BE27E9"/>
    <w:rsid w:val="00BE2EDF"/>
    <w:rsid w:val="00BE38FB"/>
    <w:rsid w:val="00BE7745"/>
    <w:rsid w:val="00BE77E5"/>
    <w:rsid w:val="00BF1A05"/>
    <w:rsid w:val="00BF412E"/>
    <w:rsid w:val="00BF4D96"/>
    <w:rsid w:val="00BF7EA2"/>
    <w:rsid w:val="00C00039"/>
    <w:rsid w:val="00C02C4E"/>
    <w:rsid w:val="00C04900"/>
    <w:rsid w:val="00C05FC3"/>
    <w:rsid w:val="00C1042F"/>
    <w:rsid w:val="00C113B7"/>
    <w:rsid w:val="00C12EC0"/>
    <w:rsid w:val="00C13F96"/>
    <w:rsid w:val="00C14DAF"/>
    <w:rsid w:val="00C15FF6"/>
    <w:rsid w:val="00C17812"/>
    <w:rsid w:val="00C20934"/>
    <w:rsid w:val="00C21E2E"/>
    <w:rsid w:val="00C2320F"/>
    <w:rsid w:val="00C24B60"/>
    <w:rsid w:val="00C24EFF"/>
    <w:rsid w:val="00C26D05"/>
    <w:rsid w:val="00C27244"/>
    <w:rsid w:val="00C27364"/>
    <w:rsid w:val="00C2770A"/>
    <w:rsid w:val="00C33863"/>
    <w:rsid w:val="00C341BC"/>
    <w:rsid w:val="00C34A83"/>
    <w:rsid w:val="00C34EB2"/>
    <w:rsid w:val="00C35BE9"/>
    <w:rsid w:val="00C35E81"/>
    <w:rsid w:val="00C36210"/>
    <w:rsid w:val="00C37619"/>
    <w:rsid w:val="00C40F2A"/>
    <w:rsid w:val="00C422DF"/>
    <w:rsid w:val="00C423B2"/>
    <w:rsid w:val="00C44103"/>
    <w:rsid w:val="00C44341"/>
    <w:rsid w:val="00C4438D"/>
    <w:rsid w:val="00C47380"/>
    <w:rsid w:val="00C47DFF"/>
    <w:rsid w:val="00C47E5C"/>
    <w:rsid w:val="00C51CAC"/>
    <w:rsid w:val="00C5232F"/>
    <w:rsid w:val="00C53293"/>
    <w:rsid w:val="00C541AF"/>
    <w:rsid w:val="00C57C10"/>
    <w:rsid w:val="00C60B99"/>
    <w:rsid w:val="00C612D1"/>
    <w:rsid w:val="00C61C70"/>
    <w:rsid w:val="00C649E0"/>
    <w:rsid w:val="00C6676D"/>
    <w:rsid w:val="00C711B4"/>
    <w:rsid w:val="00C729F8"/>
    <w:rsid w:val="00C72DEE"/>
    <w:rsid w:val="00C7368A"/>
    <w:rsid w:val="00C75B20"/>
    <w:rsid w:val="00C765F9"/>
    <w:rsid w:val="00C8137A"/>
    <w:rsid w:val="00C83086"/>
    <w:rsid w:val="00C835EC"/>
    <w:rsid w:val="00C83E64"/>
    <w:rsid w:val="00C86164"/>
    <w:rsid w:val="00C87C26"/>
    <w:rsid w:val="00C87D77"/>
    <w:rsid w:val="00C92453"/>
    <w:rsid w:val="00C9600F"/>
    <w:rsid w:val="00C97240"/>
    <w:rsid w:val="00CA0251"/>
    <w:rsid w:val="00CA14CD"/>
    <w:rsid w:val="00CA2990"/>
    <w:rsid w:val="00CA3D9E"/>
    <w:rsid w:val="00CA3EC7"/>
    <w:rsid w:val="00CA4267"/>
    <w:rsid w:val="00CA43C7"/>
    <w:rsid w:val="00CA48A1"/>
    <w:rsid w:val="00CA4C96"/>
    <w:rsid w:val="00CA5225"/>
    <w:rsid w:val="00CA580D"/>
    <w:rsid w:val="00CA5DEE"/>
    <w:rsid w:val="00CA6EEC"/>
    <w:rsid w:val="00CA79C9"/>
    <w:rsid w:val="00CB51DC"/>
    <w:rsid w:val="00CB6E8E"/>
    <w:rsid w:val="00CC01CE"/>
    <w:rsid w:val="00CC02F8"/>
    <w:rsid w:val="00CC1997"/>
    <w:rsid w:val="00CC1DFB"/>
    <w:rsid w:val="00CC21EA"/>
    <w:rsid w:val="00CC63D7"/>
    <w:rsid w:val="00CC6FC6"/>
    <w:rsid w:val="00CD220F"/>
    <w:rsid w:val="00CD4947"/>
    <w:rsid w:val="00CE1369"/>
    <w:rsid w:val="00CE1D68"/>
    <w:rsid w:val="00CE28AF"/>
    <w:rsid w:val="00CE2D5C"/>
    <w:rsid w:val="00CE3E67"/>
    <w:rsid w:val="00CE6587"/>
    <w:rsid w:val="00CE787D"/>
    <w:rsid w:val="00CF28A1"/>
    <w:rsid w:val="00CF3D59"/>
    <w:rsid w:val="00CF49A1"/>
    <w:rsid w:val="00CF53E3"/>
    <w:rsid w:val="00CF71BC"/>
    <w:rsid w:val="00D021B8"/>
    <w:rsid w:val="00D021EC"/>
    <w:rsid w:val="00D0225A"/>
    <w:rsid w:val="00D030E6"/>
    <w:rsid w:val="00D03B10"/>
    <w:rsid w:val="00D06840"/>
    <w:rsid w:val="00D10978"/>
    <w:rsid w:val="00D110BF"/>
    <w:rsid w:val="00D120A1"/>
    <w:rsid w:val="00D13475"/>
    <w:rsid w:val="00D15249"/>
    <w:rsid w:val="00D225EF"/>
    <w:rsid w:val="00D22713"/>
    <w:rsid w:val="00D233B9"/>
    <w:rsid w:val="00D24054"/>
    <w:rsid w:val="00D248B0"/>
    <w:rsid w:val="00D24D72"/>
    <w:rsid w:val="00D25B1C"/>
    <w:rsid w:val="00D2735E"/>
    <w:rsid w:val="00D307D6"/>
    <w:rsid w:val="00D30C61"/>
    <w:rsid w:val="00D31384"/>
    <w:rsid w:val="00D345DF"/>
    <w:rsid w:val="00D346CE"/>
    <w:rsid w:val="00D35053"/>
    <w:rsid w:val="00D36090"/>
    <w:rsid w:val="00D36D74"/>
    <w:rsid w:val="00D3724B"/>
    <w:rsid w:val="00D41AC2"/>
    <w:rsid w:val="00D43FD0"/>
    <w:rsid w:val="00D4651C"/>
    <w:rsid w:val="00D46FB6"/>
    <w:rsid w:val="00D5103A"/>
    <w:rsid w:val="00D53613"/>
    <w:rsid w:val="00D53A77"/>
    <w:rsid w:val="00D54A19"/>
    <w:rsid w:val="00D55EB9"/>
    <w:rsid w:val="00D561B3"/>
    <w:rsid w:val="00D629FD"/>
    <w:rsid w:val="00D63E64"/>
    <w:rsid w:val="00D66C61"/>
    <w:rsid w:val="00D6767E"/>
    <w:rsid w:val="00D67741"/>
    <w:rsid w:val="00D7128C"/>
    <w:rsid w:val="00D72590"/>
    <w:rsid w:val="00D733E6"/>
    <w:rsid w:val="00D740BA"/>
    <w:rsid w:val="00D74C7D"/>
    <w:rsid w:val="00D74C91"/>
    <w:rsid w:val="00D74DFA"/>
    <w:rsid w:val="00D75ED1"/>
    <w:rsid w:val="00D7677B"/>
    <w:rsid w:val="00D77D27"/>
    <w:rsid w:val="00D84E4D"/>
    <w:rsid w:val="00D87C98"/>
    <w:rsid w:val="00D907CB"/>
    <w:rsid w:val="00D919A4"/>
    <w:rsid w:val="00D920EA"/>
    <w:rsid w:val="00D9302F"/>
    <w:rsid w:val="00D93D48"/>
    <w:rsid w:val="00D95F19"/>
    <w:rsid w:val="00DA0998"/>
    <w:rsid w:val="00DA2020"/>
    <w:rsid w:val="00DA2F55"/>
    <w:rsid w:val="00DA6D26"/>
    <w:rsid w:val="00DA79DE"/>
    <w:rsid w:val="00DB05D2"/>
    <w:rsid w:val="00DB2B91"/>
    <w:rsid w:val="00DB2CC1"/>
    <w:rsid w:val="00DB69E9"/>
    <w:rsid w:val="00DB753F"/>
    <w:rsid w:val="00DB7EE1"/>
    <w:rsid w:val="00DC0748"/>
    <w:rsid w:val="00DC14B1"/>
    <w:rsid w:val="00DC4624"/>
    <w:rsid w:val="00DC5743"/>
    <w:rsid w:val="00DC66B1"/>
    <w:rsid w:val="00DC6D9C"/>
    <w:rsid w:val="00DC7C72"/>
    <w:rsid w:val="00DD0B84"/>
    <w:rsid w:val="00DD1A0D"/>
    <w:rsid w:val="00DD2E29"/>
    <w:rsid w:val="00DD2E68"/>
    <w:rsid w:val="00DD3587"/>
    <w:rsid w:val="00DE10D6"/>
    <w:rsid w:val="00DE1649"/>
    <w:rsid w:val="00DE1D81"/>
    <w:rsid w:val="00DE4918"/>
    <w:rsid w:val="00DE5A0C"/>
    <w:rsid w:val="00DE5A9D"/>
    <w:rsid w:val="00DE6BFE"/>
    <w:rsid w:val="00DE76D1"/>
    <w:rsid w:val="00DE7C92"/>
    <w:rsid w:val="00DF0630"/>
    <w:rsid w:val="00DF0BA5"/>
    <w:rsid w:val="00DF1B9B"/>
    <w:rsid w:val="00DF28C7"/>
    <w:rsid w:val="00DF31C8"/>
    <w:rsid w:val="00DF4DEF"/>
    <w:rsid w:val="00DF516A"/>
    <w:rsid w:val="00E0137F"/>
    <w:rsid w:val="00E03853"/>
    <w:rsid w:val="00E03919"/>
    <w:rsid w:val="00E03B53"/>
    <w:rsid w:val="00E0443F"/>
    <w:rsid w:val="00E04FE2"/>
    <w:rsid w:val="00E06310"/>
    <w:rsid w:val="00E06331"/>
    <w:rsid w:val="00E06778"/>
    <w:rsid w:val="00E12602"/>
    <w:rsid w:val="00E13766"/>
    <w:rsid w:val="00E13BB3"/>
    <w:rsid w:val="00E146F5"/>
    <w:rsid w:val="00E164ED"/>
    <w:rsid w:val="00E170B0"/>
    <w:rsid w:val="00E17FDA"/>
    <w:rsid w:val="00E233AE"/>
    <w:rsid w:val="00E23A50"/>
    <w:rsid w:val="00E24479"/>
    <w:rsid w:val="00E24960"/>
    <w:rsid w:val="00E25E87"/>
    <w:rsid w:val="00E2759D"/>
    <w:rsid w:val="00E275AA"/>
    <w:rsid w:val="00E27B39"/>
    <w:rsid w:val="00E27C8F"/>
    <w:rsid w:val="00E302B4"/>
    <w:rsid w:val="00E30985"/>
    <w:rsid w:val="00E32928"/>
    <w:rsid w:val="00E32ECB"/>
    <w:rsid w:val="00E33131"/>
    <w:rsid w:val="00E3379C"/>
    <w:rsid w:val="00E34138"/>
    <w:rsid w:val="00E34937"/>
    <w:rsid w:val="00E35965"/>
    <w:rsid w:val="00E36F80"/>
    <w:rsid w:val="00E37F9A"/>
    <w:rsid w:val="00E412BF"/>
    <w:rsid w:val="00E4527B"/>
    <w:rsid w:val="00E472B0"/>
    <w:rsid w:val="00E476D4"/>
    <w:rsid w:val="00E52856"/>
    <w:rsid w:val="00E52991"/>
    <w:rsid w:val="00E52E87"/>
    <w:rsid w:val="00E5580F"/>
    <w:rsid w:val="00E55A14"/>
    <w:rsid w:val="00E563F0"/>
    <w:rsid w:val="00E56CA3"/>
    <w:rsid w:val="00E56E36"/>
    <w:rsid w:val="00E5768A"/>
    <w:rsid w:val="00E6079E"/>
    <w:rsid w:val="00E60FD1"/>
    <w:rsid w:val="00E644AA"/>
    <w:rsid w:val="00E645FC"/>
    <w:rsid w:val="00E65244"/>
    <w:rsid w:val="00E666FE"/>
    <w:rsid w:val="00E66E26"/>
    <w:rsid w:val="00E67039"/>
    <w:rsid w:val="00E732AF"/>
    <w:rsid w:val="00E732BE"/>
    <w:rsid w:val="00E732FB"/>
    <w:rsid w:val="00E73753"/>
    <w:rsid w:val="00E73932"/>
    <w:rsid w:val="00E74245"/>
    <w:rsid w:val="00E74D61"/>
    <w:rsid w:val="00E76CF4"/>
    <w:rsid w:val="00E779A8"/>
    <w:rsid w:val="00E80DF9"/>
    <w:rsid w:val="00E814CD"/>
    <w:rsid w:val="00E81B5C"/>
    <w:rsid w:val="00E82B8A"/>
    <w:rsid w:val="00E832AF"/>
    <w:rsid w:val="00E83B3C"/>
    <w:rsid w:val="00E8523F"/>
    <w:rsid w:val="00E86972"/>
    <w:rsid w:val="00E86CB9"/>
    <w:rsid w:val="00E900EF"/>
    <w:rsid w:val="00E9152F"/>
    <w:rsid w:val="00E918A8"/>
    <w:rsid w:val="00E91CD8"/>
    <w:rsid w:val="00E942AC"/>
    <w:rsid w:val="00E9473C"/>
    <w:rsid w:val="00E95F6B"/>
    <w:rsid w:val="00E9770E"/>
    <w:rsid w:val="00EA0B52"/>
    <w:rsid w:val="00EA14CA"/>
    <w:rsid w:val="00EA2309"/>
    <w:rsid w:val="00EA24C7"/>
    <w:rsid w:val="00EA2DE9"/>
    <w:rsid w:val="00EA3C5F"/>
    <w:rsid w:val="00EA42F5"/>
    <w:rsid w:val="00EA62BC"/>
    <w:rsid w:val="00EC01B5"/>
    <w:rsid w:val="00EC0281"/>
    <w:rsid w:val="00EC088D"/>
    <w:rsid w:val="00EC133B"/>
    <w:rsid w:val="00EC1C4E"/>
    <w:rsid w:val="00EC260C"/>
    <w:rsid w:val="00EC28F0"/>
    <w:rsid w:val="00EC30B1"/>
    <w:rsid w:val="00EC51B4"/>
    <w:rsid w:val="00EC6763"/>
    <w:rsid w:val="00ED1406"/>
    <w:rsid w:val="00ED22CE"/>
    <w:rsid w:val="00ED3D86"/>
    <w:rsid w:val="00ED3FB9"/>
    <w:rsid w:val="00ED6624"/>
    <w:rsid w:val="00ED73D3"/>
    <w:rsid w:val="00ED7994"/>
    <w:rsid w:val="00EE12C3"/>
    <w:rsid w:val="00EE251E"/>
    <w:rsid w:val="00EE2C3B"/>
    <w:rsid w:val="00EE2D2D"/>
    <w:rsid w:val="00EE5C0B"/>
    <w:rsid w:val="00EE7AA7"/>
    <w:rsid w:val="00EF5590"/>
    <w:rsid w:val="00EF564C"/>
    <w:rsid w:val="00F00C07"/>
    <w:rsid w:val="00F0137B"/>
    <w:rsid w:val="00F016B0"/>
    <w:rsid w:val="00F01FFF"/>
    <w:rsid w:val="00F0263D"/>
    <w:rsid w:val="00F1053D"/>
    <w:rsid w:val="00F105B4"/>
    <w:rsid w:val="00F10EB4"/>
    <w:rsid w:val="00F12C62"/>
    <w:rsid w:val="00F13AF9"/>
    <w:rsid w:val="00F1409C"/>
    <w:rsid w:val="00F1514E"/>
    <w:rsid w:val="00F15A65"/>
    <w:rsid w:val="00F15DA8"/>
    <w:rsid w:val="00F21077"/>
    <w:rsid w:val="00F21B0F"/>
    <w:rsid w:val="00F2345E"/>
    <w:rsid w:val="00F2418C"/>
    <w:rsid w:val="00F24911"/>
    <w:rsid w:val="00F304EA"/>
    <w:rsid w:val="00F318BC"/>
    <w:rsid w:val="00F3214B"/>
    <w:rsid w:val="00F32F19"/>
    <w:rsid w:val="00F334F5"/>
    <w:rsid w:val="00F3358E"/>
    <w:rsid w:val="00F35259"/>
    <w:rsid w:val="00F3546C"/>
    <w:rsid w:val="00F35821"/>
    <w:rsid w:val="00F3757E"/>
    <w:rsid w:val="00F401B1"/>
    <w:rsid w:val="00F40CAD"/>
    <w:rsid w:val="00F443E1"/>
    <w:rsid w:val="00F44A55"/>
    <w:rsid w:val="00F4547C"/>
    <w:rsid w:val="00F454D4"/>
    <w:rsid w:val="00F47C3B"/>
    <w:rsid w:val="00F51384"/>
    <w:rsid w:val="00F514BE"/>
    <w:rsid w:val="00F51B9C"/>
    <w:rsid w:val="00F5231A"/>
    <w:rsid w:val="00F52D8B"/>
    <w:rsid w:val="00F5483D"/>
    <w:rsid w:val="00F55101"/>
    <w:rsid w:val="00F6014B"/>
    <w:rsid w:val="00F61213"/>
    <w:rsid w:val="00F620D3"/>
    <w:rsid w:val="00F623E8"/>
    <w:rsid w:val="00F62802"/>
    <w:rsid w:val="00F6294C"/>
    <w:rsid w:val="00F63114"/>
    <w:rsid w:val="00F63FBD"/>
    <w:rsid w:val="00F6621D"/>
    <w:rsid w:val="00F66F42"/>
    <w:rsid w:val="00F7166B"/>
    <w:rsid w:val="00F72672"/>
    <w:rsid w:val="00F74B64"/>
    <w:rsid w:val="00F7787C"/>
    <w:rsid w:val="00F803C0"/>
    <w:rsid w:val="00F83892"/>
    <w:rsid w:val="00F83DDF"/>
    <w:rsid w:val="00F85EA5"/>
    <w:rsid w:val="00F87553"/>
    <w:rsid w:val="00F87E7F"/>
    <w:rsid w:val="00F9093B"/>
    <w:rsid w:val="00F9189B"/>
    <w:rsid w:val="00F92456"/>
    <w:rsid w:val="00F925F1"/>
    <w:rsid w:val="00F92743"/>
    <w:rsid w:val="00F93033"/>
    <w:rsid w:val="00F93664"/>
    <w:rsid w:val="00F93B7E"/>
    <w:rsid w:val="00F94A22"/>
    <w:rsid w:val="00F95A6E"/>
    <w:rsid w:val="00F97C23"/>
    <w:rsid w:val="00FA14DB"/>
    <w:rsid w:val="00FA2264"/>
    <w:rsid w:val="00FA4BAD"/>
    <w:rsid w:val="00FA5D56"/>
    <w:rsid w:val="00FA653E"/>
    <w:rsid w:val="00FA66F1"/>
    <w:rsid w:val="00FA68AE"/>
    <w:rsid w:val="00FB0ABF"/>
    <w:rsid w:val="00FB2938"/>
    <w:rsid w:val="00FB5E63"/>
    <w:rsid w:val="00FB74EC"/>
    <w:rsid w:val="00FB78DF"/>
    <w:rsid w:val="00FC08F7"/>
    <w:rsid w:val="00FC1ABA"/>
    <w:rsid w:val="00FC2D68"/>
    <w:rsid w:val="00FC4796"/>
    <w:rsid w:val="00FC6688"/>
    <w:rsid w:val="00FC6A9B"/>
    <w:rsid w:val="00FD1616"/>
    <w:rsid w:val="00FD42C9"/>
    <w:rsid w:val="00FD52EE"/>
    <w:rsid w:val="00FD736B"/>
    <w:rsid w:val="00FD7A7E"/>
    <w:rsid w:val="00FD7DB4"/>
    <w:rsid w:val="00FE0617"/>
    <w:rsid w:val="00FE4E63"/>
    <w:rsid w:val="00FE507D"/>
    <w:rsid w:val="00FE5765"/>
    <w:rsid w:val="00FE5A61"/>
    <w:rsid w:val="00FF02D7"/>
    <w:rsid w:val="00FF167E"/>
    <w:rsid w:val="00FF1B29"/>
    <w:rsid w:val="00FF3680"/>
    <w:rsid w:val="00FF3796"/>
    <w:rsid w:val="00FF3A34"/>
    <w:rsid w:val="00FF5569"/>
    <w:rsid w:val="00FF59DB"/>
    <w:rsid w:val="00FF7DD7"/>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B4423"/>
  <w15:docId w15:val="{843C2878-3705-4A90-9FF0-98A2E0F13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81A"/>
  </w:style>
  <w:style w:type="paragraph" w:styleId="Heading1">
    <w:name w:val="heading 1"/>
    <w:basedOn w:val="Heading2"/>
    <w:next w:val="Normal"/>
    <w:link w:val="Heading1Char"/>
    <w:uiPriority w:val="9"/>
    <w:qFormat/>
    <w:rsid w:val="003F0116"/>
    <w:pPr>
      <w:numPr>
        <w:numId w:val="1"/>
      </w:numPr>
      <w:spacing w:before="200"/>
      <w:ind w:left="709" w:hanging="709"/>
      <w:outlineLvl w:val="0"/>
    </w:pPr>
  </w:style>
  <w:style w:type="paragraph" w:styleId="Heading2">
    <w:name w:val="heading 2"/>
    <w:basedOn w:val="Normal"/>
    <w:next w:val="Normal"/>
    <w:link w:val="Heading2Char"/>
    <w:uiPriority w:val="9"/>
    <w:unhideWhenUsed/>
    <w:qFormat/>
    <w:rsid w:val="003F0116"/>
    <w:pPr>
      <w:outlineLvl w:val="1"/>
    </w:pPr>
    <w:rPr>
      <w:b/>
      <w:lang w:eastAsia="en-NZ"/>
    </w:rPr>
  </w:style>
  <w:style w:type="paragraph" w:styleId="Heading3">
    <w:name w:val="heading 3"/>
    <w:basedOn w:val="Normal"/>
    <w:next w:val="Normal"/>
    <w:link w:val="Heading3Char"/>
    <w:uiPriority w:val="9"/>
    <w:unhideWhenUsed/>
    <w:qFormat/>
    <w:rsid w:val="003F0116"/>
    <w:pPr>
      <w:ind w:left="720" w:hanging="436"/>
      <w:outlineLvl w:val="2"/>
    </w:pPr>
    <w:rPr>
      <w:b/>
      <w:lang w:eastAsia="en-NZ"/>
    </w:rPr>
  </w:style>
  <w:style w:type="paragraph" w:styleId="Heading4">
    <w:name w:val="heading 4"/>
    <w:basedOn w:val="Normal"/>
    <w:next w:val="Normal"/>
    <w:link w:val="Heading4Char"/>
    <w:uiPriority w:val="9"/>
    <w:unhideWhenUsed/>
    <w:qFormat/>
    <w:rsid w:val="00C83086"/>
    <w:pPr>
      <w:spacing w:after="200" w:line="240" w:lineRule="auto"/>
      <w:ind w:left="450" w:hanging="450"/>
      <w:outlineLvl w:val="3"/>
    </w:pPr>
    <w:rPr>
      <w:rFonts w:eastAsiaTheme="minorEastAsia" w:cstheme="minorHAnsi"/>
      <w:b/>
      <w:color w:val="333333"/>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Recommendation,List Paragraph11,Bullet text,Dot pt,F5 List Paragraph,List Paragraph1,No Spacing1,List Paragraph Char Char Char,Indicator Text,Numbered Para 1,References,MAIN CONTENT,Colorful List - Accent 11,Bullet 1"/>
    <w:basedOn w:val="Normal"/>
    <w:link w:val="ListParagraphChar"/>
    <w:uiPriority w:val="34"/>
    <w:qFormat/>
    <w:rsid w:val="0006295E"/>
    <w:pPr>
      <w:ind w:left="720"/>
      <w:contextualSpacing/>
    </w:pPr>
  </w:style>
  <w:style w:type="table" w:styleId="TableGrid">
    <w:name w:val="Table Grid"/>
    <w:basedOn w:val="TableNormal"/>
    <w:uiPriority w:val="59"/>
    <w:rsid w:val="00062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0116"/>
    <w:rPr>
      <w:b/>
      <w:lang w:eastAsia="en-NZ"/>
    </w:rPr>
  </w:style>
  <w:style w:type="character" w:customStyle="1" w:styleId="Heading2Char">
    <w:name w:val="Heading 2 Char"/>
    <w:basedOn w:val="DefaultParagraphFont"/>
    <w:link w:val="Heading2"/>
    <w:uiPriority w:val="9"/>
    <w:rsid w:val="003F0116"/>
    <w:rPr>
      <w:b/>
      <w:lang w:eastAsia="en-NZ"/>
    </w:rPr>
  </w:style>
  <w:style w:type="character" w:customStyle="1" w:styleId="Heading3Char">
    <w:name w:val="Heading 3 Char"/>
    <w:basedOn w:val="DefaultParagraphFont"/>
    <w:link w:val="Heading3"/>
    <w:uiPriority w:val="9"/>
    <w:rsid w:val="003F0116"/>
    <w:rPr>
      <w:b/>
      <w:lang w:eastAsia="en-NZ"/>
    </w:rPr>
  </w:style>
  <w:style w:type="character" w:customStyle="1" w:styleId="Heading4Char">
    <w:name w:val="Heading 4 Char"/>
    <w:basedOn w:val="DefaultParagraphFont"/>
    <w:link w:val="Heading4"/>
    <w:uiPriority w:val="9"/>
    <w:rsid w:val="00C83086"/>
    <w:rPr>
      <w:rFonts w:eastAsiaTheme="minorEastAsia" w:cstheme="minorHAnsi"/>
      <w:b/>
      <w:color w:val="333333"/>
      <w:lang w:eastAsia="en-NZ"/>
    </w:rPr>
  </w:style>
  <w:style w:type="paragraph" w:styleId="NoSpacing">
    <w:name w:val="No Spacing"/>
    <w:link w:val="NoSpacingChar"/>
    <w:uiPriority w:val="1"/>
    <w:qFormat/>
    <w:rsid w:val="00C83086"/>
    <w:pPr>
      <w:spacing w:after="0" w:line="240" w:lineRule="auto"/>
    </w:pPr>
    <w:rPr>
      <w:rFonts w:eastAsiaTheme="minorEastAsia"/>
      <w:lang w:val="en-US" w:eastAsia="en-NZ"/>
    </w:rPr>
  </w:style>
  <w:style w:type="character" w:customStyle="1" w:styleId="NoSpacingChar">
    <w:name w:val="No Spacing Char"/>
    <w:basedOn w:val="DefaultParagraphFont"/>
    <w:link w:val="NoSpacing"/>
    <w:uiPriority w:val="1"/>
    <w:rsid w:val="00C83086"/>
    <w:rPr>
      <w:rFonts w:eastAsiaTheme="minorEastAsia"/>
      <w:lang w:val="en-US" w:eastAsia="en-NZ"/>
    </w:rPr>
  </w:style>
  <w:style w:type="paragraph" w:styleId="BalloonText">
    <w:name w:val="Balloon Text"/>
    <w:basedOn w:val="Normal"/>
    <w:link w:val="BalloonTextChar"/>
    <w:uiPriority w:val="99"/>
    <w:semiHidden/>
    <w:unhideWhenUsed/>
    <w:rsid w:val="00C83086"/>
    <w:pPr>
      <w:spacing w:after="0" w:line="240" w:lineRule="auto"/>
    </w:pPr>
    <w:rPr>
      <w:rFonts w:ascii="Tahoma" w:eastAsiaTheme="minorEastAsia" w:hAnsi="Tahoma" w:cs="Tahoma"/>
      <w:sz w:val="16"/>
      <w:szCs w:val="16"/>
      <w:lang w:eastAsia="en-NZ"/>
    </w:rPr>
  </w:style>
  <w:style w:type="character" w:customStyle="1" w:styleId="BalloonTextChar">
    <w:name w:val="Balloon Text Char"/>
    <w:basedOn w:val="DefaultParagraphFont"/>
    <w:link w:val="BalloonText"/>
    <w:uiPriority w:val="99"/>
    <w:semiHidden/>
    <w:rsid w:val="00C83086"/>
    <w:rPr>
      <w:rFonts w:ascii="Tahoma" w:eastAsiaTheme="minorEastAsia" w:hAnsi="Tahoma" w:cs="Tahoma"/>
      <w:sz w:val="16"/>
      <w:szCs w:val="16"/>
      <w:lang w:eastAsia="en-NZ"/>
    </w:rPr>
  </w:style>
  <w:style w:type="paragraph" w:styleId="TOCHeading">
    <w:name w:val="TOC Heading"/>
    <w:basedOn w:val="Heading1"/>
    <w:next w:val="Normal"/>
    <w:uiPriority w:val="39"/>
    <w:unhideWhenUsed/>
    <w:qFormat/>
    <w:rsid w:val="00C83086"/>
    <w:pPr>
      <w:keepNext/>
      <w:keepLines/>
      <w:spacing w:before="480" w:after="0"/>
      <w:outlineLvl w:val="9"/>
    </w:pPr>
    <w:rPr>
      <w:rFonts w:asciiTheme="majorHAnsi" w:eastAsiaTheme="majorEastAsia" w:hAnsiTheme="majorHAnsi" w:cstheme="majorBidi"/>
      <w:bCs/>
      <w:color w:val="2F5496" w:themeColor="accent1" w:themeShade="BF"/>
      <w:lang w:val="en-US"/>
    </w:rPr>
  </w:style>
  <w:style w:type="paragraph" w:styleId="TOC1">
    <w:name w:val="toc 1"/>
    <w:basedOn w:val="Normal"/>
    <w:next w:val="Normal"/>
    <w:autoRedefine/>
    <w:uiPriority w:val="39"/>
    <w:unhideWhenUsed/>
    <w:rsid w:val="00C83086"/>
    <w:pPr>
      <w:spacing w:after="100" w:line="276" w:lineRule="auto"/>
    </w:pPr>
    <w:rPr>
      <w:rFonts w:eastAsiaTheme="minorEastAsia"/>
      <w:lang w:eastAsia="en-NZ"/>
    </w:rPr>
  </w:style>
  <w:style w:type="paragraph" w:styleId="TOC2">
    <w:name w:val="toc 2"/>
    <w:basedOn w:val="Normal"/>
    <w:next w:val="Normal"/>
    <w:autoRedefine/>
    <w:uiPriority w:val="39"/>
    <w:unhideWhenUsed/>
    <w:rsid w:val="00C83086"/>
    <w:pPr>
      <w:spacing w:after="100" w:line="276" w:lineRule="auto"/>
      <w:ind w:left="220"/>
    </w:pPr>
    <w:rPr>
      <w:rFonts w:eastAsiaTheme="minorEastAsia"/>
      <w:lang w:eastAsia="en-NZ"/>
    </w:rPr>
  </w:style>
  <w:style w:type="paragraph" w:styleId="TOC3">
    <w:name w:val="toc 3"/>
    <w:basedOn w:val="Normal"/>
    <w:next w:val="Normal"/>
    <w:autoRedefine/>
    <w:uiPriority w:val="39"/>
    <w:unhideWhenUsed/>
    <w:rsid w:val="00C83086"/>
    <w:pPr>
      <w:spacing w:after="100" w:line="276" w:lineRule="auto"/>
      <w:ind w:left="440"/>
    </w:pPr>
    <w:rPr>
      <w:rFonts w:eastAsiaTheme="minorEastAsia"/>
      <w:lang w:eastAsia="en-NZ"/>
    </w:rPr>
  </w:style>
  <w:style w:type="character" w:styleId="Hyperlink">
    <w:name w:val="Hyperlink"/>
    <w:basedOn w:val="DefaultParagraphFont"/>
    <w:uiPriority w:val="99"/>
    <w:unhideWhenUsed/>
    <w:rsid w:val="00C83086"/>
    <w:rPr>
      <w:color w:val="0563C1" w:themeColor="hyperlink"/>
      <w:u w:val="single"/>
    </w:rPr>
  </w:style>
  <w:style w:type="paragraph" w:styleId="Header">
    <w:name w:val="header"/>
    <w:basedOn w:val="Normal"/>
    <w:link w:val="HeaderChar"/>
    <w:uiPriority w:val="99"/>
    <w:unhideWhenUsed/>
    <w:rsid w:val="00C83086"/>
    <w:pPr>
      <w:tabs>
        <w:tab w:val="center" w:pos="4513"/>
        <w:tab w:val="right" w:pos="9026"/>
      </w:tabs>
      <w:spacing w:after="0" w:line="240" w:lineRule="auto"/>
    </w:pPr>
    <w:rPr>
      <w:rFonts w:eastAsiaTheme="minorEastAsia"/>
      <w:lang w:eastAsia="en-NZ"/>
    </w:rPr>
  </w:style>
  <w:style w:type="character" w:customStyle="1" w:styleId="HeaderChar">
    <w:name w:val="Header Char"/>
    <w:basedOn w:val="DefaultParagraphFont"/>
    <w:link w:val="Header"/>
    <w:uiPriority w:val="99"/>
    <w:rsid w:val="00C83086"/>
    <w:rPr>
      <w:rFonts w:eastAsiaTheme="minorEastAsia"/>
      <w:lang w:eastAsia="en-NZ"/>
    </w:rPr>
  </w:style>
  <w:style w:type="paragraph" w:styleId="Footer">
    <w:name w:val="footer"/>
    <w:basedOn w:val="Normal"/>
    <w:link w:val="FooterChar"/>
    <w:uiPriority w:val="99"/>
    <w:unhideWhenUsed/>
    <w:rsid w:val="00C83086"/>
    <w:pPr>
      <w:tabs>
        <w:tab w:val="center" w:pos="4513"/>
        <w:tab w:val="right" w:pos="9026"/>
      </w:tabs>
      <w:spacing w:after="0" w:line="240" w:lineRule="auto"/>
    </w:pPr>
    <w:rPr>
      <w:rFonts w:eastAsiaTheme="minorEastAsia"/>
      <w:lang w:eastAsia="en-NZ"/>
    </w:rPr>
  </w:style>
  <w:style w:type="character" w:customStyle="1" w:styleId="FooterChar">
    <w:name w:val="Footer Char"/>
    <w:basedOn w:val="DefaultParagraphFont"/>
    <w:link w:val="Footer"/>
    <w:uiPriority w:val="99"/>
    <w:rsid w:val="00C83086"/>
    <w:rPr>
      <w:rFonts w:eastAsiaTheme="minorEastAsia"/>
      <w:lang w:eastAsia="en-NZ"/>
    </w:rPr>
  </w:style>
  <w:style w:type="paragraph" w:customStyle="1" w:styleId="Default">
    <w:name w:val="Default"/>
    <w:rsid w:val="00C83086"/>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hps">
    <w:name w:val="hps"/>
    <w:basedOn w:val="DefaultParagraphFont"/>
    <w:rsid w:val="00C83086"/>
  </w:style>
  <w:style w:type="paragraph" w:styleId="NormalWeb">
    <w:name w:val="Normal (Web)"/>
    <w:basedOn w:val="Normal"/>
    <w:uiPriority w:val="99"/>
    <w:semiHidden/>
    <w:unhideWhenUsed/>
    <w:rsid w:val="00A65B23"/>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customStyle="1" w:styleId="tgc">
    <w:name w:val="_tgc"/>
    <w:basedOn w:val="DefaultParagraphFont"/>
    <w:rsid w:val="004C1924"/>
  </w:style>
  <w:style w:type="paragraph" w:customStyle="1" w:styleId="DACUMPanel">
    <w:name w:val="DACUM Panel"/>
    <w:basedOn w:val="Normal"/>
    <w:rsid w:val="00C83E64"/>
    <w:pPr>
      <w:spacing w:before="240" w:after="120" w:line="240" w:lineRule="auto"/>
    </w:pPr>
    <w:rPr>
      <w:rFonts w:ascii="Times New Roman" w:eastAsia="Times New Roman" w:hAnsi="Times New Roman" w:cs="Times New Roman"/>
      <w:b/>
      <w:szCs w:val="20"/>
      <w:lang w:val="en-US"/>
    </w:rPr>
  </w:style>
  <w:style w:type="paragraph" w:customStyle="1" w:styleId="Nameofrecorder">
    <w:name w:val="Name of recorder"/>
    <w:basedOn w:val="Normal"/>
    <w:rsid w:val="00C83E64"/>
    <w:pPr>
      <w:spacing w:after="0" w:line="240" w:lineRule="auto"/>
    </w:pPr>
    <w:rPr>
      <w:rFonts w:ascii="Times New Roman" w:eastAsia="Times New Roman" w:hAnsi="Times New Roman" w:cs="Times New Roman"/>
      <w:szCs w:val="20"/>
      <w:lang w:val="en-US"/>
    </w:rPr>
  </w:style>
  <w:style w:type="paragraph" w:customStyle="1" w:styleId="DACUMFacilitator">
    <w:name w:val="DACUM Facilitator"/>
    <w:basedOn w:val="Normal"/>
    <w:rsid w:val="00C83E64"/>
    <w:pPr>
      <w:spacing w:after="120" w:line="240" w:lineRule="auto"/>
    </w:pPr>
    <w:rPr>
      <w:rFonts w:ascii="Times New Roman" w:eastAsia="Times New Roman" w:hAnsi="Times New Roman" w:cs="Times New Roman"/>
      <w:b/>
      <w:szCs w:val="20"/>
      <w:lang w:val="en-US"/>
    </w:rPr>
  </w:style>
  <w:style w:type="paragraph" w:customStyle="1" w:styleId="DACUMcoordinater">
    <w:name w:val="DACUM coordinater"/>
    <w:basedOn w:val="Normal"/>
    <w:rsid w:val="00C83E64"/>
    <w:pPr>
      <w:spacing w:after="120" w:line="240" w:lineRule="auto"/>
    </w:pPr>
    <w:rPr>
      <w:rFonts w:ascii="Times New Roman" w:eastAsia="Times New Roman" w:hAnsi="Times New Roman" w:cs="Times New Roman"/>
      <w:b/>
      <w:szCs w:val="20"/>
      <w:lang w:val="en-US"/>
    </w:rPr>
  </w:style>
  <w:style w:type="paragraph" w:customStyle="1" w:styleId="DACUMTitle">
    <w:name w:val="DACUM Title"/>
    <w:basedOn w:val="Normal"/>
    <w:rsid w:val="00C83E64"/>
    <w:pPr>
      <w:spacing w:before="240" w:after="120" w:line="240" w:lineRule="auto"/>
      <w:jc w:val="center"/>
    </w:pPr>
    <w:rPr>
      <w:rFonts w:ascii="Times New Roman" w:eastAsia="Times New Roman" w:hAnsi="Times New Roman" w:cs="Times New Roman"/>
      <w:b/>
      <w:spacing w:val="40"/>
      <w:sz w:val="48"/>
      <w:szCs w:val="20"/>
      <w:lang w:val="en-US"/>
    </w:rPr>
  </w:style>
  <w:style w:type="paragraph" w:customStyle="1" w:styleId="DacumDate">
    <w:name w:val="Dacum Date"/>
    <w:basedOn w:val="DACUMTitle"/>
    <w:rsid w:val="00C83E64"/>
    <w:rPr>
      <w:sz w:val="28"/>
    </w:rPr>
  </w:style>
  <w:style w:type="character" w:styleId="PageNumber">
    <w:name w:val="page number"/>
    <w:basedOn w:val="DefaultParagraphFont"/>
    <w:rsid w:val="00AC08DA"/>
  </w:style>
  <w:style w:type="paragraph" w:customStyle="1" w:styleId="Style5">
    <w:name w:val="Style5"/>
    <w:basedOn w:val="Normal"/>
    <w:rsid w:val="00AC08DA"/>
    <w:pPr>
      <w:widowControl w:val="0"/>
      <w:autoSpaceDE w:val="0"/>
      <w:autoSpaceDN w:val="0"/>
      <w:adjustRightInd w:val="0"/>
      <w:spacing w:after="0" w:line="259" w:lineRule="exact"/>
      <w:jc w:val="both"/>
    </w:pPr>
    <w:rPr>
      <w:rFonts w:ascii="Arial" w:eastAsia="Times New Roman" w:hAnsi="Arial" w:cs="Arial"/>
      <w:sz w:val="24"/>
      <w:szCs w:val="24"/>
      <w:lang w:val="ro-RO" w:eastAsia="ro-RO"/>
    </w:rPr>
  </w:style>
  <w:style w:type="character" w:customStyle="1" w:styleId="FontStyle79">
    <w:name w:val="Font Style79"/>
    <w:basedOn w:val="DefaultParagraphFont"/>
    <w:rsid w:val="00AC08DA"/>
    <w:rPr>
      <w:rFonts w:ascii="Times New Roman" w:hAnsi="Times New Roman" w:cs="Times New Roman"/>
      <w:b/>
      <w:bCs/>
      <w:sz w:val="22"/>
      <w:szCs w:val="22"/>
    </w:rPr>
  </w:style>
  <w:style w:type="character" w:customStyle="1" w:styleId="FontStyle78">
    <w:name w:val="Font Style78"/>
    <w:basedOn w:val="DefaultParagraphFont"/>
    <w:rsid w:val="00AC08DA"/>
    <w:rPr>
      <w:rFonts w:ascii="Times New Roman" w:hAnsi="Times New Roman" w:cs="Times New Roman"/>
      <w:sz w:val="22"/>
      <w:szCs w:val="22"/>
    </w:rPr>
  </w:style>
  <w:style w:type="character" w:customStyle="1" w:styleId="FontStyle33">
    <w:name w:val="Font Style33"/>
    <w:basedOn w:val="DefaultParagraphFont"/>
    <w:rsid w:val="00AC08DA"/>
    <w:rPr>
      <w:rFonts w:ascii="Times New Roman" w:hAnsi="Times New Roman" w:cs="Times New Roman"/>
      <w:sz w:val="14"/>
      <w:szCs w:val="14"/>
    </w:rPr>
  </w:style>
  <w:style w:type="character" w:styleId="CommentReference">
    <w:name w:val="annotation reference"/>
    <w:basedOn w:val="DefaultParagraphFont"/>
    <w:uiPriority w:val="99"/>
    <w:semiHidden/>
    <w:unhideWhenUsed/>
    <w:rsid w:val="00E12602"/>
    <w:rPr>
      <w:sz w:val="16"/>
      <w:szCs w:val="16"/>
    </w:rPr>
  </w:style>
  <w:style w:type="paragraph" w:styleId="CommentText">
    <w:name w:val="annotation text"/>
    <w:basedOn w:val="Normal"/>
    <w:link w:val="CommentTextChar"/>
    <w:uiPriority w:val="99"/>
    <w:semiHidden/>
    <w:unhideWhenUsed/>
    <w:rsid w:val="00E12602"/>
    <w:pPr>
      <w:spacing w:line="240" w:lineRule="auto"/>
    </w:pPr>
    <w:rPr>
      <w:sz w:val="20"/>
      <w:szCs w:val="20"/>
    </w:rPr>
  </w:style>
  <w:style w:type="character" w:customStyle="1" w:styleId="CommentTextChar">
    <w:name w:val="Comment Text Char"/>
    <w:basedOn w:val="DefaultParagraphFont"/>
    <w:link w:val="CommentText"/>
    <w:uiPriority w:val="99"/>
    <w:semiHidden/>
    <w:rsid w:val="00E12602"/>
    <w:rPr>
      <w:sz w:val="20"/>
      <w:szCs w:val="20"/>
    </w:rPr>
  </w:style>
  <w:style w:type="paragraph" w:styleId="CommentSubject">
    <w:name w:val="annotation subject"/>
    <w:basedOn w:val="CommentText"/>
    <w:next w:val="CommentText"/>
    <w:link w:val="CommentSubjectChar"/>
    <w:uiPriority w:val="99"/>
    <w:semiHidden/>
    <w:unhideWhenUsed/>
    <w:rsid w:val="00E12602"/>
    <w:rPr>
      <w:b/>
      <w:bCs/>
    </w:rPr>
  </w:style>
  <w:style w:type="character" w:customStyle="1" w:styleId="CommentSubjectChar">
    <w:name w:val="Comment Subject Char"/>
    <w:basedOn w:val="CommentTextChar"/>
    <w:link w:val="CommentSubject"/>
    <w:uiPriority w:val="99"/>
    <w:semiHidden/>
    <w:rsid w:val="00E12602"/>
    <w:rPr>
      <w:b/>
      <w:bCs/>
      <w:sz w:val="20"/>
      <w:szCs w:val="20"/>
    </w:rPr>
  </w:style>
  <w:style w:type="character" w:customStyle="1" w:styleId="ListParagraphChar">
    <w:name w:val="List Paragraph Char"/>
    <w:aliases w:val="Report Text Char,Recommendation Char,List Paragraph11 Char,Bullet text Char,Dot pt Char,F5 List Paragraph Char,List Paragraph1 Char,No Spacing1 Char,List Paragraph Char Char Char Char,Indicator Text Char,Numbered Para 1 Char"/>
    <w:link w:val="ListParagraph"/>
    <w:uiPriority w:val="99"/>
    <w:locked/>
    <w:rsid w:val="009D3208"/>
  </w:style>
  <w:style w:type="paragraph" w:customStyle="1" w:styleId="TableParagraph">
    <w:name w:val="Table Paragraph"/>
    <w:basedOn w:val="Normal"/>
    <w:uiPriority w:val="1"/>
    <w:qFormat/>
    <w:rsid w:val="0085081A"/>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6272">
      <w:bodyDiv w:val="1"/>
      <w:marLeft w:val="0"/>
      <w:marRight w:val="0"/>
      <w:marTop w:val="0"/>
      <w:marBottom w:val="0"/>
      <w:divBdr>
        <w:top w:val="none" w:sz="0" w:space="0" w:color="auto"/>
        <w:left w:val="none" w:sz="0" w:space="0" w:color="auto"/>
        <w:bottom w:val="none" w:sz="0" w:space="0" w:color="auto"/>
        <w:right w:val="none" w:sz="0" w:space="0" w:color="auto"/>
      </w:divBdr>
    </w:div>
    <w:div w:id="21244859">
      <w:bodyDiv w:val="1"/>
      <w:marLeft w:val="0"/>
      <w:marRight w:val="0"/>
      <w:marTop w:val="0"/>
      <w:marBottom w:val="0"/>
      <w:divBdr>
        <w:top w:val="none" w:sz="0" w:space="0" w:color="auto"/>
        <w:left w:val="none" w:sz="0" w:space="0" w:color="auto"/>
        <w:bottom w:val="none" w:sz="0" w:space="0" w:color="auto"/>
        <w:right w:val="none" w:sz="0" w:space="0" w:color="auto"/>
      </w:divBdr>
    </w:div>
    <w:div w:id="28845807">
      <w:bodyDiv w:val="1"/>
      <w:marLeft w:val="0"/>
      <w:marRight w:val="0"/>
      <w:marTop w:val="0"/>
      <w:marBottom w:val="0"/>
      <w:divBdr>
        <w:top w:val="none" w:sz="0" w:space="0" w:color="auto"/>
        <w:left w:val="none" w:sz="0" w:space="0" w:color="auto"/>
        <w:bottom w:val="none" w:sz="0" w:space="0" w:color="auto"/>
        <w:right w:val="none" w:sz="0" w:space="0" w:color="auto"/>
      </w:divBdr>
    </w:div>
    <w:div w:id="39402404">
      <w:bodyDiv w:val="1"/>
      <w:marLeft w:val="0"/>
      <w:marRight w:val="0"/>
      <w:marTop w:val="0"/>
      <w:marBottom w:val="0"/>
      <w:divBdr>
        <w:top w:val="none" w:sz="0" w:space="0" w:color="auto"/>
        <w:left w:val="none" w:sz="0" w:space="0" w:color="auto"/>
        <w:bottom w:val="none" w:sz="0" w:space="0" w:color="auto"/>
        <w:right w:val="none" w:sz="0" w:space="0" w:color="auto"/>
      </w:divBdr>
    </w:div>
    <w:div w:id="39936189">
      <w:bodyDiv w:val="1"/>
      <w:marLeft w:val="0"/>
      <w:marRight w:val="0"/>
      <w:marTop w:val="0"/>
      <w:marBottom w:val="0"/>
      <w:divBdr>
        <w:top w:val="none" w:sz="0" w:space="0" w:color="auto"/>
        <w:left w:val="none" w:sz="0" w:space="0" w:color="auto"/>
        <w:bottom w:val="none" w:sz="0" w:space="0" w:color="auto"/>
        <w:right w:val="none" w:sz="0" w:space="0" w:color="auto"/>
      </w:divBdr>
    </w:div>
    <w:div w:id="50465787">
      <w:bodyDiv w:val="1"/>
      <w:marLeft w:val="0"/>
      <w:marRight w:val="0"/>
      <w:marTop w:val="0"/>
      <w:marBottom w:val="0"/>
      <w:divBdr>
        <w:top w:val="none" w:sz="0" w:space="0" w:color="auto"/>
        <w:left w:val="none" w:sz="0" w:space="0" w:color="auto"/>
        <w:bottom w:val="none" w:sz="0" w:space="0" w:color="auto"/>
        <w:right w:val="none" w:sz="0" w:space="0" w:color="auto"/>
      </w:divBdr>
    </w:div>
    <w:div w:id="51469722">
      <w:bodyDiv w:val="1"/>
      <w:marLeft w:val="0"/>
      <w:marRight w:val="0"/>
      <w:marTop w:val="0"/>
      <w:marBottom w:val="0"/>
      <w:divBdr>
        <w:top w:val="none" w:sz="0" w:space="0" w:color="auto"/>
        <w:left w:val="none" w:sz="0" w:space="0" w:color="auto"/>
        <w:bottom w:val="none" w:sz="0" w:space="0" w:color="auto"/>
        <w:right w:val="none" w:sz="0" w:space="0" w:color="auto"/>
      </w:divBdr>
    </w:div>
    <w:div w:id="54671809">
      <w:bodyDiv w:val="1"/>
      <w:marLeft w:val="0"/>
      <w:marRight w:val="0"/>
      <w:marTop w:val="0"/>
      <w:marBottom w:val="0"/>
      <w:divBdr>
        <w:top w:val="none" w:sz="0" w:space="0" w:color="auto"/>
        <w:left w:val="none" w:sz="0" w:space="0" w:color="auto"/>
        <w:bottom w:val="none" w:sz="0" w:space="0" w:color="auto"/>
        <w:right w:val="none" w:sz="0" w:space="0" w:color="auto"/>
      </w:divBdr>
    </w:div>
    <w:div w:id="58940049">
      <w:bodyDiv w:val="1"/>
      <w:marLeft w:val="0"/>
      <w:marRight w:val="0"/>
      <w:marTop w:val="0"/>
      <w:marBottom w:val="0"/>
      <w:divBdr>
        <w:top w:val="none" w:sz="0" w:space="0" w:color="auto"/>
        <w:left w:val="none" w:sz="0" w:space="0" w:color="auto"/>
        <w:bottom w:val="none" w:sz="0" w:space="0" w:color="auto"/>
        <w:right w:val="none" w:sz="0" w:space="0" w:color="auto"/>
      </w:divBdr>
    </w:div>
    <w:div w:id="77676069">
      <w:bodyDiv w:val="1"/>
      <w:marLeft w:val="0"/>
      <w:marRight w:val="0"/>
      <w:marTop w:val="0"/>
      <w:marBottom w:val="0"/>
      <w:divBdr>
        <w:top w:val="none" w:sz="0" w:space="0" w:color="auto"/>
        <w:left w:val="none" w:sz="0" w:space="0" w:color="auto"/>
        <w:bottom w:val="none" w:sz="0" w:space="0" w:color="auto"/>
        <w:right w:val="none" w:sz="0" w:space="0" w:color="auto"/>
      </w:divBdr>
    </w:div>
    <w:div w:id="87971982">
      <w:bodyDiv w:val="1"/>
      <w:marLeft w:val="0"/>
      <w:marRight w:val="0"/>
      <w:marTop w:val="0"/>
      <w:marBottom w:val="0"/>
      <w:divBdr>
        <w:top w:val="none" w:sz="0" w:space="0" w:color="auto"/>
        <w:left w:val="none" w:sz="0" w:space="0" w:color="auto"/>
        <w:bottom w:val="none" w:sz="0" w:space="0" w:color="auto"/>
        <w:right w:val="none" w:sz="0" w:space="0" w:color="auto"/>
      </w:divBdr>
    </w:div>
    <w:div w:id="90781064">
      <w:bodyDiv w:val="1"/>
      <w:marLeft w:val="0"/>
      <w:marRight w:val="0"/>
      <w:marTop w:val="0"/>
      <w:marBottom w:val="0"/>
      <w:divBdr>
        <w:top w:val="none" w:sz="0" w:space="0" w:color="auto"/>
        <w:left w:val="none" w:sz="0" w:space="0" w:color="auto"/>
        <w:bottom w:val="none" w:sz="0" w:space="0" w:color="auto"/>
        <w:right w:val="none" w:sz="0" w:space="0" w:color="auto"/>
      </w:divBdr>
    </w:div>
    <w:div w:id="98645717">
      <w:bodyDiv w:val="1"/>
      <w:marLeft w:val="0"/>
      <w:marRight w:val="0"/>
      <w:marTop w:val="0"/>
      <w:marBottom w:val="0"/>
      <w:divBdr>
        <w:top w:val="none" w:sz="0" w:space="0" w:color="auto"/>
        <w:left w:val="none" w:sz="0" w:space="0" w:color="auto"/>
        <w:bottom w:val="none" w:sz="0" w:space="0" w:color="auto"/>
        <w:right w:val="none" w:sz="0" w:space="0" w:color="auto"/>
      </w:divBdr>
    </w:div>
    <w:div w:id="125244965">
      <w:bodyDiv w:val="1"/>
      <w:marLeft w:val="0"/>
      <w:marRight w:val="0"/>
      <w:marTop w:val="0"/>
      <w:marBottom w:val="0"/>
      <w:divBdr>
        <w:top w:val="none" w:sz="0" w:space="0" w:color="auto"/>
        <w:left w:val="none" w:sz="0" w:space="0" w:color="auto"/>
        <w:bottom w:val="none" w:sz="0" w:space="0" w:color="auto"/>
        <w:right w:val="none" w:sz="0" w:space="0" w:color="auto"/>
      </w:divBdr>
    </w:div>
    <w:div w:id="144207346">
      <w:bodyDiv w:val="1"/>
      <w:marLeft w:val="0"/>
      <w:marRight w:val="0"/>
      <w:marTop w:val="0"/>
      <w:marBottom w:val="0"/>
      <w:divBdr>
        <w:top w:val="none" w:sz="0" w:space="0" w:color="auto"/>
        <w:left w:val="none" w:sz="0" w:space="0" w:color="auto"/>
        <w:bottom w:val="none" w:sz="0" w:space="0" w:color="auto"/>
        <w:right w:val="none" w:sz="0" w:space="0" w:color="auto"/>
      </w:divBdr>
    </w:div>
    <w:div w:id="165948292">
      <w:bodyDiv w:val="1"/>
      <w:marLeft w:val="0"/>
      <w:marRight w:val="0"/>
      <w:marTop w:val="0"/>
      <w:marBottom w:val="0"/>
      <w:divBdr>
        <w:top w:val="none" w:sz="0" w:space="0" w:color="auto"/>
        <w:left w:val="none" w:sz="0" w:space="0" w:color="auto"/>
        <w:bottom w:val="none" w:sz="0" w:space="0" w:color="auto"/>
        <w:right w:val="none" w:sz="0" w:space="0" w:color="auto"/>
      </w:divBdr>
    </w:div>
    <w:div w:id="189877249">
      <w:bodyDiv w:val="1"/>
      <w:marLeft w:val="0"/>
      <w:marRight w:val="0"/>
      <w:marTop w:val="0"/>
      <w:marBottom w:val="0"/>
      <w:divBdr>
        <w:top w:val="none" w:sz="0" w:space="0" w:color="auto"/>
        <w:left w:val="none" w:sz="0" w:space="0" w:color="auto"/>
        <w:bottom w:val="none" w:sz="0" w:space="0" w:color="auto"/>
        <w:right w:val="none" w:sz="0" w:space="0" w:color="auto"/>
      </w:divBdr>
    </w:div>
    <w:div w:id="198054778">
      <w:bodyDiv w:val="1"/>
      <w:marLeft w:val="0"/>
      <w:marRight w:val="0"/>
      <w:marTop w:val="0"/>
      <w:marBottom w:val="0"/>
      <w:divBdr>
        <w:top w:val="none" w:sz="0" w:space="0" w:color="auto"/>
        <w:left w:val="none" w:sz="0" w:space="0" w:color="auto"/>
        <w:bottom w:val="none" w:sz="0" w:space="0" w:color="auto"/>
        <w:right w:val="none" w:sz="0" w:space="0" w:color="auto"/>
      </w:divBdr>
    </w:div>
    <w:div w:id="198590448">
      <w:bodyDiv w:val="1"/>
      <w:marLeft w:val="0"/>
      <w:marRight w:val="0"/>
      <w:marTop w:val="0"/>
      <w:marBottom w:val="0"/>
      <w:divBdr>
        <w:top w:val="none" w:sz="0" w:space="0" w:color="auto"/>
        <w:left w:val="none" w:sz="0" w:space="0" w:color="auto"/>
        <w:bottom w:val="none" w:sz="0" w:space="0" w:color="auto"/>
        <w:right w:val="none" w:sz="0" w:space="0" w:color="auto"/>
      </w:divBdr>
    </w:div>
    <w:div w:id="198904576">
      <w:bodyDiv w:val="1"/>
      <w:marLeft w:val="0"/>
      <w:marRight w:val="0"/>
      <w:marTop w:val="0"/>
      <w:marBottom w:val="0"/>
      <w:divBdr>
        <w:top w:val="none" w:sz="0" w:space="0" w:color="auto"/>
        <w:left w:val="none" w:sz="0" w:space="0" w:color="auto"/>
        <w:bottom w:val="none" w:sz="0" w:space="0" w:color="auto"/>
        <w:right w:val="none" w:sz="0" w:space="0" w:color="auto"/>
      </w:divBdr>
    </w:div>
    <w:div w:id="200752360">
      <w:bodyDiv w:val="1"/>
      <w:marLeft w:val="0"/>
      <w:marRight w:val="0"/>
      <w:marTop w:val="0"/>
      <w:marBottom w:val="0"/>
      <w:divBdr>
        <w:top w:val="none" w:sz="0" w:space="0" w:color="auto"/>
        <w:left w:val="none" w:sz="0" w:space="0" w:color="auto"/>
        <w:bottom w:val="none" w:sz="0" w:space="0" w:color="auto"/>
        <w:right w:val="none" w:sz="0" w:space="0" w:color="auto"/>
      </w:divBdr>
    </w:div>
    <w:div w:id="205728499">
      <w:bodyDiv w:val="1"/>
      <w:marLeft w:val="0"/>
      <w:marRight w:val="0"/>
      <w:marTop w:val="0"/>
      <w:marBottom w:val="0"/>
      <w:divBdr>
        <w:top w:val="none" w:sz="0" w:space="0" w:color="auto"/>
        <w:left w:val="none" w:sz="0" w:space="0" w:color="auto"/>
        <w:bottom w:val="none" w:sz="0" w:space="0" w:color="auto"/>
        <w:right w:val="none" w:sz="0" w:space="0" w:color="auto"/>
      </w:divBdr>
    </w:div>
    <w:div w:id="205871236">
      <w:bodyDiv w:val="1"/>
      <w:marLeft w:val="0"/>
      <w:marRight w:val="0"/>
      <w:marTop w:val="0"/>
      <w:marBottom w:val="0"/>
      <w:divBdr>
        <w:top w:val="none" w:sz="0" w:space="0" w:color="auto"/>
        <w:left w:val="none" w:sz="0" w:space="0" w:color="auto"/>
        <w:bottom w:val="none" w:sz="0" w:space="0" w:color="auto"/>
        <w:right w:val="none" w:sz="0" w:space="0" w:color="auto"/>
      </w:divBdr>
    </w:div>
    <w:div w:id="212695111">
      <w:bodyDiv w:val="1"/>
      <w:marLeft w:val="0"/>
      <w:marRight w:val="0"/>
      <w:marTop w:val="0"/>
      <w:marBottom w:val="0"/>
      <w:divBdr>
        <w:top w:val="none" w:sz="0" w:space="0" w:color="auto"/>
        <w:left w:val="none" w:sz="0" w:space="0" w:color="auto"/>
        <w:bottom w:val="none" w:sz="0" w:space="0" w:color="auto"/>
        <w:right w:val="none" w:sz="0" w:space="0" w:color="auto"/>
      </w:divBdr>
    </w:div>
    <w:div w:id="212814539">
      <w:bodyDiv w:val="1"/>
      <w:marLeft w:val="0"/>
      <w:marRight w:val="0"/>
      <w:marTop w:val="0"/>
      <w:marBottom w:val="0"/>
      <w:divBdr>
        <w:top w:val="none" w:sz="0" w:space="0" w:color="auto"/>
        <w:left w:val="none" w:sz="0" w:space="0" w:color="auto"/>
        <w:bottom w:val="none" w:sz="0" w:space="0" w:color="auto"/>
        <w:right w:val="none" w:sz="0" w:space="0" w:color="auto"/>
      </w:divBdr>
    </w:div>
    <w:div w:id="216825111">
      <w:bodyDiv w:val="1"/>
      <w:marLeft w:val="0"/>
      <w:marRight w:val="0"/>
      <w:marTop w:val="0"/>
      <w:marBottom w:val="0"/>
      <w:divBdr>
        <w:top w:val="none" w:sz="0" w:space="0" w:color="auto"/>
        <w:left w:val="none" w:sz="0" w:space="0" w:color="auto"/>
        <w:bottom w:val="none" w:sz="0" w:space="0" w:color="auto"/>
        <w:right w:val="none" w:sz="0" w:space="0" w:color="auto"/>
      </w:divBdr>
    </w:div>
    <w:div w:id="222839644">
      <w:bodyDiv w:val="1"/>
      <w:marLeft w:val="0"/>
      <w:marRight w:val="0"/>
      <w:marTop w:val="0"/>
      <w:marBottom w:val="0"/>
      <w:divBdr>
        <w:top w:val="none" w:sz="0" w:space="0" w:color="auto"/>
        <w:left w:val="none" w:sz="0" w:space="0" w:color="auto"/>
        <w:bottom w:val="none" w:sz="0" w:space="0" w:color="auto"/>
        <w:right w:val="none" w:sz="0" w:space="0" w:color="auto"/>
      </w:divBdr>
    </w:div>
    <w:div w:id="231627302">
      <w:bodyDiv w:val="1"/>
      <w:marLeft w:val="0"/>
      <w:marRight w:val="0"/>
      <w:marTop w:val="0"/>
      <w:marBottom w:val="0"/>
      <w:divBdr>
        <w:top w:val="none" w:sz="0" w:space="0" w:color="auto"/>
        <w:left w:val="none" w:sz="0" w:space="0" w:color="auto"/>
        <w:bottom w:val="none" w:sz="0" w:space="0" w:color="auto"/>
        <w:right w:val="none" w:sz="0" w:space="0" w:color="auto"/>
      </w:divBdr>
    </w:div>
    <w:div w:id="238758683">
      <w:bodyDiv w:val="1"/>
      <w:marLeft w:val="0"/>
      <w:marRight w:val="0"/>
      <w:marTop w:val="0"/>
      <w:marBottom w:val="0"/>
      <w:divBdr>
        <w:top w:val="none" w:sz="0" w:space="0" w:color="auto"/>
        <w:left w:val="none" w:sz="0" w:space="0" w:color="auto"/>
        <w:bottom w:val="none" w:sz="0" w:space="0" w:color="auto"/>
        <w:right w:val="none" w:sz="0" w:space="0" w:color="auto"/>
      </w:divBdr>
    </w:div>
    <w:div w:id="261226757">
      <w:bodyDiv w:val="1"/>
      <w:marLeft w:val="0"/>
      <w:marRight w:val="0"/>
      <w:marTop w:val="0"/>
      <w:marBottom w:val="0"/>
      <w:divBdr>
        <w:top w:val="none" w:sz="0" w:space="0" w:color="auto"/>
        <w:left w:val="none" w:sz="0" w:space="0" w:color="auto"/>
        <w:bottom w:val="none" w:sz="0" w:space="0" w:color="auto"/>
        <w:right w:val="none" w:sz="0" w:space="0" w:color="auto"/>
      </w:divBdr>
    </w:div>
    <w:div w:id="272444693">
      <w:bodyDiv w:val="1"/>
      <w:marLeft w:val="0"/>
      <w:marRight w:val="0"/>
      <w:marTop w:val="0"/>
      <w:marBottom w:val="0"/>
      <w:divBdr>
        <w:top w:val="none" w:sz="0" w:space="0" w:color="auto"/>
        <w:left w:val="none" w:sz="0" w:space="0" w:color="auto"/>
        <w:bottom w:val="none" w:sz="0" w:space="0" w:color="auto"/>
        <w:right w:val="none" w:sz="0" w:space="0" w:color="auto"/>
      </w:divBdr>
    </w:div>
    <w:div w:id="313334318">
      <w:bodyDiv w:val="1"/>
      <w:marLeft w:val="0"/>
      <w:marRight w:val="0"/>
      <w:marTop w:val="0"/>
      <w:marBottom w:val="0"/>
      <w:divBdr>
        <w:top w:val="none" w:sz="0" w:space="0" w:color="auto"/>
        <w:left w:val="none" w:sz="0" w:space="0" w:color="auto"/>
        <w:bottom w:val="none" w:sz="0" w:space="0" w:color="auto"/>
        <w:right w:val="none" w:sz="0" w:space="0" w:color="auto"/>
      </w:divBdr>
    </w:div>
    <w:div w:id="321738307">
      <w:bodyDiv w:val="1"/>
      <w:marLeft w:val="0"/>
      <w:marRight w:val="0"/>
      <w:marTop w:val="0"/>
      <w:marBottom w:val="0"/>
      <w:divBdr>
        <w:top w:val="none" w:sz="0" w:space="0" w:color="auto"/>
        <w:left w:val="none" w:sz="0" w:space="0" w:color="auto"/>
        <w:bottom w:val="none" w:sz="0" w:space="0" w:color="auto"/>
        <w:right w:val="none" w:sz="0" w:space="0" w:color="auto"/>
      </w:divBdr>
    </w:div>
    <w:div w:id="322122581">
      <w:bodyDiv w:val="1"/>
      <w:marLeft w:val="0"/>
      <w:marRight w:val="0"/>
      <w:marTop w:val="0"/>
      <w:marBottom w:val="0"/>
      <w:divBdr>
        <w:top w:val="none" w:sz="0" w:space="0" w:color="auto"/>
        <w:left w:val="none" w:sz="0" w:space="0" w:color="auto"/>
        <w:bottom w:val="none" w:sz="0" w:space="0" w:color="auto"/>
        <w:right w:val="none" w:sz="0" w:space="0" w:color="auto"/>
      </w:divBdr>
    </w:div>
    <w:div w:id="327637033">
      <w:bodyDiv w:val="1"/>
      <w:marLeft w:val="0"/>
      <w:marRight w:val="0"/>
      <w:marTop w:val="0"/>
      <w:marBottom w:val="0"/>
      <w:divBdr>
        <w:top w:val="none" w:sz="0" w:space="0" w:color="auto"/>
        <w:left w:val="none" w:sz="0" w:space="0" w:color="auto"/>
        <w:bottom w:val="none" w:sz="0" w:space="0" w:color="auto"/>
        <w:right w:val="none" w:sz="0" w:space="0" w:color="auto"/>
      </w:divBdr>
    </w:div>
    <w:div w:id="354700747">
      <w:bodyDiv w:val="1"/>
      <w:marLeft w:val="0"/>
      <w:marRight w:val="0"/>
      <w:marTop w:val="0"/>
      <w:marBottom w:val="0"/>
      <w:divBdr>
        <w:top w:val="none" w:sz="0" w:space="0" w:color="auto"/>
        <w:left w:val="none" w:sz="0" w:space="0" w:color="auto"/>
        <w:bottom w:val="none" w:sz="0" w:space="0" w:color="auto"/>
        <w:right w:val="none" w:sz="0" w:space="0" w:color="auto"/>
      </w:divBdr>
    </w:div>
    <w:div w:id="357505667">
      <w:bodyDiv w:val="1"/>
      <w:marLeft w:val="0"/>
      <w:marRight w:val="0"/>
      <w:marTop w:val="0"/>
      <w:marBottom w:val="0"/>
      <w:divBdr>
        <w:top w:val="none" w:sz="0" w:space="0" w:color="auto"/>
        <w:left w:val="none" w:sz="0" w:space="0" w:color="auto"/>
        <w:bottom w:val="none" w:sz="0" w:space="0" w:color="auto"/>
        <w:right w:val="none" w:sz="0" w:space="0" w:color="auto"/>
      </w:divBdr>
    </w:div>
    <w:div w:id="360673080">
      <w:bodyDiv w:val="1"/>
      <w:marLeft w:val="0"/>
      <w:marRight w:val="0"/>
      <w:marTop w:val="0"/>
      <w:marBottom w:val="0"/>
      <w:divBdr>
        <w:top w:val="none" w:sz="0" w:space="0" w:color="auto"/>
        <w:left w:val="none" w:sz="0" w:space="0" w:color="auto"/>
        <w:bottom w:val="none" w:sz="0" w:space="0" w:color="auto"/>
        <w:right w:val="none" w:sz="0" w:space="0" w:color="auto"/>
      </w:divBdr>
    </w:div>
    <w:div w:id="379403467">
      <w:bodyDiv w:val="1"/>
      <w:marLeft w:val="0"/>
      <w:marRight w:val="0"/>
      <w:marTop w:val="0"/>
      <w:marBottom w:val="0"/>
      <w:divBdr>
        <w:top w:val="none" w:sz="0" w:space="0" w:color="auto"/>
        <w:left w:val="none" w:sz="0" w:space="0" w:color="auto"/>
        <w:bottom w:val="none" w:sz="0" w:space="0" w:color="auto"/>
        <w:right w:val="none" w:sz="0" w:space="0" w:color="auto"/>
      </w:divBdr>
    </w:div>
    <w:div w:id="380784584">
      <w:bodyDiv w:val="1"/>
      <w:marLeft w:val="0"/>
      <w:marRight w:val="0"/>
      <w:marTop w:val="0"/>
      <w:marBottom w:val="0"/>
      <w:divBdr>
        <w:top w:val="none" w:sz="0" w:space="0" w:color="auto"/>
        <w:left w:val="none" w:sz="0" w:space="0" w:color="auto"/>
        <w:bottom w:val="none" w:sz="0" w:space="0" w:color="auto"/>
        <w:right w:val="none" w:sz="0" w:space="0" w:color="auto"/>
      </w:divBdr>
    </w:div>
    <w:div w:id="388503439">
      <w:bodyDiv w:val="1"/>
      <w:marLeft w:val="0"/>
      <w:marRight w:val="0"/>
      <w:marTop w:val="0"/>
      <w:marBottom w:val="0"/>
      <w:divBdr>
        <w:top w:val="none" w:sz="0" w:space="0" w:color="auto"/>
        <w:left w:val="none" w:sz="0" w:space="0" w:color="auto"/>
        <w:bottom w:val="none" w:sz="0" w:space="0" w:color="auto"/>
        <w:right w:val="none" w:sz="0" w:space="0" w:color="auto"/>
      </w:divBdr>
    </w:div>
    <w:div w:id="389117569">
      <w:bodyDiv w:val="1"/>
      <w:marLeft w:val="0"/>
      <w:marRight w:val="0"/>
      <w:marTop w:val="0"/>
      <w:marBottom w:val="0"/>
      <w:divBdr>
        <w:top w:val="none" w:sz="0" w:space="0" w:color="auto"/>
        <w:left w:val="none" w:sz="0" w:space="0" w:color="auto"/>
        <w:bottom w:val="none" w:sz="0" w:space="0" w:color="auto"/>
        <w:right w:val="none" w:sz="0" w:space="0" w:color="auto"/>
      </w:divBdr>
    </w:div>
    <w:div w:id="408238111">
      <w:bodyDiv w:val="1"/>
      <w:marLeft w:val="0"/>
      <w:marRight w:val="0"/>
      <w:marTop w:val="0"/>
      <w:marBottom w:val="0"/>
      <w:divBdr>
        <w:top w:val="none" w:sz="0" w:space="0" w:color="auto"/>
        <w:left w:val="none" w:sz="0" w:space="0" w:color="auto"/>
        <w:bottom w:val="none" w:sz="0" w:space="0" w:color="auto"/>
        <w:right w:val="none" w:sz="0" w:space="0" w:color="auto"/>
      </w:divBdr>
    </w:div>
    <w:div w:id="411781257">
      <w:bodyDiv w:val="1"/>
      <w:marLeft w:val="0"/>
      <w:marRight w:val="0"/>
      <w:marTop w:val="0"/>
      <w:marBottom w:val="0"/>
      <w:divBdr>
        <w:top w:val="none" w:sz="0" w:space="0" w:color="auto"/>
        <w:left w:val="none" w:sz="0" w:space="0" w:color="auto"/>
        <w:bottom w:val="none" w:sz="0" w:space="0" w:color="auto"/>
        <w:right w:val="none" w:sz="0" w:space="0" w:color="auto"/>
      </w:divBdr>
    </w:div>
    <w:div w:id="416025457">
      <w:bodyDiv w:val="1"/>
      <w:marLeft w:val="0"/>
      <w:marRight w:val="0"/>
      <w:marTop w:val="0"/>
      <w:marBottom w:val="0"/>
      <w:divBdr>
        <w:top w:val="none" w:sz="0" w:space="0" w:color="auto"/>
        <w:left w:val="none" w:sz="0" w:space="0" w:color="auto"/>
        <w:bottom w:val="none" w:sz="0" w:space="0" w:color="auto"/>
        <w:right w:val="none" w:sz="0" w:space="0" w:color="auto"/>
      </w:divBdr>
    </w:div>
    <w:div w:id="421805322">
      <w:bodyDiv w:val="1"/>
      <w:marLeft w:val="0"/>
      <w:marRight w:val="0"/>
      <w:marTop w:val="0"/>
      <w:marBottom w:val="0"/>
      <w:divBdr>
        <w:top w:val="none" w:sz="0" w:space="0" w:color="auto"/>
        <w:left w:val="none" w:sz="0" w:space="0" w:color="auto"/>
        <w:bottom w:val="none" w:sz="0" w:space="0" w:color="auto"/>
        <w:right w:val="none" w:sz="0" w:space="0" w:color="auto"/>
      </w:divBdr>
    </w:div>
    <w:div w:id="422604514">
      <w:bodyDiv w:val="1"/>
      <w:marLeft w:val="0"/>
      <w:marRight w:val="0"/>
      <w:marTop w:val="0"/>
      <w:marBottom w:val="0"/>
      <w:divBdr>
        <w:top w:val="none" w:sz="0" w:space="0" w:color="auto"/>
        <w:left w:val="none" w:sz="0" w:space="0" w:color="auto"/>
        <w:bottom w:val="none" w:sz="0" w:space="0" w:color="auto"/>
        <w:right w:val="none" w:sz="0" w:space="0" w:color="auto"/>
      </w:divBdr>
    </w:div>
    <w:div w:id="422995675">
      <w:bodyDiv w:val="1"/>
      <w:marLeft w:val="0"/>
      <w:marRight w:val="0"/>
      <w:marTop w:val="0"/>
      <w:marBottom w:val="0"/>
      <w:divBdr>
        <w:top w:val="none" w:sz="0" w:space="0" w:color="auto"/>
        <w:left w:val="none" w:sz="0" w:space="0" w:color="auto"/>
        <w:bottom w:val="none" w:sz="0" w:space="0" w:color="auto"/>
        <w:right w:val="none" w:sz="0" w:space="0" w:color="auto"/>
      </w:divBdr>
    </w:div>
    <w:div w:id="425879924">
      <w:bodyDiv w:val="1"/>
      <w:marLeft w:val="0"/>
      <w:marRight w:val="0"/>
      <w:marTop w:val="0"/>
      <w:marBottom w:val="0"/>
      <w:divBdr>
        <w:top w:val="none" w:sz="0" w:space="0" w:color="auto"/>
        <w:left w:val="none" w:sz="0" w:space="0" w:color="auto"/>
        <w:bottom w:val="none" w:sz="0" w:space="0" w:color="auto"/>
        <w:right w:val="none" w:sz="0" w:space="0" w:color="auto"/>
      </w:divBdr>
    </w:div>
    <w:div w:id="426006226">
      <w:bodyDiv w:val="1"/>
      <w:marLeft w:val="0"/>
      <w:marRight w:val="0"/>
      <w:marTop w:val="0"/>
      <w:marBottom w:val="0"/>
      <w:divBdr>
        <w:top w:val="none" w:sz="0" w:space="0" w:color="auto"/>
        <w:left w:val="none" w:sz="0" w:space="0" w:color="auto"/>
        <w:bottom w:val="none" w:sz="0" w:space="0" w:color="auto"/>
        <w:right w:val="none" w:sz="0" w:space="0" w:color="auto"/>
      </w:divBdr>
    </w:div>
    <w:div w:id="439297525">
      <w:bodyDiv w:val="1"/>
      <w:marLeft w:val="0"/>
      <w:marRight w:val="0"/>
      <w:marTop w:val="0"/>
      <w:marBottom w:val="0"/>
      <w:divBdr>
        <w:top w:val="none" w:sz="0" w:space="0" w:color="auto"/>
        <w:left w:val="none" w:sz="0" w:space="0" w:color="auto"/>
        <w:bottom w:val="none" w:sz="0" w:space="0" w:color="auto"/>
        <w:right w:val="none" w:sz="0" w:space="0" w:color="auto"/>
      </w:divBdr>
    </w:div>
    <w:div w:id="467015404">
      <w:bodyDiv w:val="1"/>
      <w:marLeft w:val="0"/>
      <w:marRight w:val="0"/>
      <w:marTop w:val="0"/>
      <w:marBottom w:val="0"/>
      <w:divBdr>
        <w:top w:val="none" w:sz="0" w:space="0" w:color="auto"/>
        <w:left w:val="none" w:sz="0" w:space="0" w:color="auto"/>
        <w:bottom w:val="none" w:sz="0" w:space="0" w:color="auto"/>
        <w:right w:val="none" w:sz="0" w:space="0" w:color="auto"/>
      </w:divBdr>
    </w:div>
    <w:div w:id="479005965">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9752285">
      <w:bodyDiv w:val="1"/>
      <w:marLeft w:val="0"/>
      <w:marRight w:val="0"/>
      <w:marTop w:val="0"/>
      <w:marBottom w:val="0"/>
      <w:divBdr>
        <w:top w:val="none" w:sz="0" w:space="0" w:color="auto"/>
        <w:left w:val="none" w:sz="0" w:space="0" w:color="auto"/>
        <w:bottom w:val="none" w:sz="0" w:space="0" w:color="auto"/>
        <w:right w:val="none" w:sz="0" w:space="0" w:color="auto"/>
      </w:divBdr>
    </w:div>
    <w:div w:id="494687829">
      <w:bodyDiv w:val="1"/>
      <w:marLeft w:val="0"/>
      <w:marRight w:val="0"/>
      <w:marTop w:val="0"/>
      <w:marBottom w:val="0"/>
      <w:divBdr>
        <w:top w:val="none" w:sz="0" w:space="0" w:color="auto"/>
        <w:left w:val="none" w:sz="0" w:space="0" w:color="auto"/>
        <w:bottom w:val="none" w:sz="0" w:space="0" w:color="auto"/>
        <w:right w:val="none" w:sz="0" w:space="0" w:color="auto"/>
      </w:divBdr>
    </w:div>
    <w:div w:id="510611510">
      <w:bodyDiv w:val="1"/>
      <w:marLeft w:val="0"/>
      <w:marRight w:val="0"/>
      <w:marTop w:val="0"/>
      <w:marBottom w:val="0"/>
      <w:divBdr>
        <w:top w:val="none" w:sz="0" w:space="0" w:color="auto"/>
        <w:left w:val="none" w:sz="0" w:space="0" w:color="auto"/>
        <w:bottom w:val="none" w:sz="0" w:space="0" w:color="auto"/>
        <w:right w:val="none" w:sz="0" w:space="0" w:color="auto"/>
      </w:divBdr>
    </w:div>
    <w:div w:id="515117451">
      <w:bodyDiv w:val="1"/>
      <w:marLeft w:val="0"/>
      <w:marRight w:val="0"/>
      <w:marTop w:val="0"/>
      <w:marBottom w:val="0"/>
      <w:divBdr>
        <w:top w:val="none" w:sz="0" w:space="0" w:color="auto"/>
        <w:left w:val="none" w:sz="0" w:space="0" w:color="auto"/>
        <w:bottom w:val="none" w:sz="0" w:space="0" w:color="auto"/>
        <w:right w:val="none" w:sz="0" w:space="0" w:color="auto"/>
      </w:divBdr>
    </w:div>
    <w:div w:id="538661863">
      <w:bodyDiv w:val="1"/>
      <w:marLeft w:val="0"/>
      <w:marRight w:val="0"/>
      <w:marTop w:val="0"/>
      <w:marBottom w:val="0"/>
      <w:divBdr>
        <w:top w:val="none" w:sz="0" w:space="0" w:color="auto"/>
        <w:left w:val="none" w:sz="0" w:space="0" w:color="auto"/>
        <w:bottom w:val="none" w:sz="0" w:space="0" w:color="auto"/>
        <w:right w:val="none" w:sz="0" w:space="0" w:color="auto"/>
      </w:divBdr>
      <w:divsChild>
        <w:div w:id="1306468358">
          <w:marLeft w:val="547"/>
          <w:marRight w:val="0"/>
          <w:marTop w:val="0"/>
          <w:marBottom w:val="0"/>
          <w:divBdr>
            <w:top w:val="none" w:sz="0" w:space="0" w:color="auto"/>
            <w:left w:val="none" w:sz="0" w:space="0" w:color="auto"/>
            <w:bottom w:val="none" w:sz="0" w:space="0" w:color="auto"/>
            <w:right w:val="none" w:sz="0" w:space="0" w:color="auto"/>
          </w:divBdr>
        </w:div>
      </w:divsChild>
    </w:div>
    <w:div w:id="539898705">
      <w:bodyDiv w:val="1"/>
      <w:marLeft w:val="0"/>
      <w:marRight w:val="0"/>
      <w:marTop w:val="0"/>
      <w:marBottom w:val="0"/>
      <w:divBdr>
        <w:top w:val="none" w:sz="0" w:space="0" w:color="auto"/>
        <w:left w:val="none" w:sz="0" w:space="0" w:color="auto"/>
        <w:bottom w:val="none" w:sz="0" w:space="0" w:color="auto"/>
        <w:right w:val="none" w:sz="0" w:space="0" w:color="auto"/>
      </w:divBdr>
    </w:div>
    <w:div w:id="553929201">
      <w:bodyDiv w:val="1"/>
      <w:marLeft w:val="0"/>
      <w:marRight w:val="0"/>
      <w:marTop w:val="0"/>
      <w:marBottom w:val="0"/>
      <w:divBdr>
        <w:top w:val="none" w:sz="0" w:space="0" w:color="auto"/>
        <w:left w:val="none" w:sz="0" w:space="0" w:color="auto"/>
        <w:bottom w:val="none" w:sz="0" w:space="0" w:color="auto"/>
        <w:right w:val="none" w:sz="0" w:space="0" w:color="auto"/>
      </w:divBdr>
    </w:div>
    <w:div w:id="556748051">
      <w:bodyDiv w:val="1"/>
      <w:marLeft w:val="0"/>
      <w:marRight w:val="0"/>
      <w:marTop w:val="0"/>
      <w:marBottom w:val="0"/>
      <w:divBdr>
        <w:top w:val="none" w:sz="0" w:space="0" w:color="auto"/>
        <w:left w:val="none" w:sz="0" w:space="0" w:color="auto"/>
        <w:bottom w:val="none" w:sz="0" w:space="0" w:color="auto"/>
        <w:right w:val="none" w:sz="0" w:space="0" w:color="auto"/>
      </w:divBdr>
    </w:div>
    <w:div w:id="563376055">
      <w:bodyDiv w:val="1"/>
      <w:marLeft w:val="0"/>
      <w:marRight w:val="0"/>
      <w:marTop w:val="0"/>
      <w:marBottom w:val="0"/>
      <w:divBdr>
        <w:top w:val="none" w:sz="0" w:space="0" w:color="auto"/>
        <w:left w:val="none" w:sz="0" w:space="0" w:color="auto"/>
        <w:bottom w:val="none" w:sz="0" w:space="0" w:color="auto"/>
        <w:right w:val="none" w:sz="0" w:space="0" w:color="auto"/>
      </w:divBdr>
    </w:div>
    <w:div w:id="566064626">
      <w:bodyDiv w:val="1"/>
      <w:marLeft w:val="0"/>
      <w:marRight w:val="0"/>
      <w:marTop w:val="0"/>
      <w:marBottom w:val="0"/>
      <w:divBdr>
        <w:top w:val="none" w:sz="0" w:space="0" w:color="auto"/>
        <w:left w:val="none" w:sz="0" w:space="0" w:color="auto"/>
        <w:bottom w:val="none" w:sz="0" w:space="0" w:color="auto"/>
        <w:right w:val="none" w:sz="0" w:space="0" w:color="auto"/>
      </w:divBdr>
    </w:div>
    <w:div w:id="576405247">
      <w:bodyDiv w:val="1"/>
      <w:marLeft w:val="0"/>
      <w:marRight w:val="0"/>
      <w:marTop w:val="0"/>
      <w:marBottom w:val="0"/>
      <w:divBdr>
        <w:top w:val="none" w:sz="0" w:space="0" w:color="auto"/>
        <w:left w:val="none" w:sz="0" w:space="0" w:color="auto"/>
        <w:bottom w:val="none" w:sz="0" w:space="0" w:color="auto"/>
        <w:right w:val="none" w:sz="0" w:space="0" w:color="auto"/>
      </w:divBdr>
    </w:div>
    <w:div w:id="578175957">
      <w:bodyDiv w:val="1"/>
      <w:marLeft w:val="0"/>
      <w:marRight w:val="0"/>
      <w:marTop w:val="0"/>
      <w:marBottom w:val="0"/>
      <w:divBdr>
        <w:top w:val="none" w:sz="0" w:space="0" w:color="auto"/>
        <w:left w:val="none" w:sz="0" w:space="0" w:color="auto"/>
        <w:bottom w:val="none" w:sz="0" w:space="0" w:color="auto"/>
        <w:right w:val="none" w:sz="0" w:space="0" w:color="auto"/>
      </w:divBdr>
    </w:div>
    <w:div w:id="580680460">
      <w:bodyDiv w:val="1"/>
      <w:marLeft w:val="0"/>
      <w:marRight w:val="0"/>
      <w:marTop w:val="0"/>
      <w:marBottom w:val="0"/>
      <w:divBdr>
        <w:top w:val="none" w:sz="0" w:space="0" w:color="auto"/>
        <w:left w:val="none" w:sz="0" w:space="0" w:color="auto"/>
        <w:bottom w:val="none" w:sz="0" w:space="0" w:color="auto"/>
        <w:right w:val="none" w:sz="0" w:space="0" w:color="auto"/>
      </w:divBdr>
    </w:div>
    <w:div w:id="585109998">
      <w:bodyDiv w:val="1"/>
      <w:marLeft w:val="0"/>
      <w:marRight w:val="0"/>
      <w:marTop w:val="0"/>
      <w:marBottom w:val="0"/>
      <w:divBdr>
        <w:top w:val="none" w:sz="0" w:space="0" w:color="auto"/>
        <w:left w:val="none" w:sz="0" w:space="0" w:color="auto"/>
        <w:bottom w:val="none" w:sz="0" w:space="0" w:color="auto"/>
        <w:right w:val="none" w:sz="0" w:space="0" w:color="auto"/>
      </w:divBdr>
    </w:div>
    <w:div w:id="586694620">
      <w:bodyDiv w:val="1"/>
      <w:marLeft w:val="0"/>
      <w:marRight w:val="0"/>
      <w:marTop w:val="0"/>
      <w:marBottom w:val="0"/>
      <w:divBdr>
        <w:top w:val="none" w:sz="0" w:space="0" w:color="auto"/>
        <w:left w:val="none" w:sz="0" w:space="0" w:color="auto"/>
        <w:bottom w:val="none" w:sz="0" w:space="0" w:color="auto"/>
        <w:right w:val="none" w:sz="0" w:space="0" w:color="auto"/>
      </w:divBdr>
    </w:div>
    <w:div w:id="594091204">
      <w:bodyDiv w:val="1"/>
      <w:marLeft w:val="0"/>
      <w:marRight w:val="0"/>
      <w:marTop w:val="0"/>
      <w:marBottom w:val="0"/>
      <w:divBdr>
        <w:top w:val="none" w:sz="0" w:space="0" w:color="auto"/>
        <w:left w:val="none" w:sz="0" w:space="0" w:color="auto"/>
        <w:bottom w:val="none" w:sz="0" w:space="0" w:color="auto"/>
        <w:right w:val="none" w:sz="0" w:space="0" w:color="auto"/>
      </w:divBdr>
    </w:div>
    <w:div w:id="595749253">
      <w:bodyDiv w:val="1"/>
      <w:marLeft w:val="0"/>
      <w:marRight w:val="0"/>
      <w:marTop w:val="0"/>
      <w:marBottom w:val="0"/>
      <w:divBdr>
        <w:top w:val="none" w:sz="0" w:space="0" w:color="auto"/>
        <w:left w:val="none" w:sz="0" w:space="0" w:color="auto"/>
        <w:bottom w:val="none" w:sz="0" w:space="0" w:color="auto"/>
        <w:right w:val="none" w:sz="0" w:space="0" w:color="auto"/>
      </w:divBdr>
    </w:div>
    <w:div w:id="608239843">
      <w:bodyDiv w:val="1"/>
      <w:marLeft w:val="0"/>
      <w:marRight w:val="0"/>
      <w:marTop w:val="0"/>
      <w:marBottom w:val="0"/>
      <w:divBdr>
        <w:top w:val="none" w:sz="0" w:space="0" w:color="auto"/>
        <w:left w:val="none" w:sz="0" w:space="0" w:color="auto"/>
        <w:bottom w:val="none" w:sz="0" w:space="0" w:color="auto"/>
        <w:right w:val="none" w:sz="0" w:space="0" w:color="auto"/>
      </w:divBdr>
    </w:div>
    <w:div w:id="614990204">
      <w:bodyDiv w:val="1"/>
      <w:marLeft w:val="0"/>
      <w:marRight w:val="0"/>
      <w:marTop w:val="0"/>
      <w:marBottom w:val="0"/>
      <w:divBdr>
        <w:top w:val="none" w:sz="0" w:space="0" w:color="auto"/>
        <w:left w:val="none" w:sz="0" w:space="0" w:color="auto"/>
        <w:bottom w:val="none" w:sz="0" w:space="0" w:color="auto"/>
        <w:right w:val="none" w:sz="0" w:space="0" w:color="auto"/>
      </w:divBdr>
    </w:div>
    <w:div w:id="617760655">
      <w:bodyDiv w:val="1"/>
      <w:marLeft w:val="0"/>
      <w:marRight w:val="0"/>
      <w:marTop w:val="0"/>
      <w:marBottom w:val="0"/>
      <w:divBdr>
        <w:top w:val="none" w:sz="0" w:space="0" w:color="auto"/>
        <w:left w:val="none" w:sz="0" w:space="0" w:color="auto"/>
        <w:bottom w:val="none" w:sz="0" w:space="0" w:color="auto"/>
        <w:right w:val="none" w:sz="0" w:space="0" w:color="auto"/>
      </w:divBdr>
    </w:div>
    <w:div w:id="620191533">
      <w:bodyDiv w:val="1"/>
      <w:marLeft w:val="0"/>
      <w:marRight w:val="0"/>
      <w:marTop w:val="0"/>
      <w:marBottom w:val="0"/>
      <w:divBdr>
        <w:top w:val="none" w:sz="0" w:space="0" w:color="auto"/>
        <w:left w:val="none" w:sz="0" w:space="0" w:color="auto"/>
        <w:bottom w:val="none" w:sz="0" w:space="0" w:color="auto"/>
        <w:right w:val="none" w:sz="0" w:space="0" w:color="auto"/>
      </w:divBdr>
    </w:div>
    <w:div w:id="646709768">
      <w:bodyDiv w:val="1"/>
      <w:marLeft w:val="0"/>
      <w:marRight w:val="0"/>
      <w:marTop w:val="0"/>
      <w:marBottom w:val="0"/>
      <w:divBdr>
        <w:top w:val="none" w:sz="0" w:space="0" w:color="auto"/>
        <w:left w:val="none" w:sz="0" w:space="0" w:color="auto"/>
        <w:bottom w:val="none" w:sz="0" w:space="0" w:color="auto"/>
        <w:right w:val="none" w:sz="0" w:space="0" w:color="auto"/>
      </w:divBdr>
    </w:div>
    <w:div w:id="673341763">
      <w:bodyDiv w:val="1"/>
      <w:marLeft w:val="0"/>
      <w:marRight w:val="0"/>
      <w:marTop w:val="0"/>
      <w:marBottom w:val="0"/>
      <w:divBdr>
        <w:top w:val="none" w:sz="0" w:space="0" w:color="auto"/>
        <w:left w:val="none" w:sz="0" w:space="0" w:color="auto"/>
        <w:bottom w:val="none" w:sz="0" w:space="0" w:color="auto"/>
        <w:right w:val="none" w:sz="0" w:space="0" w:color="auto"/>
      </w:divBdr>
    </w:div>
    <w:div w:id="680593995">
      <w:bodyDiv w:val="1"/>
      <w:marLeft w:val="0"/>
      <w:marRight w:val="0"/>
      <w:marTop w:val="0"/>
      <w:marBottom w:val="0"/>
      <w:divBdr>
        <w:top w:val="none" w:sz="0" w:space="0" w:color="auto"/>
        <w:left w:val="none" w:sz="0" w:space="0" w:color="auto"/>
        <w:bottom w:val="none" w:sz="0" w:space="0" w:color="auto"/>
        <w:right w:val="none" w:sz="0" w:space="0" w:color="auto"/>
      </w:divBdr>
    </w:div>
    <w:div w:id="710613520">
      <w:bodyDiv w:val="1"/>
      <w:marLeft w:val="0"/>
      <w:marRight w:val="0"/>
      <w:marTop w:val="0"/>
      <w:marBottom w:val="0"/>
      <w:divBdr>
        <w:top w:val="none" w:sz="0" w:space="0" w:color="auto"/>
        <w:left w:val="none" w:sz="0" w:space="0" w:color="auto"/>
        <w:bottom w:val="none" w:sz="0" w:space="0" w:color="auto"/>
        <w:right w:val="none" w:sz="0" w:space="0" w:color="auto"/>
      </w:divBdr>
    </w:div>
    <w:div w:id="716244530">
      <w:bodyDiv w:val="1"/>
      <w:marLeft w:val="0"/>
      <w:marRight w:val="0"/>
      <w:marTop w:val="0"/>
      <w:marBottom w:val="0"/>
      <w:divBdr>
        <w:top w:val="none" w:sz="0" w:space="0" w:color="auto"/>
        <w:left w:val="none" w:sz="0" w:space="0" w:color="auto"/>
        <w:bottom w:val="none" w:sz="0" w:space="0" w:color="auto"/>
        <w:right w:val="none" w:sz="0" w:space="0" w:color="auto"/>
      </w:divBdr>
    </w:div>
    <w:div w:id="718241698">
      <w:bodyDiv w:val="1"/>
      <w:marLeft w:val="0"/>
      <w:marRight w:val="0"/>
      <w:marTop w:val="0"/>
      <w:marBottom w:val="0"/>
      <w:divBdr>
        <w:top w:val="none" w:sz="0" w:space="0" w:color="auto"/>
        <w:left w:val="none" w:sz="0" w:space="0" w:color="auto"/>
        <w:bottom w:val="none" w:sz="0" w:space="0" w:color="auto"/>
        <w:right w:val="none" w:sz="0" w:space="0" w:color="auto"/>
      </w:divBdr>
    </w:div>
    <w:div w:id="721094437">
      <w:bodyDiv w:val="1"/>
      <w:marLeft w:val="0"/>
      <w:marRight w:val="0"/>
      <w:marTop w:val="0"/>
      <w:marBottom w:val="0"/>
      <w:divBdr>
        <w:top w:val="none" w:sz="0" w:space="0" w:color="auto"/>
        <w:left w:val="none" w:sz="0" w:space="0" w:color="auto"/>
        <w:bottom w:val="none" w:sz="0" w:space="0" w:color="auto"/>
        <w:right w:val="none" w:sz="0" w:space="0" w:color="auto"/>
      </w:divBdr>
    </w:div>
    <w:div w:id="721682759">
      <w:bodyDiv w:val="1"/>
      <w:marLeft w:val="0"/>
      <w:marRight w:val="0"/>
      <w:marTop w:val="0"/>
      <w:marBottom w:val="0"/>
      <w:divBdr>
        <w:top w:val="none" w:sz="0" w:space="0" w:color="auto"/>
        <w:left w:val="none" w:sz="0" w:space="0" w:color="auto"/>
        <w:bottom w:val="none" w:sz="0" w:space="0" w:color="auto"/>
        <w:right w:val="none" w:sz="0" w:space="0" w:color="auto"/>
      </w:divBdr>
    </w:div>
    <w:div w:id="726296054">
      <w:bodyDiv w:val="1"/>
      <w:marLeft w:val="0"/>
      <w:marRight w:val="0"/>
      <w:marTop w:val="0"/>
      <w:marBottom w:val="0"/>
      <w:divBdr>
        <w:top w:val="none" w:sz="0" w:space="0" w:color="auto"/>
        <w:left w:val="none" w:sz="0" w:space="0" w:color="auto"/>
        <w:bottom w:val="none" w:sz="0" w:space="0" w:color="auto"/>
        <w:right w:val="none" w:sz="0" w:space="0" w:color="auto"/>
      </w:divBdr>
    </w:div>
    <w:div w:id="754284568">
      <w:bodyDiv w:val="1"/>
      <w:marLeft w:val="0"/>
      <w:marRight w:val="0"/>
      <w:marTop w:val="0"/>
      <w:marBottom w:val="0"/>
      <w:divBdr>
        <w:top w:val="none" w:sz="0" w:space="0" w:color="auto"/>
        <w:left w:val="none" w:sz="0" w:space="0" w:color="auto"/>
        <w:bottom w:val="none" w:sz="0" w:space="0" w:color="auto"/>
        <w:right w:val="none" w:sz="0" w:space="0" w:color="auto"/>
      </w:divBdr>
    </w:div>
    <w:div w:id="764497809">
      <w:bodyDiv w:val="1"/>
      <w:marLeft w:val="0"/>
      <w:marRight w:val="0"/>
      <w:marTop w:val="0"/>
      <w:marBottom w:val="0"/>
      <w:divBdr>
        <w:top w:val="none" w:sz="0" w:space="0" w:color="auto"/>
        <w:left w:val="none" w:sz="0" w:space="0" w:color="auto"/>
        <w:bottom w:val="none" w:sz="0" w:space="0" w:color="auto"/>
        <w:right w:val="none" w:sz="0" w:space="0" w:color="auto"/>
      </w:divBdr>
    </w:div>
    <w:div w:id="765853993">
      <w:bodyDiv w:val="1"/>
      <w:marLeft w:val="0"/>
      <w:marRight w:val="0"/>
      <w:marTop w:val="0"/>
      <w:marBottom w:val="0"/>
      <w:divBdr>
        <w:top w:val="none" w:sz="0" w:space="0" w:color="auto"/>
        <w:left w:val="none" w:sz="0" w:space="0" w:color="auto"/>
        <w:bottom w:val="none" w:sz="0" w:space="0" w:color="auto"/>
        <w:right w:val="none" w:sz="0" w:space="0" w:color="auto"/>
      </w:divBdr>
    </w:div>
    <w:div w:id="768701224">
      <w:bodyDiv w:val="1"/>
      <w:marLeft w:val="0"/>
      <w:marRight w:val="0"/>
      <w:marTop w:val="0"/>
      <w:marBottom w:val="0"/>
      <w:divBdr>
        <w:top w:val="none" w:sz="0" w:space="0" w:color="auto"/>
        <w:left w:val="none" w:sz="0" w:space="0" w:color="auto"/>
        <w:bottom w:val="none" w:sz="0" w:space="0" w:color="auto"/>
        <w:right w:val="none" w:sz="0" w:space="0" w:color="auto"/>
      </w:divBdr>
    </w:div>
    <w:div w:id="776683751">
      <w:bodyDiv w:val="1"/>
      <w:marLeft w:val="0"/>
      <w:marRight w:val="0"/>
      <w:marTop w:val="0"/>
      <w:marBottom w:val="0"/>
      <w:divBdr>
        <w:top w:val="none" w:sz="0" w:space="0" w:color="auto"/>
        <w:left w:val="none" w:sz="0" w:space="0" w:color="auto"/>
        <w:bottom w:val="none" w:sz="0" w:space="0" w:color="auto"/>
        <w:right w:val="none" w:sz="0" w:space="0" w:color="auto"/>
      </w:divBdr>
    </w:div>
    <w:div w:id="783227853">
      <w:bodyDiv w:val="1"/>
      <w:marLeft w:val="0"/>
      <w:marRight w:val="0"/>
      <w:marTop w:val="0"/>
      <w:marBottom w:val="0"/>
      <w:divBdr>
        <w:top w:val="none" w:sz="0" w:space="0" w:color="auto"/>
        <w:left w:val="none" w:sz="0" w:space="0" w:color="auto"/>
        <w:bottom w:val="none" w:sz="0" w:space="0" w:color="auto"/>
        <w:right w:val="none" w:sz="0" w:space="0" w:color="auto"/>
      </w:divBdr>
    </w:div>
    <w:div w:id="790586461">
      <w:bodyDiv w:val="1"/>
      <w:marLeft w:val="0"/>
      <w:marRight w:val="0"/>
      <w:marTop w:val="0"/>
      <w:marBottom w:val="0"/>
      <w:divBdr>
        <w:top w:val="none" w:sz="0" w:space="0" w:color="auto"/>
        <w:left w:val="none" w:sz="0" w:space="0" w:color="auto"/>
        <w:bottom w:val="none" w:sz="0" w:space="0" w:color="auto"/>
        <w:right w:val="none" w:sz="0" w:space="0" w:color="auto"/>
      </w:divBdr>
    </w:div>
    <w:div w:id="797262557">
      <w:bodyDiv w:val="1"/>
      <w:marLeft w:val="0"/>
      <w:marRight w:val="0"/>
      <w:marTop w:val="0"/>
      <w:marBottom w:val="0"/>
      <w:divBdr>
        <w:top w:val="none" w:sz="0" w:space="0" w:color="auto"/>
        <w:left w:val="none" w:sz="0" w:space="0" w:color="auto"/>
        <w:bottom w:val="none" w:sz="0" w:space="0" w:color="auto"/>
        <w:right w:val="none" w:sz="0" w:space="0" w:color="auto"/>
      </w:divBdr>
    </w:div>
    <w:div w:id="820124171">
      <w:bodyDiv w:val="1"/>
      <w:marLeft w:val="0"/>
      <w:marRight w:val="0"/>
      <w:marTop w:val="0"/>
      <w:marBottom w:val="0"/>
      <w:divBdr>
        <w:top w:val="none" w:sz="0" w:space="0" w:color="auto"/>
        <w:left w:val="none" w:sz="0" w:space="0" w:color="auto"/>
        <w:bottom w:val="none" w:sz="0" w:space="0" w:color="auto"/>
        <w:right w:val="none" w:sz="0" w:space="0" w:color="auto"/>
      </w:divBdr>
    </w:div>
    <w:div w:id="830944902">
      <w:bodyDiv w:val="1"/>
      <w:marLeft w:val="0"/>
      <w:marRight w:val="0"/>
      <w:marTop w:val="0"/>
      <w:marBottom w:val="0"/>
      <w:divBdr>
        <w:top w:val="none" w:sz="0" w:space="0" w:color="auto"/>
        <w:left w:val="none" w:sz="0" w:space="0" w:color="auto"/>
        <w:bottom w:val="none" w:sz="0" w:space="0" w:color="auto"/>
        <w:right w:val="none" w:sz="0" w:space="0" w:color="auto"/>
      </w:divBdr>
    </w:div>
    <w:div w:id="833646098">
      <w:bodyDiv w:val="1"/>
      <w:marLeft w:val="0"/>
      <w:marRight w:val="0"/>
      <w:marTop w:val="0"/>
      <w:marBottom w:val="0"/>
      <w:divBdr>
        <w:top w:val="none" w:sz="0" w:space="0" w:color="auto"/>
        <w:left w:val="none" w:sz="0" w:space="0" w:color="auto"/>
        <w:bottom w:val="none" w:sz="0" w:space="0" w:color="auto"/>
        <w:right w:val="none" w:sz="0" w:space="0" w:color="auto"/>
      </w:divBdr>
    </w:div>
    <w:div w:id="858198155">
      <w:bodyDiv w:val="1"/>
      <w:marLeft w:val="0"/>
      <w:marRight w:val="0"/>
      <w:marTop w:val="0"/>
      <w:marBottom w:val="0"/>
      <w:divBdr>
        <w:top w:val="none" w:sz="0" w:space="0" w:color="auto"/>
        <w:left w:val="none" w:sz="0" w:space="0" w:color="auto"/>
        <w:bottom w:val="none" w:sz="0" w:space="0" w:color="auto"/>
        <w:right w:val="none" w:sz="0" w:space="0" w:color="auto"/>
      </w:divBdr>
    </w:div>
    <w:div w:id="862941187">
      <w:bodyDiv w:val="1"/>
      <w:marLeft w:val="0"/>
      <w:marRight w:val="0"/>
      <w:marTop w:val="0"/>
      <w:marBottom w:val="0"/>
      <w:divBdr>
        <w:top w:val="none" w:sz="0" w:space="0" w:color="auto"/>
        <w:left w:val="none" w:sz="0" w:space="0" w:color="auto"/>
        <w:bottom w:val="none" w:sz="0" w:space="0" w:color="auto"/>
        <w:right w:val="none" w:sz="0" w:space="0" w:color="auto"/>
      </w:divBdr>
    </w:div>
    <w:div w:id="897977555">
      <w:bodyDiv w:val="1"/>
      <w:marLeft w:val="0"/>
      <w:marRight w:val="0"/>
      <w:marTop w:val="0"/>
      <w:marBottom w:val="0"/>
      <w:divBdr>
        <w:top w:val="none" w:sz="0" w:space="0" w:color="auto"/>
        <w:left w:val="none" w:sz="0" w:space="0" w:color="auto"/>
        <w:bottom w:val="none" w:sz="0" w:space="0" w:color="auto"/>
        <w:right w:val="none" w:sz="0" w:space="0" w:color="auto"/>
      </w:divBdr>
    </w:div>
    <w:div w:id="902443946">
      <w:bodyDiv w:val="1"/>
      <w:marLeft w:val="0"/>
      <w:marRight w:val="0"/>
      <w:marTop w:val="0"/>
      <w:marBottom w:val="0"/>
      <w:divBdr>
        <w:top w:val="none" w:sz="0" w:space="0" w:color="auto"/>
        <w:left w:val="none" w:sz="0" w:space="0" w:color="auto"/>
        <w:bottom w:val="none" w:sz="0" w:space="0" w:color="auto"/>
        <w:right w:val="none" w:sz="0" w:space="0" w:color="auto"/>
      </w:divBdr>
    </w:div>
    <w:div w:id="922564069">
      <w:bodyDiv w:val="1"/>
      <w:marLeft w:val="0"/>
      <w:marRight w:val="0"/>
      <w:marTop w:val="0"/>
      <w:marBottom w:val="0"/>
      <w:divBdr>
        <w:top w:val="none" w:sz="0" w:space="0" w:color="auto"/>
        <w:left w:val="none" w:sz="0" w:space="0" w:color="auto"/>
        <w:bottom w:val="none" w:sz="0" w:space="0" w:color="auto"/>
        <w:right w:val="none" w:sz="0" w:space="0" w:color="auto"/>
      </w:divBdr>
    </w:div>
    <w:div w:id="927735156">
      <w:bodyDiv w:val="1"/>
      <w:marLeft w:val="0"/>
      <w:marRight w:val="0"/>
      <w:marTop w:val="0"/>
      <w:marBottom w:val="0"/>
      <w:divBdr>
        <w:top w:val="none" w:sz="0" w:space="0" w:color="auto"/>
        <w:left w:val="none" w:sz="0" w:space="0" w:color="auto"/>
        <w:bottom w:val="none" w:sz="0" w:space="0" w:color="auto"/>
        <w:right w:val="none" w:sz="0" w:space="0" w:color="auto"/>
      </w:divBdr>
    </w:div>
    <w:div w:id="931232951">
      <w:bodyDiv w:val="1"/>
      <w:marLeft w:val="0"/>
      <w:marRight w:val="0"/>
      <w:marTop w:val="0"/>
      <w:marBottom w:val="0"/>
      <w:divBdr>
        <w:top w:val="none" w:sz="0" w:space="0" w:color="auto"/>
        <w:left w:val="none" w:sz="0" w:space="0" w:color="auto"/>
        <w:bottom w:val="none" w:sz="0" w:space="0" w:color="auto"/>
        <w:right w:val="none" w:sz="0" w:space="0" w:color="auto"/>
      </w:divBdr>
    </w:div>
    <w:div w:id="932518172">
      <w:bodyDiv w:val="1"/>
      <w:marLeft w:val="0"/>
      <w:marRight w:val="0"/>
      <w:marTop w:val="0"/>
      <w:marBottom w:val="0"/>
      <w:divBdr>
        <w:top w:val="none" w:sz="0" w:space="0" w:color="auto"/>
        <w:left w:val="none" w:sz="0" w:space="0" w:color="auto"/>
        <w:bottom w:val="none" w:sz="0" w:space="0" w:color="auto"/>
        <w:right w:val="none" w:sz="0" w:space="0" w:color="auto"/>
      </w:divBdr>
    </w:div>
    <w:div w:id="937297543">
      <w:bodyDiv w:val="1"/>
      <w:marLeft w:val="0"/>
      <w:marRight w:val="0"/>
      <w:marTop w:val="0"/>
      <w:marBottom w:val="0"/>
      <w:divBdr>
        <w:top w:val="none" w:sz="0" w:space="0" w:color="auto"/>
        <w:left w:val="none" w:sz="0" w:space="0" w:color="auto"/>
        <w:bottom w:val="none" w:sz="0" w:space="0" w:color="auto"/>
        <w:right w:val="none" w:sz="0" w:space="0" w:color="auto"/>
      </w:divBdr>
    </w:div>
    <w:div w:id="946230206">
      <w:bodyDiv w:val="1"/>
      <w:marLeft w:val="0"/>
      <w:marRight w:val="0"/>
      <w:marTop w:val="0"/>
      <w:marBottom w:val="0"/>
      <w:divBdr>
        <w:top w:val="none" w:sz="0" w:space="0" w:color="auto"/>
        <w:left w:val="none" w:sz="0" w:space="0" w:color="auto"/>
        <w:bottom w:val="none" w:sz="0" w:space="0" w:color="auto"/>
        <w:right w:val="none" w:sz="0" w:space="0" w:color="auto"/>
      </w:divBdr>
    </w:div>
    <w:div w:id="946621355">
      <w:bodyDiv w:val="1"/>
      <w:marLeft w:val="0"/>
      <w:marRight w:val="0"/>
      <w:marTop w:val="0"/>
      <w:marBottom w:val="0"/>
      <w:divBdr>
        <w:top w:val="none" w:sz="0" w:space="0" w:color="auto"/>
        <w:left w:val="none" w:sz="0" w:space="0" w:color="auto"/>
        <w:bottom w:val="none" w:sz="0" w:space="0" w:color="auto"/>
        <w:right w:val="none" w:sz="0" w:space="0" w:color="auto"/>
      </w:divBdr>
    </w:div>
    <w:div w:id="955214387">
      <w:bodyDiv w:val="1"/>
      <w:marLeft w:val="0"/>
      <w:marRight w:val="0"/>
      <w:marTop w:val="0"/>
      <w:marBottom w:val="0"/>
      <w:divBdr>
        <w:top w:val="none" w:sz="0" w:space="0" w:color="auto"/>
        <w:left w:val="none" w:sz="0" w:space="0" w:color="auto"/>
        <w:bottom w:val="none" w:sz="0" w:space="0" w:color="auto"/>
        <w:right w:val="none" w:sz="0" w:space="0" w:color="auto"/>
      </w:divBdr>
    </w:div>
    <w:div w:id="972443058">
      <w:bodyDiv w:val="1"/>
      <w:marLeft w:val="0"/>
      <w:marRight w:val="0"/>
      <w:marTop w:val="0"/>
      <w:marBottom w:val="0"/>
      <w:divBdr>
        <w:top w:val="none" w:sz="0" w:space="0" w:color="auto"/>
        <w:left w:val="none" w:sz="0" w:space="0" w:color="auto"/>
        <w:bottom w:val="none" w:sz="0" w:space="0" w:color="auto"/>
        <w:right w:val="none" w:sz="0" w:space="0" w:color="auto"/>
      </w:divBdr>
    </w:div>
    <w:div w:id="981811774">
      <w:bodyDiv w:val="1"/>
      <w:marLeft w:val="0"/>
      <w:marRight w:val="0"/>
      <w:marTop w:val="0"/>
      <w:marBottom w:val="0"/>
      <w:divBdr>
        <w:top w:val="none" w:sz="0" w:space="0" w:color="auto"/>
        <w:left w:val="none" w:sz="0" w:space="0" w:color="auto"/>
        <w:bottom w:val="none" w:sz="0" w:space="0" w:color="auto"/>
        <w:right w:val="none" w:sz="0" w:space="0" w:color="auto"/>
      </w:divBdr>
    </w:div>
    <w:div w:id="987711599">
      <w:bodyDiv w:val="1"/>
      <w:marLeft w:val="0"/>
      <w:marRight w:val="0"/>
      <w:marTop w:val="0"/>
      <w:marBottom w:val="0"/>
      <w:divBdr>
        <w:top w:val="none" w:sz="0" w:space="0" w:color="auto"/>
        <w:left w:val="none" w:sz="0" w:space="0" w:color="auto"/>
        <w:bottom w:val="none" w:sz="0" w:space="0" w:color="auto"/>
        <w:right w:val="none" w:sz="0" w:space="0" w:color="auto"/>
      </w:divBdr>
    </w:div>
    <w:div w:id="989601460">
      <w:bodyDiv w:val="1"/>
      <w:marLeft w:val="0"/>
      <w:marRight w:val="0"/>
      <w:marTop w:val="0"/>
      <w:marBottom w:val="0"/>
      <w:divBdr>
        <w:top w:val="none" w:sz="0" w:space="0" w:color="auto"/>
        <w:left w:val="none" w:sz="0" w:space="0" w:color="auto"/>
        <w:bottom w:val="none" w:sz="0" w:space="0" w:color="auto"/>
        <w:right w:val="none" w:sz="0" w:space="0" w:color="auto"/>
      </w:divBdr>
    </w:div>
    <w:div w:id="990333442">
      <w:bodyDiv w:val="1"/>
      <w:marLeft w:val="0"/>
      <w:marRight w:val="0"/>
      <w:marTop w:val="0"/>
      <w:marBottom w:val="0"/>
      <w:divBdr>
        <w:top w:val="none" w:sz="0" w:space="0" w:color="auto"/>
        <w:left w:val="none" w:sz="0" w:space="0" w:color="auto"/>
        <w:bottom w:val="none" w:sz="0" w:space="0" w:color="auto"/>
        <w:right w:val="none" w:sz="0" w:space="0" w:color="auto"/>
      </w:divBdr>
    </w:div>
    <w:div w:id="994844908">
      <w:bodyDiv w:val="1"/>
      <w:marLeft w:val="0"/>
      <w:marRight w:val="0"/>
      <w:marTop w:val="0"/>
      <w:marBottom w:val="0"/>
      <w:divBdr>
        <w:top w:val="none" w:sz="0" w:space="0" w:color="auto"/>
        <w:left w:val="none" w:sz="0" w:space="0" w:color="auto"/>
        <w:bottom w:val="none" w:sz="0" w:space="0" w:color="auto"/>
        <w:right w:val="none" w:sz="0" w:space="0" w:color="auto"/>
      </w:divBdr>
    </w:div>
    <w:div w:id="995189478">
      <w:bodyDiv w:val="1"/>
      <w:marLeft w:val="0"/>
      <w:marRight w:val="0"/>
      <w:marTop w:val="0"/>
      <w:marBottom w:val="0"/>
      <w:divBdr>
        <w:top w:val="none" w:sz="0" w:space="0" w:color="auto"/>
        <w:left w:val="none" w:sz="0" w:space="0" w:color="auto"/>
        <w:bottom w:val="none" w:sz="0" w:space="0" w:color="auto"/>
        <w:right w:val="none" w:sz="0" w:space="0" w:color="auto"/>
      </w:divBdr>
    </w:div>
    <w:div w:id="997608838">
      <w:bodyDiv w:val="1"/>
      <w:marLeft w:val="0"/>
      <w:marRight w:val="0"/>
      <w:marTop w:val="0"/>
      <w:marBottom w:val="0"/>
      <w:divBdr>
        <w:top w:val="none" w:sz="0" w:space="0" w:color="auto"/>
        <w:left w:val="none" w:sz="0" w:space="0" w:color="auto"/>
        <w:bottom w:val="none" w:sz="0" w:space="0" w:color="auto"/>
        <w:right w:val="none" w:sz="0" w:space="0" w:color="auto"/>
      </w:divBdr>
    </w:div>
    <w:div w:id="1000350418">
      <w:bodyDiv w:val="1"/>
      <w:marLeft w:val="0"/>
      <w:marRight w:val="0"/>
      <w:marTop w:val="0"/>
      <w:marBottom w:val="0"/>
      <w:divBdr>
        <w:top w:val="none" w:sz="0" w:space="0" w:color="auto"/>
        <w:left w:val="none" w:sz="0" w:space="0" w:color="auto"/>
        <w:bottom w:val="none" w:sz="0" w:space="0" w:color="auto"/>
        <w:right w:val="none" w:sz="0" w:space="0" w:color="auto"/>
      </w:divBdr>
    </w:div>
    <w:div w:id="1010794380">
      <w:bodyDiv w:val="1"/>
      <w:marLeft w:val="0"/>
      <w:marRight w:val="0"/>
      <w:marTop w:val="0"/>
      <w:marBottom w:val="0"/>
      <w:divBdr>
        <w:top w:val="none" w:sz="0" w:space="0" w:color="auto"/>
        <w:left w:val="none" w:sz="0" w:space="0" w:color="auto"/>
        <w:bottom w:val="none" w:sz="0" w:space="0" w:color="auto"/>
        <w:right w:val="none" w:sz="0" w:space="0" w:color="auto"/>
      </w:divBdr>
    </w:div>
    <w:div w:id="1034892458">
      <w:bodyDiv w:val="1"/>
      <w:marLeft w:val="0"/>
      <w:marRight w:val="0"/>
      <w:marTop w:val="0"/>
      <w:marBottom w:val="0"/>
      <w:divBdr>
        <w:top w:val="none" w:sz="0" w:space="0" w:color="auto"/>
        <w:left w:val="none" w:sz="0" w:space="0" w:color="auto"/>
        <w:bottom w:val="none" w:sz="0" w:space="0" w:color="auto"/>
        <w:right w:val="none" w:sz="0" w:space="0" w:color="auto"/>
      </w:divBdr>
    </w:div>
    <w:div w:id="1059475616">
      <w:bodyDiv w:val="1"/>
      <w:marLeft w:val="0"/>
      <w:marRight w:val="0"/>
      <w:marTop w:val="0"/>
      <w:marBottom w:val="0"/>
      <w:divBdr>
        <w:top w:val="none" w:sz="0" w:space="0" w:color="auto"/>
        <w:left w:val="none" w:sz="0" w:space="0" w:color="auto"/>
        <w:bottom w:val="none" w:sz="0" w:space="0" w:color="auto"/>
        <w:right w:val="none" w:sz="0" w:space="0" w:color="auto"/>
      </w:divBdr>
    </w:div>
    <w:div w:id="1066026728">
      <w:bodyDiv w:val="1"/>
      <w:marLeft w:val="0"/>
      <w:marRight w:val="0"/>
      <w:marTop w:val="0"/>
      <w:marBottom w:val="0"/>
      <w:divBdr>
        <w:top w:val="none" w:sz="0" w:space="0" w:color="auto"/>
        <w:left w:val="none" w:sz="0" w:space="0" w:color="auto"/>
        <w:bottom w:val="none" w:sz="0" w:space="0" w:color="auto"/>
        <w:right w:val="none" w:sz="0" w:space="0" w:color="auto"/>
      </w:divBdr>
    </w:div>
    <w:div w:id="1067610367">
      <w:bodyDiv w:val="1"/>
      <w:marLeft w:val="0"/>
      <w:marRight w:val="0"/>
      <w:marTop w:val="0"/>
      <w:marBottom w:val="0"/>
      <w:divBdr>
        <w:top w:val="none" w:sz="0" w:space="0" w:color="auto"/>
        <w:left w:val="none" w:sz="0" w:space="0" w:color="auto"/>
        <w:bottom w:val="none" w:sz="0" w:space="0" w:color="auto"/>
        <w:right w:val="none" w:sz="0" w:space="0" w:color="auto"/>
      </w:divBdr>
    </w:div>
    <w:div w:id="1093697535">
      <w:bodyDiv w:val="1"/>
      <w:marLeft w:val="0"/>
      <w:marRight w:val="0"/>
      <w:marTop w:val="0"/>
      <w:marBottom w:val="0"/>
      <w:divBdr>
        <w:top w:val="none" w:sz="0" w:space="0" w:color="auto"/>
        <w:left w:val="none" w:sz="0" w:space="0" w:color="auto"/>
        <w:bottom w:val="none" w:sz="0" w:space="0" w:color="auto"/>
        <w:right w:val="none" w:sz="0" w:space="0" w:color="auto"/>
      </w:divBdr>
    </w:div>
    <w:div w:id="1101683587">
      <w:bodyDiv w:val="1"/>
      <w:marLeft w:val="0"/>
      <w:marRight w:val="0"/>
      <w:marTop w:val="0"/>
      <w:marBottom w:val="0"/>
      <w:divBdr>
        <w:top w:val="none" w:sz="0" w:space="0" w:color="auto"/>
        <w:left w:val="none" w:sz="0" w:space="0" w:color="auto"/>
        <w:bottom w:val="none" w:sz="0" w:space="0" w:color="auto"/>
        <w:right w:val="none" w:sz="0" w:space="0" w:color="auto"/>
      </w:divBdr>
    </w:div>
    <w:div w:id="1106001404">
      <w:bodyDiv w:val="1"/>
      <w:marLeft w:val="0"/>
      <w:marRight w:val="0"/>
      <w:marTop w:val="0"/>
      <w:marBottom w:val="0"/>
      <w:divBdr>
        <w:top w:val="none" w:sz="0" w:space="0" w:color="auto"/>
        <w:left w:val="none" w:sz="0" w:space="0" w:color="auto"/>
        <w:bottom w:val="none" w:sz="0" w:space="0" w:color="auto"/>
        <w:right w:val="none" w:sz="0" w:space="0" w:color="auto"/>
      </w:divBdr>
    </w:div>
    <w:div w:id="1112238238">
      <w:bodyDiv w:val="1"/>
      <w:marLeft w:val="0"/>
      <w:marRight w:val="0"/>
      <w:marTop w:val="0"/>
      <w:marBottom w:val="0"/>
      <w:divBdr>
        <w:top w:val="none" w:sz="0" w:space="0" w:color="auto"/>
        <w:left w:val="none" w:sz="0" w:space="0" w:color="auto"/>
        <w:bottom w:val="none" w:sz="0" w:space="0" w:color="auto"/>
        <w:right w:val="none" w:sz="0" w:space="0" w:color="auto"/>
      </w:divBdr>
    </w:div>
    <w:div w:id="1119225348">
      <w:bodyDiv w:val="1"/>
      <w:marLeft w:val="0"/>
      <w:marRight w:val="0"/>
      <w:marTop w:val="0"/>
      <w:marBottom w:val="0"/>
      <w:divBdr>
        <w:top w:val="none" w:sz="0" w:space="0" w:color="auto"/>
        <w:left w:val="none" w:sz="0" w:space="0" w:color="auto"/>
        <w:bottom w:val="none" w:sz="0" w:space="0" w:color="auto"/>
        <w:right w:val="none" w:sz="0" w:space="0" w:color="auto"/>
      </w:divBdr>
    </w:div>
    <w:div w:id="1129786726">
      <w:bodyDiv w:val="1"/>
      <w:marLeft w:val="0"/>
      <w:marRight w:val="0"/>
      <w:marTop w:val="0"/>
      <w:marBottom w:val="0"/>
      <w:divBdr>
        <w:top w:val="none" w:sz="0" w:space="0" w:color="auto"/>
        <w:left w:val="none" w:sz="0" w:space="0" w:color="auto"/>
        <w:bottom w:val="none" w:sz="0" w:space="0" w:color="auto"/>
        <w:right w:val="none" w:sz="0" w:space="0" w:color="auto"/>
      </w:divBdr>
    </w:div>
    <w:div w:id="1173103255">
      <w:bodyDiv w:val="1"/>
      <w:marLeft w:val="0"/>
      <w:marRight w:val="0"/>
      <w:marTop w:val="0"/>
      <w:marBottom w:val="0"/>
      <w:divBdr>
        <w:top w:val="none" w:sz="0" w:space="0" w:color="auto"/>
        <w:left w:val="none" w:sz="0" w:space="0" w:color="auto"/>
        <w:bottom w:val="none" w:sz="0" w:space="0" w:color="auto"/>
        <w:right w:val="none" w:sz="0" w:space="0" w:color="auto"/>
      </w:divBdr>
    </w:div>
    <w:div w:id="1210654436">
      <w:bodyDiv w:val="1"/>
      <w:marLeft w:val="0"/>
      <w:marRight w:val="0"/>
      <w:marTop w:val="0"/>
      <w:marBottom w:val="0"/>
      <w:divBdr>
        <w:top w:val="none" w:sz="0" w:space="0" w:color="auto"/>
        <w:left w:val="none" w:sz="0" w:space="0" w:color="auto"/>
        <w:bottom w:val="none" w:sz="0" w:space="0" w:color="auto"/>
        <w:right w:val="none" w:sz="0" w:space="0" w:color="auto"/>
      </w:divBdr>
    </w:div>
    <w:div w:id="1219705474">
      <w:bodyDiv w:val="1"/>
      <w:marLeft w:val="0"/>
      <w:marRight w:val="0"/>
      <w:marTop w:val="0"/>
      <w:marBottom w:val="0"/>
      <w:divBdr>
        <w:top w:val="none" w:sz="0" w:space="0" w:color="auto"/>
        <w:left w:val="none" w:sz="0" w:space="0" w:color="auto"/>
        <w:bottom w:val="none" w:sz="0" w:space="0" w:color="auto"/>
        <w:right w:val="none" w:sz="0" w:space="0" w:color="auto"/>
      </w:divBdr>
    </w:div>
    <w:div w:id="1234468637">
      <w:bodyDiv w:val="1"/>
      <w:marLeft w:val="0"/>
      <w:marRight w:val="0"/>
      <w:marTop w:val="0"/>
      <w:marBottom w:val="0"/>
      <w:divBdr>
        <w:top w:val="none" w:sz="0" w:space="0" w:color="auto"/>
        <w:left w:val="none" w:sz="0" w:space="0" w:color="auto"/>
        <w:bottom w:val="none" w:sz="0" w:space="0" w:color="auto"/>
        <w:right w:val="none" w:sz="0" w:space="0" w:color="auto"/>
      </w:divBdr>
    </w:div>
    <w:div w:id="1240746288">
      <w:bodyDiv w:val="1"/>
      <w:marLeft w:val="0"/>
      <w:marRight w:val="0"/>
      <w:marTop w:val="0"/>
      <w:marBottom w:val="0"/>
      <w:divBdr>
        <w:top w:val="none" w:sz="0" w:space="0" w:color="auto"/>
        <w:left w:val="none" w:sz="0" w:space="0" w:color="auto"/>
        <w:bottom w:val="none" w:sz="0" w:space="0" w:color="auto"/>
        <w:right w:val="none" w:sz="0" w:space="0" w:color="auto"/>
      </w:divBdr>
    </w:div>
    <w:div w:id="1244413155">
      <w:bodyDiv w:val="1"/>
      <w:marLeft w:val="0"/>
      <w:marRight w:val="0"/>
      <w:marTop w:val="0"/>
      <w:marBottom w:val="0"/>
      <w:divBdr>
        <w:top w:val="none" w:sz="0" w:space="0" w:color="auto"/>
        <w:left w:val="none" w:sz="0" w:space="0" w:color="auto"/>
        <w:bottom w:val="none" w:sz="0" w:space="0" w:color="auto"/>
        <w:right w:val="none" w:sz="0" w:space="0" w:color="auto"/>
      </w:divBdr>
    </w:div>
    <w:div w:id="1246919152">
      <w:bodyDiv w:val="1"/>
      <w:marLeft w:val="0"/>
      <w:marRight w:val="0"/>
      <w:marTop w:val="0"/>
      <w:marBottom w:val="0"/>
      <w:divBdr>
        <w:top w:val="none" w:sz="0" w:space="0" w:color="auto"/>
        <w:left w:val="none" w:sz="0" w:space="0" w:color="auto"/>
        <w:bottom w:val="none" w:sz="0" w:space="0" w:color="auto"/>
        <w:right w:val="none" w:sz="0" w:space="0" w:color="auto"/>
      </w:divBdr>
    </w:div>
    <w:div w:id="1290748175">
      <w:bodyDiv w:val="1"/>
      <w:marLeft w:val="0"/>
      <w:marRight w:val="0"/>
      <w:marTop w:val="0"/>
      <w:marBottom w:val="0"/>
      <w:divBdr>
        <w:top w:val="none" w:sz="0" w:space="0" w:color="auto"/>
        <w:left w:val="none" w:sz="0" w:space="0" w:color="auto"/>
        <w:bottom w:val="none" w:sz="0" w:space="0" w:color="auto"/>
        <w:right w:val="none" w:sz="0" w:space="0" w:color="auto"/>
      </w:divBdr>
    </w:div>
    <w:div w:id="1304115819">
      <w:bodyDiv w:val="1"/>
      <w:marLeft w:val="0"/>
      <w:marRight w:val="0"/>
      <w:marTop w:val="0"/>
      <w:marBottom w:val="0"/>
      <w:divBdr>
        <w:top w:val="none" w:sz="0" w:space="0" w:color="auto"/>
        <w:left w:val="none" w:sz="0" w:space="0" w:color="auto"/>
        <w:bottom w:val="none" w:sz="0" w:space="0" w:color="auto"/>
        <w:right w:val="none" w:sz="0" w:space="0" w:color="auto"/>
      </w:divBdr>
    </w:div>
    <w:div w:id="1307668138">
      <w:bodyDiv w:val="1"/>
      <w:marLeft w:val="0"/>
      <w:marRight w:val="0"/>
      <w:marTop w:val="0"/>
      <w:marBottom w:val="0"/>
      <w:divBdr>
        <w:top w:val="none" w:sz="0" w:space="0" w:color="auto"/>
        <w:left w:val="none" w:sz="0" w:space="0" w:color="auto"/>
        <w:bottom w:val="none" w:sz="0" w:space="0" w:color="auto"/>
        <w:right w:val="none" w:sz="0" w:space="0" w:color="auto"/>
      </w:divBdr>
    </w:div>
    <w:div w:id="1312363829">
      <w:bodyDiv w:val="1"/>
      <w:marLeft w:val="0"/>
      <w:marRight w:val="0"/>
      <w:marTop w:val="0"/>
      <w:marBottom w:val="0"/>
      <w:divBdr>
        <w:top w:val="none" w:sz="0" w:space="0" w:color="auto"/>
        <w:left w:val="none" w:sz="0" w:space="0" w:color="auto"/>
        <w:bottom w:val="none" w:sz="0" w:space="0" w:color="auto"/>
        <w:right w:val="none" w:sz="0" w:space="0" w:color="auto"/>
      </w:divBdr>
    </w:div>
    <w:div w:id="1323849103">
      <w:bodyDiv w:val="1"/>
      <w:marLeft w:val="0"/>
      <w:marRight w:val="0"/>
      <w:marTop w:val="0"/>
      <w:marBottom w:val="0"/>
      <w:divBdr>
        <w:top w:val="none" w:sz="0" w:space="0" w:color="auto"/>
        <w:left w:val="none" w:sz="0" w:space="0" w:color="auto"/>
        <w:bottom w:val="none" w:sz="0" w:space="0" w:color="auto"/>
        <w:right w:val="none" w:sz="0" w:space="0" w:color="auto"/>
      </w:divBdr>
    </w:div>
    <w:div w:id="1330675495">
      <w:bodyDiv w:val="1"/>
      <w:marLeft w:val="0"/>
      <w:marRight w:val="0"/>
      <w:marTop w:val="0"/>
      <w:marBottom w:val="0"/>
      <w:divBdr>
        <w:top w:val="none" w:sz="0" w:space="0" w:color="auto"/>
        <w:left w:val="none" w:sz="0" w:space="0" w:color="auto"/>
        <w:bottom w:val="none" w:sz="0" w:space="0" w:color="auto"/>
        <w:right w:val="none" w:sz="0" w:space="0" w:color="auto"/>
      </w:divBdr>
    </w:div>
    <w:div w:id="1350714075">
      <w:bodyDiv w:val="1"/>
      <w:marLeft w:val="0"/>
      <w:marRight w:val="0"/>
      <w:marTop w:val="0"/>
      <w:marBottom w:val="0"/>
      <w:divBdr>
        <w:top w:val="none" w:sz="0" w:space="0" w:color="auto"/>
        <w:left w:val="none" w:sz="0" w:space="0" w:color="auto"/>
        <w:bottom w:val="none" w:sz="0" w:space="0" w:color="auto"/>
        <w:right w:val="none" w:sz="0" w:space="0" w:color="auto"/>
      </w:divBdr>
    </w:div>
    <w:div w:id="1370187497">
      <w:bodyDiv w:val="1"/>
      <w:marLeft w:val="0"/>
      <w:marRight w:val="0"/>
      <w:marTop w:val="0"/>
      <w:marBottom w:val="0"/>
      <w:divBdr>
        <w:top w:val="none" w:sz="0" w:space="0" w:color="auto"/>
        <w:left w:val="none" w:sz="0" w:space="0" w:color="auto"/>
        <w:bottom w:val="none" w:sz="0" w:space="0" w:color="auto"/>
        <w:right w:val="none" w:sz="0" w:space="0" w:color="auto"/>
      </w:divBdr>
    </w:div>
    <w:div w:id="1381979075">
      <w:bodyDiv w:val="1"/>
      <w:marLeft w:val="0"/>
      <w:marRight w:val="0"/>
      <w:marTop w:val="0"/>
      <w:marBottom w:val="0"/>
      <w:divBdr>
        <w:top w:val="none" w:sz="0" w:space="0" w:color="auto"/>
        <w:left w:val="none" w:sz="0" w:space="0" w:color="auto"/>
        <w:bottom w:val="none" w:sz="0" w:space="0" w:color="auto"/>
        <w:right w:val="none" w:sz="0" w:space="0" w:color="auto"/>
      </w:divBdr>
    </w:div>
    <w:div w:id="1390811769">
      <w:bodyDiv w:val="1"/>
      <w:marLeft w:val="0"/>
      <w:marRight w:val="0"/>
      <w:marTop w:val="0"/>
      <w:marBottom w:val="0"/>
      <w:divBdr>
        <w:top w:val="none" w:sz="0" w:space="0" w:color="auto"/>
        <w:left w:val="none" w:sz="0" w:space="0" w:color="auto"/>
        <w:bottom w:val="none" w:sz="0" w:space="0" w:color="auto"/>
        <w:right w:val="none" w:sz="0" w:space="0" w:color="auto"/>
      </w:divBdr>
    </w:div>
    <w:div w:id="1398674033">
      <w:bodyDiv w:val="1"/>
      <w:marLeft w:val="0"/>
      <w:marRight w:val="0"/>
      <w:marTop w:val="0"/>
      <w:marBottom w:val="0"/>
      <w:divBdr>
        <w:top w:val="none" w:sz="0" w:space="0" w:color="auto"/>
        <w:left w:val="none" w:sz="0" w:space="0" w:color="auto"/>
        <w:bottom w:val="none" w:sz="0" w:space="0" w:color="auto"/>
        <w:right w:val="none" w:sz="0" w:space="0" w:color="auto"/>
      </w:divBdr>
    </w:div>
    <w:div w:id="1405562610">
      <w:bodyDiv w:val="1"/>
      <w:marLeft w:val="0"/>
      <w:marRight w:val="0"/>
      <w:marTop w:val="0"/>
      <w:marBottom w:val="0"/>
      <w:divBdr>
        <w:top w:val="none" w:sz="0" w:space="0" w:color="auto"/>
        <w:left w:val="none" w:sz="0" w:space="0" w:color="auto"/>
        <w:bottom w:val="none" w:sz="0" w:space="0" w:color="auto"/>
        <w:right w:val="none" w:sz="0" w:space="0" w:color="auto"/>
      </w:divBdr>
    </w:div>
    <w:div w:id="1406999345">
      <w:bodyDiv w:val="1"/>
      <w:marLeft w:val="0"/>
      <w:marRight w:val="0"/>
      <w:marTop w:val="0"/>
      <w:marBottom w:val="0"/>
      <w:divBdr>
        <w:top w:val="none" w:sz="0" w:space="0" w:color="auto"/>
        <w:left w:val="none" w:sz="0" w:space="0" w:color="auto"/>
        <w:bottom w:val="none" w:sz="0" w:space="0" w:color="auto"/>
        <w:right w:val="none" w:sz="0" w:space="0" w:color="auto"/>
      </w:divBdr>
    </w:div>
    <w:div w:id="1408110604">
      <w:bodyDiv w:val="1"/>
      <w:marLeft w:val="0"/>
      <w:marRight w:val="0"/>
      <w:marTop w:val="0"/>
      <w:marBottom w:val="0"/>
      <w:divBdr>
        <w:top w:val="none" w:sz="0" w:space="0" w:color="auto"/>
        <w:left w:val="none" w:sz="0" w:space="0" w:color="auto"/>
        <w:bottom w:val="none" w:sz="0" w:space="0" w:color="auto"/>
        <w:right w:val="none" w:sz="0" w:space="0" w:color="auto"/>
      </w:divBdr>
    </w:div>
    <w:div w:id="1409039603">
      <w:bodyDiv w:val="1"/>
      <w:marLeft w:val="0"/>
      <w:marRight w:val="0"/>
      <w:marTop w:val="0"/>
      <w:marBottom w:val="0"/>
      <w:divBdr>
        <w:top w:val="none" w:sz="0" w:space="0" w:color="auto"/>
        <w:left w:val="none" w:sz="0" w:space="0" w:color="auto"/>
        <w:bottom w:val="none" w:sz="0" w:space="0" w:color="auto"/>
        <w:right w:val="none" w:sz="0" w:space="0" w:color="auto"/>
      </w:divBdr>
    </w:div>
    <w:div w:id="1422682455">
      <w:bodyDiv w:val="1"/>
      <w:marLeft w:val="0"/>
      <w:marRight w:val="0"/>
      <w:marTop w:val="0"/>
      <w:marBottom w:val="0"/>
      <w:divBdr>
        <w:top w:val="none" w:sz="0" w:space="0" w:color="auto"/>
        <w:left w:val="none" w:sz="0" w:space="0" w:color="auto"/>
        <w:bottom w:val="none" w:sz="0" w:space="0" w:color="auto"/>
        <w:right w:val="none" w:sz="0" w:space="0" w:color="auto"/>
      </w:divBdr>
    </w:div>
    <w:div w:id="1423334619">
      <w:bodyDiv w:val="1"/>
      <w:marLeft w:val="0"/>
      <w:marRight w:val="0"/>
      <w:marTop w:val="0"/>
      <w:marBottom w:val="0"/>
      <w:divBdr>
        <w:top w:val="none" w:sz="0" w:space="0" w:color="auto"/>
        <w:left w:val="none" w:sz="0" w:space="0" w:color="auto"/>
        <w:bottom w:val="none" w:sz="0" w:space="0" w:color="auto"/>
        <w:right w:val="none" w:sz="0" w:space="0" w:color="auto"/>
      </w:divBdr>
    </w:div>
    <w:div w:id="1427187422">
      <w:bodyDiv w:val="1"/>
      <w:marLeft w:val="0"/>
      <w:marRight w:val="0"/>
      <w:marTop w:val="0"/>
      <w:marBottom w:val="0"/>
      <w:divBdr>
        <w:top w:val="none" w:sz="0" w:space="0" w:color="auto"/>
        <w:left w:val="none" w:sz="0" w:space="0" w:color="auto"/>
        <w:bottom w:val="none" w:sz="0" w:space="0" w:color="auto"/>
        <w:right w:val="none" w:sz="0" w:space="0" w:color="auto"/>
      </w:divBdr>
    </w:div>
    <w:div w:id="1430807359">
      <w:bodyDiv w:val="1"/>
      <w:marLeft w:val="0"/>
      <w:marRight w:val="0"/>
      <w:marTop w:val="0"/>
      <w:marBottom w:val="0"/>
      <w:divBdr>
        <w:top w:val="none" w:sz="0" w:space="0" w:color="auto"/>
        <w:left w:val="none" w:sz="0" w:space="0" w:color="auto"/>
        <w:bottom w:val="none" w:sz="0" w:space="0" w:color="auto"/>
        <w:right w:val="none" w:sz="0" w:space="0" w:color="auto"/>
      </w:divBdr>
    </w:div>
    <w:div w:id="1431002512">
      <w:bodyDiv w:val="1"/>
      <w:marLeft w:val="0"/>
      <w:marRight w:val="0"/>
      <w:marTop w:val="0"/>
      <w:marBottom w:val="0"/>
      <w:divBdr>
        <w:top w:val="none" w:sz="0" w:space="0" w:color="auto"/>
        <w:left w:val="none" w:sz="0" w:space="0" w:color="auto"/>
        <w:bottom w:val="none" w:sz="0" w:space="0" w:color="auto"/>
        <w:right w:val="none" w:sz="0" w:space="0" w:color="auto"/>
      </w:divBdr>
    </w:div>
    <w:div w:id="1435126435">
      <w:bodyDiv w:val="1"/>
      <w:marLeft w:val="0"/>
      <w:marRight w:val="0"/>
      <w:marTop w:val="0"/>
      <w:marBottom w:val="0"/>
      <w:divBdr>
        <w:top w:val="none" w:sz="0" w:space="0" w:color="auto"/>
        <w:left w:val="none" w:sz="0" w:space="0" w:color="auto"/>
        <w:bottom w:val="none" w:sz="0" w:space="0" w:color="auto"/>
        <w:right w:val="none" w:sz="0" w:space="0" w:color="auto"/>
      </w:divBdr>
    </w:div>
    <w:div w:id="1449811850">
      <w:bodyDiv w:val="1"/>
      <w:marLeft w:val="0"/>
      <w:marRight w:val="0"/>
      <w:marTop w:val="0"/>
      <w:marBottom w:val="0"/>
      <w:divBdr>
        <w:top w:val="none" w:sz="0" w:space="0" w:color="auto"/>
        <w:left w:val="none" w:sz="0" w:space="0" w:color="auto"/>
        <w:bottom w:val="none" w:sz="0" w:space="0" w:color="auto"/>
        <w:right w:val="none" w:sz="0" w:space="0" w:color="auto"/>
      </w:divBdr>
    </w:div>
    <w:div w:id="1461680664">
      <w:bodyDiv w:val="1"/>
      <w:marLeft w:val="0"/>
      <w:marRight w:val="0"/>
      <w:marTop w:val="0"/>
      <w:marBottom w:val="0"/>
      <w:divBdr>
        <w:top w:val="none" w:sz="0" w:space="0" w:color="auto"/>
        <w:left w:val="none" w:sz="0" w:space="0" w:color="auto"/>
        <w:bottom w:val="none" w:sz="0" w:space="0" w:color="auto"/>
        <w:right w:val="none" w:sz="0" w:space="0" w:color="auto"/>
      </w:divBdr>
    </w:div>
    <w:div w:id="1469591720">
      <w:bodyDiv w:val="1"/>
      <w:marLeft w:val="0"/>
      <w:marRight w:val="0"/>
      <w:marTop w:val="0"/>
      <w:marBottom w:val="0"/>
      <w:divBdr>
        <w:top w:val="none" w:sz="0" w:space="0" w:color="auto"/>
        <w:left w:val="none" w:sz="0" w:space="0" w:color="auto"/>
        <w:bottom w:val="none" w:sz="0" w:space="0" w:color="auto"/>
        <w:right w:val="none" w:sz="0" w:space="0" w:color="auto"/>
      </w:divBdr>
    </w:div>
    <w:div w:id="1476029225">
      <w:bodyDiv w:val="1"/>
      <w:marLeft w:val="0"/>
      <w:marRight w:val="0"/>
      <w:marTop w:val="0"/>
      <w:marBottom w:val="0"/>
      <w:divBdr>
        <w:top w:val="none" w:sz="0" w:space="0" w:color="auto"/>
        <w:left w:val="none" w:sz="0" w:space="0" w:color="auto"/>
        <w:bottom w:val="none" w:sz="0" w:space="0" w:color="auto"/>
        <w:right w:val="none" w:sz="0" w:space="0" w:color="auto"/>
      </w:divBdr>
    </w:div>
    <w:div w:id="1484153771">
      <w:bodyDiv w:val="1"/>
      <w:marLeft w:val="0"/>
      <w:marRight w:val="0"/>
      <w:marTop w:val="0"/>
      <w:marBottom w:val="0"/>
      <w:divBdr>
        <w:top w:val="none" w:sz="0" w:space="0" w:color="auto"/>
        <w:left w:val="none" w:sz="0" w:space="0" w:color="auto"/>
        <w:bottom w:val="none" w:sz="0" w:space="0" w:color="auto"/>
        <w:right w:val="none" w:sz="0" w:space="0" w:color="auto"/>
      </w:divBdr>
    </w:div>
    <w:div w:id="1492140850">
      <w:bodyDiv w:val="1"/>
      <w:marLeft w:val="0"/>
      <w:marRight w:val="0"/>
      <w:marTop w:val="0"/>
      <w:marBottom w:val="0"/>
      <w:divBdr>
        <w:top w:val="none" w:sz="0" w:space="0" w:color="auto"/>
        <w:left w:val="none" w:sz="0" w:space="0" w:color="auto"/>
        <w:bottom w:val="none" w:sz="0" w:space="0" w:color="auto"/>
        <w:right w:val="none" w:sz="0" w:space="0" w:color="auto"/>
      </w:divBdr>
    </w:div>
    <w:div w:id="1505045883">
      <w:bodyDiv w:val="1"/>
      <w:marLeft w:val="0"/>
      <w:marRight w:val="0"/>
      <w:marTop w:val="0"/>
      <w:marBottom w:val="0"/>
      <w:divBdr>
        <w:top w:val="none" w:sz="0" w:space="0" w:color="auto"/>
        <w:left w:val="none" w:sz="0" w:space="0" w:color="auto"/>
        <w:bottom w:val="none" w:sz="0" w:space="0" w:color="auto"/>
        <w:right w:val="none" w:sz="0" w:space="0" w:color="auto"/>
      </w:divBdr>
    </w:div>
    <w:div w:id="1508325020">
      <w:bodyDiv w:val="1"/>
      <w:marLeft w:val="0"/>
      <w:marRight w:val="0"/>
      <w:marTop w:val="0"/>
      <w:marBottom w:val="0"/>
      <w:divBdr>
        <w:top w:val="none" w:sz="0" w:space="0" w:color="auto"/>
        <w:left w:val="none" w:sz="0" w:space="0" w:color="auto"/>
        <w:bottom w:val="none" w:sz="0" w:space="0" w:color="auto"/>
        <w:right w:val="none" w:sz="0" w:space="0" w:color="auto"/>
      </w:divBdr>
    </w:div>
    <w:div w:id="1517844904">
      <w:bodyDiv w:val="1"/>
      <w:marLeft w:val="0"/>
      <w:marRight w:val="0"/>
      <w:marTop w:val="0"/>
      <w:marBottom w:val="0"/>
      <w:divBdr>
        <w:top w:val="none" w:sz="0" w:space="0" w:color="auto"/>
        <w:left w:val="none" w:sz="0" w:space="0" w:color="auto"/>
        <w:bottom w:val="none" w:sz="0" w:space="0" w:color="auto"/>
        <w:right w:val="none" w:sz="0" w:space="0" w:color="auto"/>
      </w:divBdr>
    </w:div>
    <w:div w:id="1521314005">
      <w:bodyDiv w:val="1"/>
      <w:marLeft w:val="0"/>
      <w:marRight w:val="0"/>
      <w:marTop w:val="0"/>
      <w:marBottom w:val="0"/>
      <w:divBdr>
        <w:top w:val="none" w:sz="0" w:space="0" w:color="auto"/>
        <w:left w:val="none" w:sz="0" w:space="0" w:color="auto"/>
        <w:bottom w:val="none" w:sz="0" w:space="0" w:color="auto"/>
        <w:right w:val="none" w:sz="0" w:space="0" w:color="auto"/>
      </w:divBdr>
    </w:div>
    <w:div w:id="1536389511">
      <w:bodyDiv w:val="1"/>
      <w:marLeft w:val="0"/>
      <w:marRight w:val="0"/>
      <w:marTop w:val="0"/>
      <w:marBottom w:val="0"/>
      <w:divBdr>
        <w:top w:val="none" w:sz="0" w:space="0" w:color="auto"/>
        <w:left w:val="none" w:sz="0" w:space="0" w:color="auto"/>
        <w:bottom w:val="none" w:sz="0" w:space="0" w:color="auto"/>
        <w:right w:val="none" w:sz="0" w:space="0" w:color="auto"/>
      </w:divBdr>
    </w:div>
    <w:div w:id="1551842069">
      <w:bodyDiv w:val="1"/>
      <w:marLeft w:val="0"/>
      <w:marRight w:val="0"/>
      <w:marTop w:val="0"/>
      <w:marBottom w:val="0"/>
      <w:divBdr>
        <w:top w:val="none" w:sz="0" w:space="0" w:color="auto"/>
        <w:left w:val="none" w:sz="0" w:space="0" w:color="auto"/>
        <w:bottom w:val="none" w:sz="0" w:space="0" w:color="auto"/>
        <w:right w:val="none" w:sz="0" w:space="0" w:color="auto"/>
      </w:divBdr>
    </w:div>
    <w:div w:id="1561092648">
      <w:bodyDiv w:val="1"/>
      <w:marLeft w:val="0"/>
      <w:marRight w:val="0"/>
      <w:marTop w:val="0"/>
      <w:marBottom w:val="0"/>
      <w:divBdr>
        <w:top w:val="none" w:sz="0" w:space="0" w:color="auto"/>
        <w:left w:val="none" w:sz="0" w:space="0" w:color="auto"/>
        <w:bottom w:val="none" w:sz="0" w:space="0" w:color="auto"/>
        <w:right w:val="none" w:sz="0" w:space="0" w:color="auto"/>
      </w:divBdr>
    </w:div>
    <w:div w:id="1562213367">
      <w:bodyDiv w:val="1"/>
      <w:marLeft w:val="0"/>
      <w:marRight w:val="0"/>
      <w:marTop w:val="0"/>
      <w:marBottom w:val="0"/>
      <w:divBdr>
        <w:top w:val="none" w:sz="0" w:space="0" w:color="auto"/>
        <w:left w:val="none" w:sz="0" w:space="0" w:color="auto"/>
        <w:bottom w:val="none" w:sz="0" w:space="0" w:color="auto"/>
        <w:right w:val="none" w:sz="0" w:space="0" w:color="auto"/>
      </w:divBdr>
    </w:div>
    <w:div w:id="1606571381">
      <w:bodyDiv w:val="1"/>
      <w:marLeft w:val="0"/>
      <w:marRight w:val="0"/>
      <w:marTop w:val="0"/>
      <w:marBottom w:val="0"/>
      <w:divBdr>
        <w:top w:val="none" w:sz="0" w:space="0" w:color="auto"/>
        <w:left w:val="none" w:sz="0" w:space="0" w:color="auto"/>
        <w:bottom w:val="none" w:sz="0" w:space="0" w:color="auto"/>
        <w:right w:val="none" w:sz="0" w:space="0" w:color="auto"/>
      </w:divBdr>
    </w:div>
    <w:div w:id="1618021027">
      <w:bodyDiv w:val="1"/>
      <w:marLeft w:val="0"/>
      <w:marRight w:val="0"/>
      <w:marTop w:val="0"/>
      <w:marBottom w:val="0"/>
      <w:divBdr>
        <w:top w:val="none" w:sz="0" w:space="0" w:color="auto"/>
        <w:left w:val="none" w:sz="0" w:space="0" w:color="auto"/>
        <w:bottom w:val="none" w:sz="0" w:space="0" w:color="auto"/>
        <w:right w:val="none" w:sz="0" w:space="0" w:color="auto"/>
      </w:divBdr>
    </w:div>
    <w:div w:id="1620916104">
      <w:bodyDiv w:val="1"/>
      <w:marLeft w:val="0"/>
      <w:marRight w:val="0"/>
      <w:marTop w:val="0"/>
      <w:marBottom w:val="0"/>
      <w:divBdr>
        <w:top w:val="none" w:sz="0" w:space="0" w:color="auto"/>
        <w:left w:val="none" w:sz="0" w:space="0" w:color="auto"/>
        <w:bottom w:val="none" w:sz="0" w:space="0" w:color="auto"/>
        <w:right w:val="none" w:sz="0" w:space="0" w:color="auto"/>
      </w:divBdr>
    </w:div>
    <w:div w:id="1644046741">
      <w:bodyDiv w:val="1"/>
      <w:marLeft w:val="0"/>
      <w:marRight w:val="0"/>
      <w:marTop w:val="0"/>
      <w:marBottom w:val="0"/>
      <w:divBdr>
        <w:top w:val="none" w:sz="0" w:space="0" w:color="auto"/>
        <w:left w:val="none" w:sz="0" w:space="0" w:color="auto"/>
        <w:bottom w:val="none" w:sz="0" w:space="0" w:color="auto"/>
        <w:right w:val="none" w:sz="0" w:space="0" w:color="auto"/>
      </w:divBdr>
    </w:div>
    <w:div w:id="1657807355">
      <w:bodyDiv w:val="1"/>
      <w:marLeft w:val="0"/>
      <w:marRight w:val="0"/>
      <w:marTop w:val="0"/>
      <w:marBottom w:val="0"/>
      <w:divBdr>
        <w:top w:val="none" w:sz="0" w:space="0" w:color="auto"/>
        <w:left w:val="none" w:sz="0" w:space="0" w:color="auto"/>
        <w:bottom w:val="none" w:sz="0" w:space="0" w:color="auto"/>
        <w:right w:val="none" w:sz="0" w:space="0" w:color="auto"/>
      </w:divBdr>
    </w:div>
    <w:div w:id="1669864093">
      <w:bodyDiv w:val="1"/>
      <w:marLeft w:val="0"/>
      <w:marRight w:val="0"/>
      <w:marTop w:val="0"/>
      <w:marBottom w:val="0"/>
      <w:divBdr>
        <w:top w:val="none" w:sz="0" w:space="0" w:color="auto"/>
        <w:left w:val="none" w:sz="0" w:space="0" w:color="auto"/>
        <w:bottom w:val="none" w:sz="0" w:space="0" w:color="auto"/>
        <w:right w:val="none" w:sz="0" w:space="0" w:color="auto"/>
      </w:divBdr>
    </w:div>
    <w:div w:id="1694114588">
      <w:bodyDiv w:val="1"/>
      <w:marLeft w:val="0"/>
      <w:marRight w:val="0"/>
      <w:marTop w:val="0"/>
      <w:marBottom w:val="0"/>
      <w:divBdr>
        <w:top w:val="none" w:sz="0" w:space="0" w:color="auto"/>
        <w:left w:val="none" w:sz="0" w:space="0" w:color="auto"/>
        <w:bottom w:val="none" w:sz="0" w:space="0" w:color="auto"/>
        <w:right w:val="none" w:sz="0" w:space="0" w:color="auto"/>
      </w:divBdr>
    </w:div>
    <w:div w:id="1695886156">
      <w:bodyDiv w:val="1"/>
      <w:marLeft w:val="0"/>
      <w:marRight w:val="0"/>
      <w:marTop w:val="0"/>
      <w:marBottom w:val="0"/>
      <w:divBdr>
        <w:top w:val="none" w:sz="0" w:space="0" w:color="auto"/>
        <w:left w:val="none" w:sz="0" w:space="0" w:color="auto"/>
        <w:bottom w:val="none" w:sz="0" w:space="0" w:color="auto"/>
        <w:right w:val="none" w:sz="0" w:space="0" w:color="auto"/>
      </w:divBdr>
    </w:div>
    <w:div w:id="1705054021">
      <w:bodyDiv w:val="1"/>
      <w:marLeft w:val="0"/>
      <w:marRight w:val="0"/>
      <w:marTop w:val="0"/>
      <w:marBottom w:val="0"/>
      <w:divBdr>
        <w:top w:val="none" w:sz="0" w:space="0" w:color="auto"/>
        <w:left w:val="none" w:sz="0" w:space="0" w:color="auto"/>
        <w:bottom w:val="none" w:sz="0" w:space="0" w:color="auto"/>
        <w:right w:val="none" w:sz="0" w:space="0" w:color="auto"/>
      </w:divBdr>
    </w:div>
    <w:div w:id="1727484815">
      <w:bodyDiv w:val="1"/>
      <w:marLeft w:val="0"/>
      <w:marRight w:val="0"/>
      <w:marTop w:val="0"/>
      <w:marBottom w:val="0"/>
      <w:divBdr>
        <w:top w:val="none" w:sz="0" w:space="0" w:color="auto"/>
        <w:left w:val="none" w:sz="0" w:space="0" w:color="auto"/>
        <w:bottom w:val="none" w:sz="0" w:space="0" w:color="auto"/>
        <w:right w:val="none" w:sz="0" w:space="0" w:color="auto"/>
      </w:divBdr>
    </w:div>
    <w:div w:id="1738627802">
      <w:bodyDiv w:val="1"/>
      <w:marLeft w:val="0"/>
      <w:marRight w:val="0"/>
      <w:marTop w:val="0"/>
      <w:marBottom w:val="0"/>
      <w:divBdr>
        <w:top w:val="none" w:sz="0" w:space="0" w:color="auto"/>
        <w:left w:val="none" w:sz="0" w:space="0" w:color="auto"/>
        <w:bottom w:val="none" w:sz="0" w:space="0" w:color="auto"/>
        <w:right w:val="none" w:sz="0" w:space="0" w:color="auto"/>
      </w:divBdr>
    </w:div>
    <w:div w:id="1771509064">
      <w:bodyDiv w:val="1"/>
      <w:marLeft w:val="0"/>
      <w:marRight w:val="0"/>
      <w:marTop w:val="0"/>
      <w:marBottom w:val="0"/>
      <w:divBdr>
        <w:top w:val="none" w:sz="0" w:space="0" w:color="auto"/>
        <w:left w:val="none" w:sz="0" w:space="0" w:color="auto"/>
        <w:bottom w:val="none" w:sz="0" w:space="0" w:color="auto"/>
        <w:right w:val="none" w:sz="0" w:space="0" w:color="auto"/>
      </w:divBdr>
    </w:div>
    <w:div w:id="1811239674">
      <w:bodyDiv w:val="1"/>
      <w:marLeft w:val="0"/>
      <w:marRight w:val="0"/>
      <w:marTop w:val="0"/>
      <w:marBottom w:val="0"/>
      <w:divBdr>
        <w:top w:val="none" w:sz="0" w:space="0" w:color="auto"/>
        <w:left w:val="none" w:sz="0" w:space="0" w:color="auto"/>
        <w:bottom w:val="none" w:sz="0" w:space="0" w:color="auto"/>
        <w:right w:val="none" w:sz="0" w:space="0" w:color="auto"/>
      </w:divBdr>
    </w:div>
    <w:div w:id="1819028684">
      <w:bodyDiv w:val="1"/>
      <w:marLeft w:val="0"/>
      <w:marRight w:val="0"/>
      <w:marTop w:val="0"/>
      <w:marBottom w:val="0"/>
      <w:divBdr>
        <w:top w:val="none" w:sz="0" w:space="0" w:color="auto"/>
        <w:left w:val="none" w:sz="0" w:space="0" w:color="auto"/>
        <w:bottom w:val="none" w:sz="0" w:space="0" w:color="auto"/>
        <w:right w:val="none" w:sz="0" w:space="0" w:color="auto"/>
      </w:divBdr>
    </w:div>
    <w:div w:id="1820685090">
      <w:bodyDiv w:val="1"/>
      <w:marLeft w:val="0"/>
      <w:marRight w:val="0"/>
      <w:marTop w:val="0"/>
      <w:marBottom w:val="0"/>
      <w:divBdr>
        <w:top w:val="none" w:sz="0" w:space="0" w:color="auto"/>
        <w:left w:val="none" w:sz="0" w:space="0" w:color="auto"/>
        <w:bottom w:val="none" w:sz="0" w:space="0" w:color="auto"/>
        <w:right w:val="none" w:sz="0" w:space="0" w:color="auto"/>
      </w:divBdr>
    </w:div>
    <w:div w:id="1826822095">
      <w:bodyDiv w:val="1"/>
      <w:marLeft w:val="0"/>
      <w:marRight w:val="0"/>
      <w:marTop w:val="0"/>
      <w:marBottom w:val="0"/>
      <w:divBdr>
        <w:top w:val="none" w:sz="0" w:space="0" w:color="auto"/>
        <w:left w:val="none" w:sz="0" w:space="0" w:color="auto"/>
        <w:bottom w:val="none" w:sz="0" w:space="0" w:color="auto"/>
        <w:right w:val="none" w:sz="0" w:space="0" w:color="auto"/>
      </w:divBdr>
    </w:div>
    <w:div w:id="1832260091">
      <w:bodyDiv w:val="1"/>
      <w:marLeft w:val="0"/>
      <w:marRight w:val="0"/>
      <w:marTop w:val="0"/>
      <w:marBottom w:val="0"/>
      <w:divBdr>
        <w:top w:val="none" w:sz="0" w:space="0" w:color="auto"/>
        <w:left w:val="none" w:sz="0" w:space="0" w:color="auto"/>
        <w:bottom w:val="none" w:sz="0" w:space="0" w:color="auto"/>
        <w:right w:val="none" w:sz="0" w:space="0" w:color="auto"/>
      </w:divBdr>
    </w:div>
    <w:div w:id="1834488303">
      <w:bodyDiv w:val="1"/>
      <w:marLeft w:val="0"/>
      <w:marRight w:val="0"/>
      <w:marTop w:val="0"/>
      <w:marBottom w:val="0"/>
      <w:divBdr>
        <w:top w:val="none" w:sz="0" w:space="0" w:color="auto"/>
        <w:left w:val="none" w:sz="0" w:space="0" w:color="auto"/>
        <w:bottom w:val="none" w:sz="0" w:space="0" w:color="auto"/>
        <w:right w:val="none" w:sz="0" w:space="0" w:color="auto"/>
      </w:divBdr>
    </w:div>
    <w:div w:id="1839231193">
      <w:bodyDiv w:val="1"/>
      <w:marLeft w:val="0"/>
      <w:marRight w:val="0"/>
      <w:marTop w:val="0"/>
      <w:marBottom w:val="0"/>
      <w:divBdr>
        <w:top w:val="none" w:sz="0" w:space="0" w:color="auto"/>
        <w:left w:val="none" w:sz="0" w:space="0" w:color="auto"/>
        <w:bottom w:val="none" w:sz="0" w:space="0" w:color="auto"/>
        <w:right w:val="none" w:sz="0" w:space="0" w:color="auto"/>
      </w:divBdr>
    </w:div>
    <w:div w:id="1856840924">
      <w:bodyDiv w:val="1"/>
      <w:marLeft w:val="0"/>
      <w:marRight w:val="0"/>
      <w:marTop w:val="0"/>
      <w:marBottom w:val="0"/>
      <w:divBdr>
        <w:top w:val="none" w:sz="0" w:space="0" w:color="auto"/>
        <w:left w:val="none" w:sz="0" w:space="0" w:color="auto"/>
        <w:bottom w:val="none" w:sz="0" w:space="0" w:color="auto"/>
        <w:right w:val="none" w:sz="0" w:space="0" w:color="auto"/>
      </w:divBdr>
    </w:div>
    <w:div w:id="1865164950">
      <w:bodyDiv w:val="1"/>
      <w:marLeft w:val="0"/>
      <w:marRight w:val="0"/>
      <w:marTop w:val="0"/>
      <w:marBottom w:val="0"/>
      <w:divBdr>
        <w:top w:val="none" w:sz="0" w:space="0" w:color="auto"/>
        <w:left w:val="none" w:sz="0" w:space="0" w:color="auto"/>
        <w:bottom w:val="none" w:sz="0" w:space="0" w:color="auto"/>
        <w:right w:val="none" w:sz="0" w:space="0" w:color="auto"/>
      </w:divBdr>
    </w:div>
    <w:div w:id="1873111226">
      <w:bodyDiv w:val="1"/>
      <w:marLeft w:val="0"/>
      <w:marRight w:val="0"/>
      <w:marTop w:val="0"/>
      <w:marBottom w:val="0"/>
      <w:divBdr>
        <w:top w:val="none" w:sz="0" w:space="0" w:color="auto"/>
        <w:left w:val="none" w:sz="0" w:space="0" w:color="auto"/>
        <w:bottom w:val="none" w:sz="0" w:space="0" w:color="auto"/>
        <w:right w:val="none" w:sz="0" w:space="0" w:color="auto"/>
      </w:divBdr>
    </w:div>
    <w:div w:id="1890915416">
      <w:bodyDiv w:val="1"/>
      <w:marLeft w:val="0"/>
      <w:marRight w:val="0"/>
      <w:marTop w:val="0"/>
      <w:marBottom w:val="0"/>
      <w:divBdr>
        <w:top w:val="none" w:sz="0" w:space="0" w:color="auto"/>
        <w:left w:val="none" w:sz="0" w:space="0" w:color="auto"/>
        <w:bottom w:val="none" w:sz="0" w:space="0" w:color="auto"/>
        <w:right w:val="none" w:sz="0" w:space="0" w:color="auto"/>
      </w:divBdr>
    </w:div>
    <w:div w:id="1893229100">
      <w:bodyDiv w:val="1"/>
      <w:marLeft w:val="0"/>
      <w:marRight w:val="0"/>
      <w:marTop w:val="0"/>
      <w:marBottom w:val="0"/>
      <w:divBdr>
        <w:top w:val="none" w:sz="0" w:space="0" w:color="auto"/>
        <w:left w:val="none" w:sz="0" w:space="0" w:color="auto"/>
        <w:bottom w:val="none" w:sz="0" w:space="0" w:color="auto"/>
        <w:right w:val="none" w:sz="0" w:space="0" w:color="auto"/>
      </w:divBdr>
    </w:div>
    <w:div w:id="1893341968">
      <w:bodyDiv w:val="1"/>
      <w:marLeft w:val="0"/>
      <w:marRight w:val="0"/>
      <w:marTop w:val="0"/>
      <w:marBottom w:val="0"/>
      <w:divBdr>
        <w:top w:val="none" w:sz="0" w:space="0" w:color="auto"/>
        <w:left w:val="none" w:sz="0" w:space="0" w:color="auto"/>
        <w:bottom w:val="none" w:sz="0" w:space="0" w:color="auto"/>
        <w:right w:val="none" w:sz="0" w:space="0" w:color="auto"/>
      </w:divBdr>
    </w:div>
    <w:div w:id="1895505091">
      <w:bodyDiv w:val="1"/>
      <w:marLeft w:val="0"/>
      <w:marRight w:val="0"/>
      <w:marTop w:val="0"/>
      <w:marBottom w:val="0"/>
      <w:divBdr>
        <w:top w:val="none" w:sz="0" w:space="0" w:color="auto"/>
        <w:left w:val="none" w:sz="0" w:space="0" w:color="auto"/>
        <w:bottom w:val="none" w:sz="0" w:space="0" w:color="auto"/>
        <w:right w:val="none" w:sz="0" w:space="0" w:color="auto"/>
      </w:divBdr>
    </w:div>
    <w:div w:id="1899515258">
      <w:bodyDiv w:val="1"/>
      <w:marLeft w:val="0"/>
      <w:marRight w:val="0"/>
      <w:marTop w:val="0"/>
      <w:marBottom w:val="0"/>
      <w:divBdr>
        <w:top w:val="none" w:sz="0" w:space="0" w:color="auto"/>
        <w:left w:val="none" w:sz="0" w:space="0" w:color="auto"/>
        <w:bottom w:val="none" w:sz="0" w:space="0" w:color="auto"/>
        <w:right w:val="none" w:sz="0" w:space="0" w:color="auto"/>
      </w:divBdr>
    </w:div>
    <w:div w:id="1901288842">
      <w:bodyDiv w:val="1"/>
      <w:marLeft w:val="0"/>
      <w:marRight w:val="0"/>
      <w:marTop w:val="0"/>
      <w:marBottom w:val="0"/>
      <w:divBdr>
        <w:top w:val="none" w:sz="0" w:space="0" w:color="auto"/>
        <w:left w:val="none" w:sz="0" w:space="0" w:color="auto"/>
        <w:bottom w:val="none" w:sz="0" w:space="0" w:color="auto"/>
        <w:right w:val="none" w:sz="0" w:space="0" w:color="auto"/>
      </w:divBdr>
    </w:div>
    <w:div w:id="1907716238">
      <w:bodyDiv w:val="1"/>
      <w:marLeft w:val="0"/>
      <w:marRight w:val="0"/>
      <w:marTop w:val="0"/>
      <w:marBottom w:val="0"/>
      <w:divBdr>
        <w:top w:val="none" w:sz="0" w:space="0" w:color="auto"/>
        <w:left w:val="none" w:sz="0" w:space="0" w:color="auto"/>
        <w:bottom w:val="none" w:sz="0" w:space="0" w:color="auto"/>
        <w:right w:val="none" w:sz="0" w:space="0" w:color="auto"/>
      </w:divBdr>
    </w:div>
    <w:div w:id="1912228354">
      <w:bodyDiv w:val="1"/>
      <w:marLeft w:val="0"/>
      <w:marRight w:val="0"/>
      <w:marTop w:val="0"/>
      <w:marBottom w:val="0"/>
      <w:divBdr>
        <w:top w:val="none" w:sz="0" w:space="0" w:color="auto"/>
        <w:left w:val="none" w:sz="0" w:space="0" w:color="auto"/>
        <w:bottom w:val="none" w:sz="0" w:space="0" w:color="auto"/>
        <w:right w:val="none" w:sz="0" w:space="0" w:color="auto"/>
      </w:divBdr>
    </w:div>
    <w:div w:id="1917011806">
      <w:bodyDiv w:val="1"/>
      <w:marLeft w:val="0"/>
      <w:marRight w:val="0"/>
      <w:marTop w:val="0"/>
      <w:marBottom w:val="0"/>
      <w:divBdr>
        <w:top w:val="none" w:sz="0" w:space="0" w:color="auto"/>
        <w:left w:val="none" w:sz="0" w:space="0" w:color="auto"/>
        <w:bottom w:val="none" w:sz="0" w:space="0" w:color="auto"/>
        <w:right w:val="none" w:sz="0" w:space="0" w:color="auto"/>
      </w:divBdr>
    </w:div>
    <w:div w:id="1919167712">
      <w:bodyDiv w:val="1"/>
      <w:marLeft w:val="0"/>
      <w:marRight w:val="0"/>
      <w:marTop w:val="0"/>
      <w:marBottom w:val="0"/>
      <w:divBdr>
        <w:top w:val="none" w:sz="0" w:space="0" w:color="auto"/>
        <w:left w:val="none" w:sz="0" w:space="0" w:color="auto"/>
        <w:bottom w:val="none" w:sz="0" w:space="0" w:color="auto"/>
        <w:right w:val="none" w:sz="0" w:space="0" w:color="auto"/>
      </w:divBdr>
    </w:div>
    <w:div w:id="1920140509">
      <w:bodyDiv w:val="1"/>
      <w:marLeft w:val="0"/>
      <w:marRight w:val="0"/>
      <w:marTop w:val="0"/>
      <w:marBottom w:val="0"/>
      <w:divBdr>
        <w:top w:val="none" w:sz="0" w:space="0" w:color="auto"/>
        <w:left w:val="none" w:sz="0" w:space="0" w:color="auto"/>
        <w:bottom w:val="none" w:sz="0" w:space="0" w:color="auto"/>
        <w:right w:val="none" w:sz="0" w:space="0" w:color="auto"/>
      </w:divBdr>
    </w:div>
    <w:div w:id="1920748696">
      <w:bodyDiv w:val="1"/>
      <w:marLeft w:val="0"/>
      <w:marRight w:val="0"/>
      <w:marTop w:val="0"/>
      <w:marBottom w:val="0"/>
      <w:divBdr>
        <w:top w:val="none" w:sz="0" w:space="0" w:color="auto"/>
        <w:left w:val="none" w:sz="0" w:space="0" w:color="auto"/>
        <w:bottom w:val="none" w:sz="0" w:space="0" w:color="auto"/>
        <w:right w:val="none" w:sz="0" w:space="0" w:color="auto"/>
      </w:divBdr>
    </w:div>
    <w:div w:id="1924990042">
      <w:bodyDiv w:val="1"/>
      <w:marLeft w:val="0"/>
      <w:marRight w:val="0"/>
      <w:marTop w:val="0"/>
      <w:marBottom w:val="0"/>
      <w:divBdr>
        <w:top w:val="none" w:sz="0" w:space="0" w:color="auto"/>
        <w:left w:val="none" w:sz="0" w:space="0" w:color="auto"/>
        <w:bottom w:val="none" w:sz="0" w:space="0" w:color="auto"/>
        <w:right w:val="none" w:sz="0" w:space="0" w:color="auto"/>
      </w:divBdr>
    </w:div>
    <w:div w:id="1926188135">
      <w:bodyDiv w:val="1"/>
      <w:marLeft w:val="0"/>
      <w:marRight w:val="0"/>
      <w:marTop w:val="0"/>
      <w:marBottom w:val="0"/>
      <w:divBdr>
        <w:top w:val="none" w:sz="0" w:space="0" w:color="auto"/>
        <w:left w:val="none" w:sz="0" w:space="0" w:color="auto"/>
        <w:bottom w:val="none" w:sz="0" w:space="0" w:color="auto"/>
        <w:right w:val="none" w:sz="0" w:space="0" w:color="auto"/>
      </w:divBdr>
    </w:div>
    <w:div w:id="1932010197">
      <w:bodyDiv w:val="1"/>
      <w:marLeft w:val="0"/>
      <w:marRight w:val="0"/>
      <w:marTop w:val="0"/>
      <w:marBottom w:val="0"/>
      <w:divBdr>
        <w:top w:val="none" w:sz="0" w:space="0" w:color="auto"/>
        <w:left w:val="none" w:sz="0" w:space="0" w:color="auto"/>
        <w:bottom w:val="none" w:sz="0" w:space="0" w:color="auto"/>
        <w:right w:val="none" w:sz="0" w:space="0" w:color="auto"/>
      </w:divBdr>
    </w:div>
    <w:div w:id="1944652067">
      <w:bodyDiv w:val="1"/>
      <w:marLeft w:val="0"/>
      <w:marRight w:val="0"/>
      <w:marTop w:val="0"/>
      <w:marBottom w:val="0"/>
      <w:divBdr>
        <w:top w:val="none" w:sz="0" w:space="0" w:color="auto"/>
        <w:left w:val="none" w:sz="0" w:space="0" w:color="auto"/>
        <w:bottom w:val="none" w:sz="0" w:space="0" w:color="auto"/>
        <w:right w:val="none" w:sz="0" w:space="0" w:color="auto"/>
      </w:divBdr>
    </w:div>
    <w:div w:id="1946375783">
      <w:bodyDiv w:val="1"/>
      <w:marLeft w:val="0"/>
      <w:marRight w:val="0"/>
      <w:marTop w:val="0"/>
      <w:marBottom w:val="0"/>
      <w:divBdr>
        <w:top w:val="none" w:sz="0" w:space="0" w:color="auto"/>
        <w:left w:val="none" w:sz="0" w:space="0" w:color="auto"/>
        <w:bottom w:val="none" w:sz="0" w:space="0" w:color="auto"/>
        <w:right w:val="none" w:sz="0" w:space="0" w:color="auto"/>
      </w:divBdr>
    </w:div>
    <w:div w:id="1961691648">
      <w:bodyDiv w:val="1"/>
      <w:marLeft w:val="0"/>
      <w:marRight w:val="0"/>
      <w:marTop w:val="0"/>
      <w:marBottom w:val="0"/>
      <w:divBdr>
        <w:top w:val="none" w:sz="0" w:space="0" w:color="auto"/>
        <w:left w:val="none" w:sz="0" w:space="0" w:color="auto"/>
        <w:bottom w:val="none" w:sz="0" w:space="0" w:color="auto"/>
        <w:right w:val="none" w:sz="0" w:space="0" w:color="auto"/>
      </w:divBdr>
    </w:div>
    <w:div w:id="1965111401">
      <w:bodyDiv w:val="1"/>
      <w:marLeft w:val="0"/>
      <w:marRight w:val="0"/>
      <w:marTop w:val="0"/>
      <w:marBottom w:val="0"/>
      <w:divBdr>
        <w:top w:val="none" w:sz="0" w:space="0" w:color="auto"/>
        <w:left w:val="none" w:sz="0" w:space="0" w:color="auto"/>
        <w:bottom w:val="none" w:sz="0" w:space="0" w:color="auto"/>
        <w:right w:val="none" w:sz="0" w:space="0" w:color="auto"/>
      </w:divBdr>
    </w:div>
    <w:div w:id="1967463144">
      <w:bodyDiv w:val="1"/>
      <w:marLeft w:val="0"/>
      <w:marRight w:val="0"/>
      <w:marTop w:val="0"/>
      <w:marBottom w:val="0"/>
      <w:divBdr>
        <w:top w:val="none" w:sz="0" w:space="0" w:color="auto"/>
        <w:left w:val="none" w:sz="0" w:space="0" w:color="auto"/>
        <w:bottom w:val="none" w:sz="0" w:space="0" w:color="auto"/>
        <w:right w:val="none" w:sz="0" w:space="0" w:color="auto"/>
      </w:divBdr>
    </w:div>
    <w:div w:id="1995142373">
      <w:bodyDiv w:val="1"/>
      <w:marLeft w:val="0"/>
      <w:marRight w:val="0"/>
      <w:marTop w:val="0"/>
      <w:marBottom w:val="0"/>
      <w:divBdr>
        <w:top w:val="none" w:sz="0" w:space="0" w:color="auto"/>
        <w:left w:val="none" w:sz="0" w:space="0" w:color="auto"/>
        <w:bottom w:val="none" w:sz="0" w:space="0" w:color="auto"/>
        <w:right w:val="none" w:sz="0" w:space="0" w:color="auto"/>
      </w:divBdr>
    </w:div>
    <w:div w:id="2011520741">
      <w:bodyDiv w:val="1"/>
      <w:marLeft w:val="0"/>
      <w:marRight w:val="0"/>
      <w:marTop w:val="0"/>
      <w:marBottom w:val="0"/>
      <w:divBdr>
        <w:top w:val="none" w:sz="0" w:space="0" w:color="auto"/>
        <w:left w:val="none" w:sz="0" w:space="0" w:color="auto"/>
        <w:bottom w:val="none" w:sz="0" w:space="0" w:color="auto"/>
        <w:right w:val="none" w:sz="0" w:space="0" w:color="auto"/>
      </w:divBdr>
    </w:div>
    <w:div w:id="2018922807">
      <w:bodyDiv w:val="1"/>
      <w:marLeft w:val="0"/>
      <w:marRight w:val="0"/>
      <w:marTop w:val="0"/>
      <w:marBottom w:val="0"/>
      <w:divBdr>
        <w:top w:val="none" w:sz="0" w:space="0" w:color="auto"/>
        <w:left w:val="none" w:sz="0" w:space="0" w:color="auto"/>
        <w:bottom w:val="none" w:sz="0" w:space="0" w:color="auto"/>
        <w:right w:val="none" w:sz="0" w:space="0" w:color="auto"/>
      </w:divBdr>
    </w:div>
    <w:div w:id="2026324972">
      <w:bodyDiv w:val="1"/>
      <w:marLeft w:val="0"/>
      <w:marRight w:val="0"/>
      <w:marTop w:val="0"/>
      <w:marBottom w:val="0"/>
      <w:divBdr>
        <w:top w:val="none" w:sz="0" w:space="0" w:color="auto"/>
        <w:left w:val="none" w:sz="0" w:space="0" w:color="auto"/>
        <w:bottom w:val="none" w:sz="0" w:space="0" w:color="auto"/>
        <w:right w:val="none" w:sz="0" w:space="0" w:color="auto"/>
      </w:divBdr>
    </w:div>
    <w:div w:id="2028409733">
      <w:bodyDiv w:val="1"/>
      <w:marLeft w:val="0"/>
      <w:marRight w:val="0"/>
      <w:marTop w:val="0"/>
      <w:marBottom w:val="0"/>
      <w:divBdr>
        <w:top w:val="none" w:sz="0" w:space="0" w:color="auto"/>
        <w:left w:val="none" w:sz="0" w:space="0" w:color="auto"/>
        <w:bottom w:val="none" w:sz="0" w:space="0" w:color="auto"/>
        <w:right w:val="none" w:sz="0" w:space="0" w:color="auto"/>
      </w:divBdr>
    </w:div>
    <w:div w:id="2032221857">
      <w:bodyDiv w:val="1"/>
      <w:marLeft w:val="0"/>
      <w:marRight w:val="0"/>
      <w:marTop w:val="0"/>
      <w:marBottom w:val="0"/>
      <w:divBdr>
        <w:top w:val="none" w:sz="0" w:space="0" w:color="auto"/>
        <w:left w:val="none" w:sz="0" w:space="0" w:color="auto"/>
        <w:bottom w:val="none" w:sz="0" w:space="0" w:color="auto"/>
        <w:right w:val="none" w:sz="0" w:space="0" w:color="auto"/>
      </w:divBdr>
    </w:div>
    <w:div w:id="2038189161">
      <w:bodyDiv w:val="1"/>
      <w:marLeft w:val="0"/>
      <w:marRight w:val="0"/>
      <w:marTop w:val="0"/>
      <w:marBottom w:val="0"/>
      <w:divBdr>
        <w:top w:val="none" w:sz="0" w:space="0" w:color="auto"/>
        <w:left w:val="none" w:sz="0" w:space="0" w:color="auto"/>
        <w:bottom w:val="none" w:sz="0" w:space="0" w:color="auto"/>
        <w:right w:val="none" w:sz="0" w:space="0" w:color="auto"/>
      </w:divBdr>
    </w:div>
    <w:div w:id="2050910511">
      <w:bodyDiv w:val="1"/>
      <w:marLeft w:val="0"/>
      <w:marRight w:val="0"/>
      <w:marTop w:val="0"/>
      <w:marBottom w:val="0"/>
      <w:divBdr>
        <w:top w:val="none" w:sz="0" w:space="0" w:color="auto"/>
        <w:left w:val="none" w:sz="0" w:space="0" w:color="auto"/>
        <w:bottom w:val="none" w:sz="0" w:space="0" w:color="auto"/>
        <w:right w:val="none" w:sz="0" w:space="0" w:color="auto"/>
      </w:divBdr>
    </w:div>
    <w:div w:id="2053722380">
      <w:bodyDiv w:val="1"/>
      <w:marLeft w:val="0"/>
      <w:marRight w:val="0"/>
      <w:marTop w:val="0"/>
      <w:marBottom w:val="0"/>
      <w:divBdr>
        <w:top w:val="none" w:sz="0" w:space="0" w:color="auto"/>
        <w:left w:val="none" w:sz="0" w:space="0" w:color="auto"/>
        <w:bottom w:val="none" w:sz="0" w:space="0" w:color="auto"/>
        <w:right w:val="none" w:sz="0" w:space="0" w:color="auto"/>
      </w:divBdr>
    </w:div>
    <w:div w:id="2062240102">
      <w:bodyDiv w:val="1"/>
      <w:marLeft w:val="0"/>
      <w:marRight w:val="0"/>
      <w:marTop w:val="0"/>
      <w:marBottom w:val="0"/>
      <w:divBdr>
        <w:top w:val="none" w:sz="0" w:space="0" w:color="auto"/>
        <w:left w:val="none" w:sz="0" w:space="0" w:color="auto"/>
        <w:bottom w:val="none" w:sz="0" w:space="0" w:color="auto"/>
        <w:right w:val="none" w:sz="0" w:space="0" w:color="auto"/>
      </w:divBdr>
    </w:div>
    <w:div w:id="2066831636">
      <w:bodyDiv w:val="1"/>
      <w:marLeft w:val="0"/>
      <w:marRight w:val="0"/>
      <w:marTop w:val="0"/>
      <w:marBottom w:val="0"/>
      <w:divBdr>
        <w:top w:val="none" w:sz="0" w:space="0" w:color="auto"/>
        <w:left w:val="none" w:sz="0" w:space="0" w:color="auto"/>
        <w:bottom w:val="none" w:sz="0" w:space="0" w:color="auto"/>
        <w:right w:val="none" w:sz="0" w:space="0" w:color="auto"/>
      </w:divBdr>
    </w:div>
    <w:div w:id="2071027976">
      <w:bodyDiv w:val="1"/>
      <w:marLeft w:val="0"/>
      <w:marRight w:val="0"/>
      <w:marTop w:val="0"/>
      <w:marBottom w:val="0"/>
      <w:divBdr>
        <w:top w:val="none" w:sz="0" w:space="0" w:color="auto"/>
        <w:left w:val="none" w:sz="0" w:space="0" w:color="auto"/>
        <w:bottom w:val="none" w:sz="0" w:space="0" w:color="auto"/>
        <w:right w:val="none" w:sz="0" w:space="0" w:color="auto"/>
      </w:divBdr>
    </w:div>
    <w:div w:id="2075010667">
      <w:bodyDiv w:val="1"/>
      <w:marLeft w:val="0"/>
      <w:marRight w:val="0"/>
      <w:marTop w:val="0"/>
      <w:marBottom w:val="0"/>
      <w:divBdr>
        <w:top w:val="none" w:sz="0" w:space="0" w:color="auto"/>
        <w:left w:val="none" w:sz="0" w:space="0" w:color="auto"/>
        <w:bottom w:val="none" w:sz="0" w:space="0" w:color="auto"/>
        <w:right w:val="none" w:sz="0" w:space="0" w:color="auto"/>
      </w:divBdr>
    </w:div>
    <w:div w:id="2077437337">
      <w:bodyDiv w:val="1"/>
      <w:marLeft w:val="0"/>
      <w:marRight w:val="0"/>
      <w:marTop w:val="0"/>
      <w:marBottom w:val="0"/>
      <w:divBdr>
        <w:top w:val="none" w:sz="0" w:space="0" w:color="auto"/>
        <w:left w:val="none" w:sz="0" w:space="0" w:color="auto"/>
        <w:bottom w:val="none" w:sz="0" w:space="0" w:color="auto"/>
        <w:right w:val="none" w:sz="0" w:space="0" w:color="auto"/>
      </w:divBdr>
    </w:div>
    <w:div w:id="2081442170">
      <w:bodyDiv w:val="1"/>
      <w:marLeft w:val="0"/>
      <w:marRight w:val="0"/>
      <w:marTop w:val="0"/>
      <w:marBottom w:val="0"/>
      <w:divBdr>
        <w:top w:val="none" w:sz="0" w:space="0" w:color="auto"/>
        <w:left w:val="none" w:sz="0" w:space="0" w:color="auto"/>
        <w:bottom w:val="none" w:sz="0" w:space="0" w:color="auto"/>
        <w:right w:val="none" w:sz="0" w:space="0" w:color="auto"/>
      </w:divBdr>
    </w:div>
    <w:div w:id="2081444103">
      <w:bodyDiv w:val="1"/>
      <w:marLeft w:val="0"/>
      <w:marRight w:val="0"/>
      <w:marTop w:val="0"/>
      <w:marBottom w:val="0"/>
      <w:divBdr>
        <w:top w:val="none" w:sz="0" w:space="0" w:color="auto"/>
        <w:left w:val="none" w:sz="0" w:space="0" w:color="auto"/>
        <w:bottom w:val="none" w:sz="0" w:space="0" w:color="auto"/>
        <w:right w:val="none" w:sz="0" w:space="0" w:color="auto"/>
      </w:divBdr>
    </w:div>
    <w:div w:id="2085688680">
      <w:bodyDiv w:val="1"/>
      <w:marLeft w:val="0"/>
      <w:marRight w:val="0"/>
      <w:marTop w:val="0"/>
      <w:marBottom w:val="0"/>
      <w:divBdr>
        <w:top w:val="none" w:sz="0" w:space="0" w:color="auto"/>
        <w:left w:val="none" w:sz="0" w:space="0" w:color="auto"/>
        <w:bottom w:val="none" w:sz="0" w:space="0" w:color="auto"/>
        <w:right w:val="none" w:sz="0" w:space="0" w:color="auto"/>
      </w:divBdr>
    </w:div>
    <w:div w:id="2093042210">
      <w:bodyDiv w:val="1"/>
      <w:marLeft w:val="0"/>
      <w:marRight w:val="0"/>
      <w:marTop w:val="0"/>
      <w:marBottom w:val="0"/>
      <w:divBdr>
        <w:top w:val="none" w:sz="0" w:space="0" w:color="auto"/>
        <w:left w:val="none" w:sz="0" w:space="0" w:color="auto"/>
        <w:bottom w:val="none" w:sz="0" w:space="0" w:color="auto"/>
        <w:right w:val="none" w:sz="0" w:space="0" w:color="auto"/>
      </w:divBdr>
    </w:div>
    <w:div w:id="2118869893">
      <w:bodyDiv w:val="1"/>
      <w:marLeft w:val="0"/>
      <w:marRight w:val="0"/>
      <w:marTop w:val="0"/>
      <w:marBottom w:val="0"/>
      <w:divBdr>
        <w:top w:val="none" w:sz="0" w:space="0" w:color="auto"/>
        <w:left w:val="none" w:sz="0" w:space="0" w:color="auto"/>
        <w:bottom w:val="none" w:sz="0" w:space="0" w:color="auto"/>
        <w:right w:val="none" w:sz="0" w:space="0" w:color="auto"/>
      </w:divBdr>
    </w:div>
    <w:div w:id="2138138244">
      <w:bodyDiv w:val="1"/>
      <w:marLeft w:val="0"/>
      <w:marRight w:val="0"/>
      <w:marTop w:val="0"/>
      <w:marBottom w:val="0"/>
      <w:divBdr>
        <w:top w:val="none" w:sz="0" w:space="0" w:color="auto"/>
        <w:left w:val="none" w:sz="0" w:space="0" w:color="auto"/>
        <w:bottom w:val="none" w:sz="0" w:space="0" w:color="auto"/>
        <w:right w:val="none" w:sz="0" w:space="0" w:color="auto"/>
      </w:divBdr>
      <w:divsChild>
        <w:div w:id="1635795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E6D26D-4D36-4A5B-931F-225F10C1D15D}"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ZA"/>
        </a:p>
      </dgm:t>
    </dgm:pt>
    <dgm:pt modelId="{302EFAF7-574A-4B97-8549-72554DB8AB96}">
      <dgm:prSet phldrT="[Text]" custT="1"/>
      <dgm:spPr>
        <a:solidFill>
          <a:schemeClr val="bg1">
            <a:lumMod val="75000"/>
          </a:schemeClr>
        </a:solidFill>
      </dgm:spPr>
      <dgm:t>
        <a:bodyPr/>
        <a:lstStyle/>
        <a:p>
          <a:pPr algn="ctr"/>
          <a:r>
            <a:rPr lang="en-ZA" sz="1600" b="1">
              <a:solidFill>
                <a:sysClr val="windowText" lastClr="000000"/>
              </a:solidFill>
            </a:rPr>
            <a:t>Kitchen Helper/Cleaner</a:t>
          </a:r>
        </a:p>
      </dgm:t>
    </dgm:pt>
    <dgm:pt modelId="{99461962-E396-489E-BACE-4E6BDDB5FDC8}" type="parTrans" cxnId="{263220E1-F74D-4B0D-9FBF-52859ECA1D11}">
      <dgm:prSet/>
      <dgm:spPr/>
      <dgm:t>
        <a:bodyPr/>
        <a:lstStyle/>
        <a:p>
          <a:pPr algn="ctr"/>
          <a:endParaRPr lang="en-ZA"/>
        </a:p>
      </dgm:t>
    </dgm:pt>
    <dgm:pt modelId="{3B5F08A5-9CAC-4B30-AF97-04A6B330D0AD}" type="sibTrans" cxnId="{263220E1-F74D-4B0D-9FBF-52859ECA1D11}">
      <dgm:prSet/>
      <dgm:spPr/>
      <dgm:t>
        <a:bodyPr/>
        <a:lstStyle/>
        <a:p>
          <a:pPr algn="ctr"/>
          <a:endParaRPr lang="en-ZA"/>
        </a:p>
      </dgm:t>
    </dgm:pt>
    <dgm:pt modelId="{EF90D462-D7ED-41C4-AEDE-F9F3B45A0142}">
      <dgm:prSet phldrT="[Text]" custT="1"/>
      <dgm:spPr>
        <a:solidFill>
          <a:schemeClr val="bg1">
            <a:lumMod val="75000"/>
          </a:schemeClr>
        </a:solidFill>
      </dgm:spPr>
      <dgm:t>
        <a:bodyPr/>
        <a:lstStyle/>
        <a:p>
          <a:pPr algn="ctr"/>
          <a:r>
            <a:rPr lang="en-ZA" sz="1200" b="1">
              <a:solidFill>
                <a:sysClr val="windowText" lastClr="000000"/>
              </a:solidFill>
            </a:rPr>
            <a:t>5120/ 5130</a:t>
          </a:r>
        </a:p>
      </dgm:t>
    </dgm:pt>
    <dgm:pt modelId="{4640C887-D017-401C-BD07-2ED5870ED5C2}" type="parTrans" cxnId="{DE6199B8-B301-4BDF-8221-0EA070498C15}">
      <dgm:prSet/>
      <dgm:spPr/>
      <dgm:t>
        <a:bodyPr/>
        <a:lstStyle/>
        <a:p>
          <a:pPr algn="ctr"/>
          <a:endParaRPr lang="en-ZA"/>
        </a:p>
      </dgm:t>
    </dgm:pt>
    <dgm:pt modelId="{C78846C0-F799-4AD6-9BBB-12414860103E}" type="sibTrans" cxnId="{DE6199B8-B301-4BDF-8221-0EA070498C15}">
      <dgm:prSet/>
      <dgm:spPr/>
      <dgm:t>
        <a:bodyPr/>
        <a:lstStyle/>
        <a:p>
          <a:pPr algn="ctr"/>
          <a:endParaRPr lang="en-ZA"/>
        </a:p>
      </dgm:t>
    </dgm:pt>
    <dgm:pt modelId="{C72A1EC2-D28F-4051-9D8B-315ED279638A}">
      <dgm:prSet phldrT="[Text]" custT="1"/>
      <dgm:spPr>
        <a:solidFill>
          <a:schemeClr val="bg1">
            <a:lumMod val="75000"/>
          </a:schemeClr>
        </a:solidFill>
      </dgm:spPr>
      <dgm:t>
        <a:bodyPr/>
        <a:lstStyle/>
        <a:p>
          <a:pPr algn="ctr"/>
          <a:r>
            <a:rPr lang="en-ZA" sz="1200" b="1">
              <a:solidFill>
                <a:sysClr val="windowText" lastClr="000000"/>
              </a:solidFill>
            </a:rPr>
            <a:t>9132</a:t>
          </a:r>
        </a:p>
      </dgm:t>
    </dgm:pt>
    <dgm:pt modelId="{79124E5C-0D64-4F75-A663-C0A67421BC62}" type="parTrans" cxnId="{7134C780-CCAA-4765-8B67-15E960D18456}">
      <dgm:prSet/>
      <dgm:spPr/>
      <dgm:t>
        <a:bodyPr/>
        <a:lstStyle/>
        <a:p>
          <a:pPr algn="ctr"/>
          <a:endParaRPr lang="en-ZA"/>
        </a:p>
      </dgm:t>
    </dgm:pt>
    <dgm:pt modelId="{181BBCBD-1028-486A-BAE8-47E366352381}" type="sibTrans" cxnId="{7134C780-CCAA-4765-8B67-15E960D18456}">
      <dgm:prSet/>
      <dgm:spPr/>
      <dgm:t>
        <a:bodyPr/>
        <a:lstStyle/>
        <a:p>
          <a:pPr algn="ctr"/>
          <a:endParaRPr lang="en-ZA"/>
        </a:p>
      </dgm:t>
    </dgm:pt>
    <dgm:pt modelId="{8DD5773E-17B0-4637-906E-CF6FA84ED711}">
      <dgm:prSet phldrT="[Text]" custT="1"/>
      <dgm:spPr>
        <a:solidFill>
          <a:schemeClr val="bg1">
            <a:lumMod val="75000"/>
          </a:schemeClr>
        </a:solidFill>
      </dgm:spPr>
      <dgm:t>
        <a:bodyPr/>
        <a:lstStyle/>
        <a:p>
          <a:pPr algn="ctr"/>
          <a:r>
            <a:rPr lang="en-ZA" sz="1200" b="1">
              <a:solidFill>
                <a:sysClr val="windowText" lastClr="000000"/>
              </a:solidFill>
            </a:rPr>
            <a:t>1410/ 1515</a:t>
          </a:r>
        </a:p>
      </dgm:t>
    </dgm:pt>
    <dgm:pt modelId="{D7142729-D249-44CC-8295-A8FBAE6D202B}" type="parTrans" cxnId="{B01AE11E-EBBC-4CFF-A560-757860C7BD53}">
      <dgm:prSet/>
      <dgm:spPr/>
      <dgm:t>
        <a:bodyPr/>
        <a:lstStyle/>
        <a:p>
          <a:pPr algn="ctr"/>
          <a:endParaRPr lang="en-ZA"/>
        </a:p>
      </dgm:t>
    </dgm:pt>
    <dgm:pt modelId="{535A572E-9227-4D36-9CD0-4A6A80E1B888}" type="sibTrans" cxnId="{B01AE11E-EBBC-4CFF-A560-757860C7BD53}">
      <dgm:prSet/>
      <dgm:spPr/>
      <dgm:t>
        <a:bodyPr/>
        <a:lstStyle/>
        <a:p>
          <a:pPr algn="ctr"/>
          <a:endParaRPr lang="en-ZA"/>
        </a:p>
      </dgm:t>
    </dgm:pt>
    <dgm:pt modelId="{ADAE4E2B-BF01-4EDC-A08A-5F0DEDB767EA}">
      <dgm:prSet phldrT="[Text]" custT="1"/>
      <dgm:spPr>
        <a:solidFill>
          <a:schemeClr val="bg1">
            <a:lumMod val="75000"/>
          </a:schemeClr>
        </a:solidFill>
      </dgm:spPr>
      <dgm:t>
        <a:bodyPr/>
        <a:lstStyle/>
        <a:p>
          <a:pPr algn="ctr"/>
          <a:r>
            <a:rPr lang="en-ZA" sz="1600" b="1">
              <a:solidFill>
                <a:sysClr val="windowText" lastClr="000000"/>
              </a:solidFill>
            </a:rPr>
            <a:t>Restaurant Manager/Executive Chef</a:t>
          </a:r>
        </a:p>
      </dgm:t>
    </dgm:pt>
    <dgm:pt modelId="{FB2B6D78-7366-400D-BAF9-BFCDDD9F71BD}" type="parTrans" cxnId="{1B826BF5-2DBA-4A10-86C5-8357C297B2AA}">
      <dgm:prSet/>
      <dgm:spPr/>
      <dgm:t>
        <a:bodyPr/>
        <a:lstStyle/>
        <a:p>
          <a:pPr algn="ctr"/>
          <a:endParaRPr lang="en-ZA"/>
        </a:p>
      </dgm:t>
    </dgm:pt>
    <dgm:pt modelId="{786960A4-7CC2-4FFF-BEA6-47179CE07AA2}" type="sibTrans" cxnId="{1B826BF5-2DBA-4A10-86C5-8357C297B2AA}">
      <dgm:prSet/>
      <dgm:spPr/>
      <dgm:t>
        <a:bodyPr/>
        <a:lstStyle/>
        <a:p>
          <a:pPr algn="ctr"/>
          <a:endParaRPr lang="en-ZA"/>
        </a:p>
      </dgm:t>
    </dgm:pt>
    <dgm:pt modelId="{FC2D038C-338C-4020-86DF-7011073539E2}">
      <dgm:prSet phldrT="[Text]" custT="1"/>
      <dgm:spPr>
        <a:solidFill>
          <a:schemeClr val="bg1">
            <a:lumMod val="75000"/>
          </a:schemeClr>
        </a:solidFill>
      </dgm:spPr>
      <dgm:t>
        <a:bodyPr/>
        <a:lstStyle/>
        <a:p>
          <a:pPr algn="ctr"/>
          <a:r>
            <a:rPr lang="en-ZA" sz="1600" b="1">
              <a:solidFill>
                <a:sysClr val="windowText" lastClr="000000"/>
              </a:solidFill>
            </a:rPr>
            <a:t>Chef</a:t>
          </a:r>
        </a:p>
      </dgm:t>
    </dgm:pt>
    <dgm:pt modelId="{645C6ABE-71D0-4956-9822-F4958E671713}" type="parTrans" cxnId="{495F3DCA-52D2-4B02-B588-58BE95894568}">
      <dgm:prSet/>
      <dgm:spPr/>
      <dgm:t>
        <a:bodyPr/>
        <a:lstStyle/>
        <a:p>
          <a:pPr algn="ctr"/>
          <a:endParaRPr lang="en-ZA"/>
        </a:p>
      </dgm:t>
    </dgm:pt>
    <dgm:pt modelId="{EBA9B127-F976-49C6-A45C-62EDB8F7C551}" type="sibTrans" cxnId="{495F3DCA-52D2-4B02-B588-58BE95894568}">
      <dgm:prSet/>
      <dgm:spPr/>
      <dgm:t>
        <a:bodyPr/>
        <a:lstStyle/>
        <a:p>
          <a:pPr algn="ctr"/>
          <a:endParaRPr lang="en-ZA"/>
        </a:p>
      </dgm:t>
    </dgm:pt>
    <dgm:pt modelId="{95C90C71-3077-40BC-92E9-BA10CDDD7762}">
      <dgm:prSet phldrT="[Text]" custT="1"/>
      <dgm:spPr>
        <a:solidFill>
          <a:schemeClr val="bg1">
            <a:lumMod val="75000"/>
          </a:schemeClr>
        </a:solidFill>
      </dgm:spPr>
      <dgm:t>
        <a:bodyPr/>
        <a:lstStyle/>
        <a:p>
          <a:pPr algn="ctr"/>
          <a:r>
            <a:rPr lang="en-ZA" sz="1600" b="1">
              <a:solidFill>
                <a:sysClr val="windowText" lastClr="000000"/>
              </a:solidFill>
            </a:rPr>
            <a:t> M</a:t>
          </a:r>
          <a:r>
            <a:rPr lang="en-ZA" sz="1600" b="1" i="0">
              <a:solidFill>
                <a:sysClr val="windowText" lastClr="000000"/>
              </a:solidFill>
            </a:rPr>
            <a:t>aître d'</a:t>
          </a:r>
          <a:r>
            <a:rPr lang="en-ZA" sz="1600" b="1">
              <a:solidFill>
                <a:sysClr val="windowText" lastClr="000000"/>
              </a:solidFill>
            </a:rPr>
            <a:t> (Captain)</a:t>
          </a:r>
        </a:p>
      </dgm:t>
    </dgm:pt>
    <dgm:pt modelId="{799AED43-9087-4A9C-BFC6-DECF333EC22B}" type="parTrans" cxnId="{65D8F828-A5C0-47EB-97DA-486B1A411AEC}">
      <dgm:prSet/>
      <dgm:spPr/>
      <dgm:t>
        <a:bodyPr/>
        <a:lstStyle/>
        <a:p>
          <a:pPr algn="ctr"/>
          <a:endParaRPr lang="en-ZA"/>
        </a:p>
      </dgm:t>
    </dgm:pt>
    <dgm:pt modelId="{822322D8-01D8-4C59-A23F-238DDAAC49F8}" type="sibTrans" cxnId="{65D8F828-A5C0-47EB-97DA-486B1A411AEC}">
      <dgm:prSet/>
      <dgm:spPr/>
      <dgm:t>
        <a:bodyPr/>
        <a:lstStyle/>
        <a:p>
          <a:pPr algn="ctr"/>
          <a:endParaRPr lang="en-ZA"/>
        </a:p>
      </dgm:t>
    </dgm:pt>
    <dgm:pt modelId="{5B3A5CE1-A4DC-439E-8874-D3D378BA71CC}">
      <dgm:prSet phldrT="[Text]" custT="1"/>
      <dgm:spPr>
        <a:solidFill>
          <a:schemeClr val="bg1">
            <a:lumMod val="75000"/>
          </a:schemeClr>
        </a:solidFill>
      </dgm:spPr>
      <dgm:t>
        <a:bodyPr/>
        <a:lstStyle/>
        <a:p>
          <a:pPr algn="ctr"/>
          <a:r>
            <a:rPr lang="en-ZA" sz="1600" b="1">
              <a:solidFill>
                <a:sysClr val="windowText" lastClr="000000"/>
              </a:solidFill>
            </a:rPr>
            <a:t>Cook</a:t>
          </a:r>
        </a:p>
      </dgm:t>
    </dgm:pt>
    <dgm:pt modelId="{31FB3ED5-7D6F-44E0-987A-12802521A4F6}" type="parTrans" cxnId="{4427D027-F098-409D-A89F-964825449F9D}">
      <dgm:prSet/>
      <dgm:spPr/>
      <dgm:t>
        <a:bodyPr/>
        <a:lstStyle/>
        <a:p>
          <a:pPr algn="ctr"/>
          <a:endParaRPr lang="en-ZA"/>
        </a:p>
      </dgm:t>
    </dgm:pt>
    <dgm:pt modelId="{A7DA6875-CA9F-479A-9EC3-6D9D983E2ACE}" type="sibTrans" cxnId="{4427D027-F098-409D-A89F-964825449F9D}">
      <dgm:prSet/>
      <dgm:spPr/>
      <dgm:t>
        <a:bodyPr/>
        <a:lstStyle/>
        <a:p>
          <a:pPr algn="ctr"/>
          <a:endParaRPr lang="en-ZA"/>
        </a:p>
      </dgm:t>
    </dgm:pt>
    <dgm:pt modelId="{2DB07CE3-CD91-4339-983F-2168C81E8B8B}">
      <dgm:prSet phldrT="[Text]" custT="1"/>
      <dgm:spPr>
        <a:solidFill>
          <a:schemeClr val="bg1">
            <a:lumMod val="75000"/>
          </a:schemeClr>
        </a:solidFill>
      </dgm:spPr>
      <dgm:t>
        <a:bodyPr/>
        <a:lstStyle/>
        <a:p>
          <a:pPr algn="ctr"/>
          <a:r>
            <a:rPr lang="en-ZA" sz="1600" b="1">
              <a:solidFill>
                <a:sysClr val="windowText" lastClr="000000"/>
              </a:solidFill>
            </a:rPr>
            <a:t>Fast Food Preparer</a:t>
          </a:r>
        </a:p>
      </dgm:t>
    </dgm:pt>
    <dgm:pt modelId="{540B5C3F-8BB6-4DC8-A807-EBCCEA6CBF02}" type="parTrans" cxnId="{723B6619-4CBC-4224-A249-B76E4FDCC5CE}">
      <dgm:prSet/>
      <dgm:spPr/>
      <dgm:t>
        <a:bodyPr/>
        <a:lstStyle/>
        <a:p>
          <a:pPr algn="ctr"/>
          <a:endParaRPr lang="en-ZA"/>
        </a:p>
      </dgm:t>
    </dgm:pt>
    <dgm:pt modelId="{892D9D6E-9EF9-49FE-90DC-D9E8CA94D070}" type="sibTrans" cxnId="{723B6619-4CBC-4224-A249-B76E4FDCC5CE}">
      <dgm:prSet/>
      <dgm:spPr/>
      <dgm:t>
        <a:bodyPr/>
        <a:lstStyle/>
        <a:p>
          <a:pPr algn="ctr"/>
          <a:endParaRPr lang="en-ZA"/>
        </a:p>
      </dgm:t>
    </dgm:pt>
    <dgm:pt modelId="{E7EEA5E9-3B5B-4036-88FE-42CC100A97FD}">
      <dgm:prSet phldrT="[Text]" custT="1"/>
      <dgm:spPr>
        <a:solidFill>
          <a:schemeClr val="accent5"/>
        </a:solidFill>
      </dgm:spPr>
      <dgm:t>
        <a:bodyPr/>
        <a:lstStyle/>
        <a:p>
          <a:pPr algn="ctr"/>
          <a:r>
            <a:rPr lang="en-ZA" sz="1600" b="1">
              <a:solidFill>
                <a:sysClr val="windowText" lastClr="000000"/>
              </a:solidFill>
            </a:rPr>
            <a:t>Waiter</a:t>
          </a:r>
        </a:p>
      </dgm:t>
    </dgm:pt>
    <dgm:pt modelId="{76177DCF-AD32-47AE-BA29-A2F94D7B6F4B}" type="parTrans" cxnId="{FAF0BDAE-0EBE-43FA-B584-879C5EC81575}">
      <dgm:prSet/>
      <dgm:spPr/>
      <dgm:t>
        <a:bodyPr/>
        <a:lstStyle/>
        <a:p>
          <a:pPr algn="ctr"/>
          <a:endParaRPr lang="en-ZA"/>
        </a:p>
      </dgm:t>
    </dgm:pt>
    <dgm:pt modelId="{E8D53B01-A476-47AE-A1B8-36C9A6BBC567}" type="sibTrans" cxnId="{FAF0BDAE-0EBE-43FA-B584-879C5EC81575}">
      <dgm:prSet/>
      <dgm:spPr/>
      <dgm:t>
        <a:bodyPr/>
        <a:lstStyle/>
        <a:p>
          <a:pPr algn="ctr"/>
          <a:endParaRPr lang="en-ZA"/>
        </a:p>
      </dgm:t>
    </dgm:pt>
    <dgm:pt modelId="{8DEE4E20-1180-4E8C-96C9-C4741E465D13}">
      <dgm:prSet phldrT="[Text]" custT="1"/>
      <dgm:spPr>
        <a:solidFill>
          <a:schemeClr val="bg1">
            <a:lumMod val="75000"/>
          </a:schemeClr>
        </a:solidFill>
      </dgm:spPr>
      <dgm:t>
        <a:bodyPr/>
        <a:lstStyle/>
        <a:p>
          <a:pPr algn="ctr"/>
          <a:r>
            <a:rPr lang="en-ZA" sz="1600" b="1">
              <a:solidFill>
                <a:sysClr val="windowText" lastClr="000000"/>
              </a:solidFill>
            </a:rPr>
            <a:t>Fast Food Server</a:t>
          </a:r>
        </a:p>
      </dgm:t>
    </dgm:pt>
    <dgm:pt modelId="{EC564EA6-B5A8-4A95-9FE5-14D0C4F174D3}" type="parTrans" cxnId="{688A5C76-BA92-4109-9301-2C7724F2F82A}">
      <dgm:prSet/>
      <dgm:spPr/>
      <dgm:t>
        <a:bodyPr/>
        <a:lstStyle/>
        <a:p>
          <a:pPr algn="ctr"/>
          <a:endParaRPr lang="en-ZA"/>
        </a:p>
      </dgm:t>
    </dgm:pt>
    <dgm:pt modelId="{75341E9D-CCD0-4039-B5A6-6EBDBE1FB6A9}" type="sibTrans" cxnId="{688A5C76-BA92-4109-9301-2C7724F2F82A}">
      <dgm:prSet/>
      <dgm:spPr/>
      <dgm:t>
        <a:bodyPr/>
        <a:lstStyle/>
        <a:p>
          <a:pPr algn="ctr"/>
          <a:endParaRPr lang="en-ZA"/>
        </a:p>
      </dgm:t>
    </dgm:pt>
    <dgm:pt modelId="{4B32D2E5-F80D-4116-B6E8-1903835FB4F2}">
      <dgm:prSet phldrT="[Text]" custT="1"/>
      <dgm:spPr>
        <a:solidFill>
          <a:schemeClr val="accent5"/>
        </a:solidFill>
      </dgm:spPr>
      <dgm:t>
        <a:bodyPr/>
        <a:lstStyle/>
        <a:p>
          <a:pPr algn="ctr"/>
          <a:r>
            <a:rPr lang="en-ZA" sz="1200" b="1">
              <a:solidFill>
                <a:sysClr val="windowText" lastClr="000000"/>
              </a:solidFill>
            </a:rPr>
            <a:t>5130</a:t>
          </a:r>
        </a:p>
      </dgm:t>
    </dgm:pt>
    <dgm:pt modelId="{E0B99370-D74E-4BDC-BE24-CAA145974F3D}" type="parTrans" cxnId="{5C840A56-7DA4-445E-BE5A-60877774C855}">
      <dgm:prSet/>
      <dgm:spPr/>
      <dgm:t>
        <a:bodyPr/>
        <a:lstStyle/>
        <a:p>
          <a:pPr algn="ctr"/>
          <a:endParaRPr lang="en-ZA"/>
        </a:p>
      </dgm:t>
    </dgm:pt>
    <dgm:pt modelId="{D329CCEA-6C52-46CD-B322-6101911983ED}" type="sibTrans" cxnId="{5C840A56-7DA4-445E-BE5A-60877774C855}">
      <dgm:prSet/>
      <dgm:spPr/>
      <dgm:t>
        <a:bodyPr/>
        <a:lstStyle/>
        <a:p>
          <a:pPr algn="ctr"/>
          <a:endParaRPr lang="en-ZA"/>
        </a:p>
      </dgm:t>
    </dgm:pt>
    <dgm:pt modelId="{5AA2065D-2840-4E68-B2AB-9504F4A37DAC}">
      <dgm:prSet phldrT="[Text]" custT="1"/>
      <dgm:spPr>
        <a:solidFill>
          <a:schemeClr val="bg1">
            <a:lumMod val="75000"/>
          </a:schemeClr>
        </a:solidFill>
      </dgm:spPr>
      <dgm:t>
        <a:bodyPr/>
        <a:lstStyle/>
        <a:p>
          <a:pPr algn="ctr"/>
          <a:r>
            <a:rPr lang="en-ZA" sz="1200" b="1">
              <a:solidFill>
                <a:sysClr val="windowText" lastClr="000000"/>
              </a:solidFill>
            </a:rPr>
            <a:t>N/A</a:t>
          </a:r>
        </a:p>
      </dgm:t>
    </dgm:pt>
    <dgm:pt modelId="{1AA131B7-32FB-4631-8598-1777DEA32C80}" type="parTrans" cxnId="{7609D093-1BF6-46AE-870B-5DE3CFEE6B91}">
      <dgm:prSet/>
      <dgm:spPr/>
      <dgm:t>
        <a:bodyPr/>
        <a:lstStyle/>
        <a:p>
          <a:pPr algn="ctr"/>
          <a:endParaRPr lang="en-ZA"/>
        </a:p>
      </dgm:t>
    </dgm:pt>
    <dgm:pt modelId="{A9A94E5E-490A-4134-82B2-61000F53EF2E}" type="sibTrans" cxnId="{7609D093-1BF6-46AE-870B-5DE3CFEE6B91}">
      <dgm:prSet/>
      <dgm:spPr/>
      <dgm:t>
        <a:bodyPr/>
        <a:lstStyle/>
        <a:p>
          <a:pPr algn="ctr"/>
          <a:endParaRPr lang="en-ZA"/>
        </a:p>
      </dgm:t>
    </dgm:pt>
    <dgm:pt modelId="{BE9973BB-DB1A-4E03-92CE-218AEF8A5B89}" type="pres">
      <dgm:prSet presAssocID="{62E6D26D-4D36-4A5B-931F-225F10C1D15D}" presName="Name0" presStyleCnt="0">
        <dgm:presLayoutVars>
          <dgm:chPref val="1"/>
          <dgm:dir/>
          <dgm:animOne val="branch"/>
          <dgm:animLvl val="lvl"/>
          <dgm:resizeHandles/>
        </dgm:presLayoutVars>
      </dgm:prSet>
      <dgm:spPr/>
      <dgm:t>
        <a:bodyPr/>
        <a:lstStyle/>
        <a:p>
          <a:endParaRPr lang="en-ZA"/>
        </a:p>
      </dgm:t>
    </dgm:pt>
    <dgm:pt modelId="{7D7F3602-99D6-4056-BEFC-77A3D77548C7}" type="pres">
      <dgm:prSet presAssocID="{302EFAF7-574A-4B97-8549-72554DB8AB96}" presName="vertOne" presStyleCnt="0"/>
      <dgm:spPr/>
    </dgm:pt>
    <dgm:pt modelId="{79DDDC22-A4BF-4270-AAB2-DB9C489ED5F4}" type="pres">
      <dgm:prSet presAssocID="{302EFAF7-574A-4B97-8549-72554DB8AB96}" presName="txOne" presStyleLbl="node0" presStyleIdx="0" presStyleCnt="2" custLinFactY="500000" custLinFactNeighborX="-16" custLinFactNeighborY="500529">
        <dgm:presLayoutVars>
          <dgm:chPref val="3"/>
        </dgm:presLayoutVars>
      </dgm:prSet>
      <dgm:spPr/>
      <dgm:t>
        <a:bodyPr/>
        <a:lstStyle/>
        <a:p>
          <a:endParaRPr lang="en-ZA"/>
        </a:p>
      </dgm:t>
    </dgm:pt>
    <dgm:pt modelId="{D0C6E251-A2E4-4801-A994-3455523421F5}" type="pres">
      <dgm:prSet presAssocID="{302EFAF7-574A-4B97-8549-72554DB8AB96}" presName="parTransOne" presStyleCnt="0"/>
      <dgm:spPr/>
    </dgm:pt>
    <dgm:pt modelId="{839E821F-046E-4166-B58F-C6724373D3DF}" type="pres">
      <dgm:prSet presAssocID="{302EFAF7-574A-4B97-8549-72554DB8AB96}" presName="horzOne" presStyleCnt="0"/>
      <dgm:spPr/>
    </dgm:pt>
    <dgm:pt modelId="{10EB26C4-F7CB-450A-A942-9E9256E0FCC4}" type="pres">
      <dgm:prSet presAssocID="{ADAE4E2B-BF01-4EDC-A08A-5F0DEDB767EA}" presName="vertTwo" presStyleCnt="0"/>
      <dgm:spPr/>
    </dgm:pt>
    <dgm:pt modelId="{6D52B6B1-17B6-401B-B4DB-CB1CBBE455CE}" type="pres">
      <dgm:prSet presAssocID="{ADAE4E2B-BF01-4EDC-A08A-5F0DEDB767EA}" presName="txTwo" presStyleLbl="node2" presStyleIdx="0" presStyleCnt="2" custLinFactY="-100000" custLinFactNeighborX="-48" custLinFactNeighborY="-101409">
        <dgm:presLayoutVars>
          <dgm:chPref val="3"/>
        </dgm:presLayoutVars>
      </dgm:prSet>
      <dgm:spPr/>
      <dgm:t>
        <a:bodyPr/>
        <a:lstStyle/>
        <a:p>
          <a:endParaRPr lang="en-ZA"/>
        </a:p>
      </dgm:t>
    </dgm:pt>
    <dgm:pt modelId="{BD87628B-CDCB-482B-9BCE-FE51E3932121}" type="pres">
      <dgm:prSet presAssocID="{ADAE4E2B-BF01-4EDC-A08A-5F0DEDB767EA}" presName="parTransTwo" presStyleCnt="0"/>
      <dgm:spPr/>
    </dgm:pt>
    <dgm:pt modelId="{EACC3BD8-8CBD-4E0D-8AC1-1CBF05F3B534}" type="pres">
      <dgm:prSet presAssocID="{ADAE4E2B-BF01-4EDC-A08A-5F0DEDB767EA}" presName="horzTwo" presStyleCnt="0"/>
      <dgm:spPr/>
    </dgm:pt>
    <dgm:pt modelId="{804FD255-D13D-415E-9406-FC7A9CC75FA1}" type="pres">
      <dgm:prSet presAssocID="{FC2D038C-338C-4020-86DF-7011073539E2}" presName="vertThree" presStyleCnt="0"/>
      <dgm:spPr/>
    </dgm:pt>
    <dgm:pt modelId="{13686E0C-5725-4084-A049-D3FDBA2C87D4}" type="pres">
      <dgm:prSet presAssocID="{FC2D038C-338C-4020-86DF-7011073539E2}" presName="txThree" presStyleLbl="node3" presStyleIdx="0" presStyleCnt="3" custLinFactY="-100000" custLinFactNeighborX="-99" custLinFactNeighborY="-109637">
        <dgm:presLayoutVars>
          <dgm:chPref val="3"/>
        </dgm:presLayoutVars>
      </dgm:prSet>
      <dgm:spPr/>
      <dgm:t>
        <a:bodyPr/>
        <a:lstStyle/>
        <a:p>
          <a:endParaRPr lang="en-ZA"/>
        </a:p>
      </dgm:t>
    </dgm:pt>
    <dgm:pt modelId="{FDC5D45C-7B15-41B7-9B7C-378985FF25F4}" type="pres">
      <dgm:prSet presAssocID="{FC2D038C-338C-4020-86DF-7011073539E2}" presName="parTransThree" presStyleCnt="0"/>
      <dgm:spPr/>
    </dgm:pt>
    <dgm:pt modelId="{9D2A5CEF-8F1E-4DB3-8724-C31DA9DA4CD3}" type="pres">
      <dgm:prSet presAssocID="{FC2D038C-338C-4020-86DF-7011073539E2}" presName="horzThree" presStyleCnt="0"/>
      <dgm:spPr/>
    </dgm:pt>
    <dgm:pt modelId="{91D728C0-BCD2-4102-8E62-7FE45EFEF3D7}" type="pres">
      <dgm:prSet presAssocID="{5B3A5CE1-A4DC-439E-8874-D3D378BA71CC}" presName="vertFour" presStyleCnt="0">
        <dgm:presLayoutVars>
          <dgm:chPref val="3"/>
        </dgm:presLayoutVars>
      </dgm:prSet>
      <dgm:spPr/>
    </dgm:pt>
    <dgm:pt modelId="{932BAABE-ECAA-4FEE-99B4-AD915648B518}" type="pres">
      <dgm:prSet presAssocID="{5B3A5CE1-A4DC-439E-8874-D3D378BA71CC}" presName="txFour" presStyleLbl="node4" presStyleIdx="0" presStyleCnt="6" custLinFactY="-100000" custLinFactNeighborX="-99" custLinFactNeighborY="-121293">
        <dgm:presLayoutVars>
          <dgm:chPref val="3"/>
        </dgm:presLayoutVars>
      </dgm:prSet>
      <dgm:spPr/>
      <dgm:t>
        <a:bodyPr/>
        <a:lstStyle/>
        <a:p>
          <a:endParaRPr lang="en-ZA"/>
        </a:p>
      </dgm:t>
    </dgm:pt>
    <dgm:pt modelId="{F9A1104D-16FF-4250-A86F-B2415C4D0983}" type="pres">
      <dgm:prSet presAssocID="{5B3A5CE1-A4DC-439E-8874-D3D378BA71CC}" presName="parTransFour" presStyleCnt="0"/>
      <dgm:spPr/>
    </dgm:pt>
    <dgm:pt modelId="{DE5E8F15-2358-4EFD-B121-17A83E57934C}" type="pres">
      <dgm:prSet presAssocID="{5B3A5CE1-A4DC-439E-8874-D3D378BA71CC}" presName="horzFour" presStyleCnt="0"/>
      <dgm:spPr/>
    </dgm:pt>
    <dgm:pt modelId="{36DD59F9-ACAF-4C9B-B131-47CECCA42511}" type="pres">
      <dgm:prSet presAssocID="{2DB07CE3-CD91-4339-983F-2168C81E8B8B}" presName="vertFour" presStyleCnt="0">
        <dgm:presLayoutVars>
          <dgm:chPref val="3"/>
        </dgm:presLayoutVars>
      </dgm:prSet>
      <dgm:spPr/>
    </dgm:pt>
    <dgm:pt modelId="{B3049D05-3109-4BE4-A68F-5D5EF994472E}" type="pres">
      <dgm:prSet presAssocID="{2DB07CE3-CD91-4339-983F-2168C81E8B8B}" presName="txFour" presStyleLbl="node4" presStyleIdx="1" presStyleCnt="6" custLinFactY="-9946" custLinFactNeighborX="364" custLinFactNeighborY="-100000">
        <dgm:presLayoutVars>
          <dgm:chPref val="3"/>
        </dgm:presLayoutVars>
      </dgm:prSet>
      <dgm:spPr/>
      <dgm:t>
        <a:bodyPr/>
        <a:lstStyle/>
        <a:p>
          <a:endParaRPr lang="en-ZA"/>
        </a:p>
      </dgm:t>
    </dgm:pt>
    <dgm:pt modelId="{B40A29C2-BAAD-4734-8C35-6CB84463623D}" type="pres">
      <dgm:prSet presAssocID="{2DB07CE3-CD91-4339-983F-2168C81E8B8B}" presName="horzFour" presStyleCnt="0"/>
      <dgm:spPr/>
    </dgm:pt>
    <dgm:pt modelId="{E41635AE-3644-4807-98EC-AF55E3E46B9D}" type="pres">
      <dgm:prSet presAssocID="{EBA9B127-F976-49C6-A45C-62EDB8F7C551}" presName="sibSpaceThree" presStyleCnt="0"/>
      <dgm:spPr/>
    </dgm:pt>
    <dgm:pt modelId="{96D64279-6D4F-4EDF-805F-97D9E0D154E8}" type="pres">
      <dgm:prSet presAssocID="{95C90C71-3077-40BC-92E9-BA10CDDD7762}" presName="vertThree" presStyleCnt="0"/>
      <dgm:spPr/>
    </dgm:pt>
    <dgm:pt modelId="{02FBAC9A-DE43-470B-AF2A-DF3F9CCB55FF}" type="pres">
      <dgm:prSet presAssocID="{95C90C71-3077-40BC-92E9-BA10CDDD7762}" presName="txThree" presStyleLbl="node3" presStyleIdx="1" presStyleCnt="3" custLinFactY="-100000" custLinFactNeighborX="-99" custLinFactNeighborY="-109637">
        <dgm:presLayoutVars>
          <dgm:chPref val="3"/>
        </dgm:presLayoutVars>
      </dgm:prSet>
      <dgm:spPr/>
      <dgm:t>
        <a:bodyPr/>
        <a:lstStyle/>
        <a:p>
          <a:endParaRPr lang="en-ZA"/>
        </a:p>
      </dgm:t>
    </dgm:pt>
    <dgm:pt modelId="{558C21DF-DC35-4D63-B8AC-46B3968D796E}" type="pres">
      <dgm:prSet presAssocID="{95C90C71-3077-40BC-92E9-BA10CDDD7762}" presName="parTransThree" presStyleCnt="0"/>
      <dgm:spPr/>
    </dgm:pt>
    <dgm:pt modelId="{1D32B064-8C7F-4052-B359-6C545434C6AC}" type="pres">
      <dgm:prSet presAssocID="{95C90C71-3077-40BC-92E9-BA10CDDD7762}" presName="horzThree" presStyleCnt="0"/>
      <dgm:spPr/>
    </dgm:pt>
    <dgm:pt modelId="{03089A4A-C72D-4F5D-9193-E480C7CF18E8}" type="pres">
      <dgm:prSet presAssocID="{E7EEA5E9-3B5B-4036-88FE-42CC100A97FD}" presName="vertFour" presStyleCnt="0">
        <dgm:presLayoutVars>
          <dgm:chPref val="3"/>
        </dgm:presLayoutVars>
      </dgm:prSet>
      <dgm:spPr/>
    </dgm:pt>
    <dgm:pt modelId="{E7B7534C-FACA-4F41-8524-A1D8B815A445}" type="pres">
      <dgm:prSet presAssocID="{E7EEA5E9-3B5B-4036-88FE-42CC100A97FD}" presName="txFour" presStyleLbl="node4" presStyleIdx="2" presStyleCnt="6" custLinFactY="-100000" custLinFactNeighborX="-99" custLinFactNeighborY="-121293">
        <dgm:presLayoutVars>
          <dgm:chPref val="3"/>
        </dgm:presLayoutVars>
      </dgm:prSet>
      <dgm:spPr/>
      <dgm:t>
        <a:bodyPr/>
        <a:lstStyle/>
        <a:p>
          <a:endParaRPr lang="en-ZA"/>
        </a:p>
      </dgm:t>
    </dgm:pt>
    <dgm:pt modelId="{C6711CAC-3848-4477-9DD9-7B60800E739A}" type="pres">
      <dgm:prSet presAssocID="{E7EEA5E9-3B5B-4036-88FE-42CC100A97FD}" presName="parTransFour" presStyleCnt="0"/>
      <dgm:spPr/>
    </dgm:pt>
    <dgm:pt modelId="{F2C20A50-459A-4D55-819C-CF1D7F994E7A}" type="pres">
      <dgm:prSet presAssocID="{E7EEA5E9-3B5B-4036-88FE-42CC100A97FD}" presName="horzFour" presStyleCnt="0"/>
      <dgm:spPr/>
    </dgm:pt>
    <dgm:pt modelId="{12ED26CB-1073-4B67-AF0E-144CACF4D53B}" type="pres">
      <dgm:prSet presAssocID="{8DEE4E20-1180-4E8C-96C9-C4741E465D13}" presName="vertFour" presStyleCnt="0">
        <dgm:presLayoutVars>
          <dgm:chPref val="3"/>
        </dgm:presLayoutVars>
      </dgm:prSet>
      <dgm:spPr/>
    </dgm:pt>
    <dgm:pt modelId="{6A0205F3-98DD-43C1-A29F-8C3533A515B8}" type="pres">
      <dgm:prSet presAssocID="{8DEE4E20-1180-4E8C-96C9-C4741E465D13}" presName="txFour" presStyleLbl="node4" presStyleIdx="3" presStyleCnt="6" custLinFactY="-9946" custLinFactNeighborX="364" custLinFactNeighborY="-100000">
        <dgm:presLayoutVars>
          <dgm:chPref val="3"/>
        </dgm:presLayoutVars>
      </dgm:prSet>
      <dgm:spPr/>
      <dgm:t>
        <a:bodyPr/>
        <a:lstStyle/>
        <a:p>
          <a:endParaRPr lang="en-ZA"/>
        </a:p>
      </dgm:t>
    </dgm:pt>
    <dgm:pt modelId="{B0ECF7B8-03AD-4D83-8C2D-D38723FECD22}" type="pres">
      <dgm:prSet presAssocID="{8DEE4E20-1180-4E8C-96C9-C4741E465D13}" presName="horzFour" presStyleCnt="0"/>
      <dgm:spPr/>
    </dgm:pt>
    <dgm:pt modelId="{FB193BC3-C486-4450-A2EF-5823269808C6}" type="pres">
      <dgm:prSet presAssocID="{3B5F08A5-9CAC-4B30-AF97-04A6B330D0AD}" presName="sibSpaceOne" presStyleCnt="0"/>
      <dgm:spPr/>
    </dgm:pt>
    <dgm:pt modelId="{A69237D4-8C1A-4641-B37B-60F296FAA209}" type="pres">
      <dgm:prSet presAssocID="{C72A1EC2-D28F-4051-9D8B-315ED279638A}" presName="vertOne" presStyleCnt="0"/>
      <dgm:spPr/>
    </dgm:pt>
    <dgm:pt modelId="{D075C75E-4D0B-4A84-9B29-8B9F7A8C3FCA}" type="pres">
      <dgm:prSet presAssocID="{C72A1EC2-D28F-4051-9D8B-315ED279638A}" presName="txOne" presStyleLbl="node0" presStyleIdx="1" presStyleCnt="2" custScaleX="36573" custLinFactY="500000" custLinFactNeighborX="-33" custLinFactNeighborY="500529">
        <dgm:presLayoutVars>
          <dgm:chPref val="3"/>
        </dgm:presLayoutVars>
      </dgm:prSet>
      <dgm:spPr/>
      <dgm:t>
        <a:bodyPr/>
        <a:lstStyle/>
        <a:p>
          <a:endParaRPr lang="en-ZA"/>
        </a:p>
      </dgm:t>
    </dgm:pt>
    <dgm:pt modelId="{9C0B1738-347E-4762-84DB-482AAD9447A9}" type="pres">
      <dgm:prSet presAssocID="{C72A1EC2-D28F-4051-9D8B-315ED279638A}" presName="parTransOne" presStyleCnt="0"/>
      <dgm:spPr/>
    </dgm:pt>
    <dgm:pt modelId="{C648702D-0E01-4E73-B554-F44281E9782F}" type="pres">
      <dgm:prSet presAssocID="{C72A1EC2-D28F-4051-9D8B-315ED279638A}" presName="horzOne" presStyleCnt="0"/>
      <dgm:spPr/>
    </dgm:pt>
    <dgm:pt modelId="{9DFAAEBC-5393-4356-9298-7909B294763B}" type="pres">
      <dgm:prSet presAssocID="{EF90D462-D7ED-41C4-AEDE-F9F3B45A0142}" presName="vertTwo" presStyleCnt="0"/>
      <dgm:spPr/>
    </dgm:pt>
    <dgm:pt modelId="{80AFD3E1-85A3-4750-967B-573E591D5BE8}" type="pres">
      <dgm:prSet presAssocID="{EF90D462-D7ED-41C4-AEDE-F9F3B45A0142}" presName="txTwo" presStyleLbl="node2" presStyleIdx="1" presStyleCnt="2" custScaleX="39137">
        <dgm:presLayoutVars>
          <dgm:chPref val="3"/>
        </dgm:presLayoutVars>
      </dgm:prSet>
      <dgm:spPr/>
      <dgm:t>
        <a:bodyPr/>
        <a:lstStyle/>
        <a:p>
          <a:endParaRPr lang="en-ZA"/>
        </a:p>
      </dgm:t>
    </dgm:pt>
    <dgm:pt modelId="{47FE33E8-D7A7-41A3-80A8-AEB98E5605AE}" type="pres">
      <dgm:prSet presAssocID="{EF90D462-D7ED-41C4-AEDE-F9F3B45A0142}" presName="parTransTwo" presStyleCnt="0"/>
      <dgm:spPr/>
    </dgm:pt>
    <dgm:pt modelId="{35B269FF-1BB6-4C30-887B-B6F081057927}" type="pres">
      <dgm:prSet presAssocID="{EF90D462-D7ED-41C4-AEDE-F9F3B45A0142}" presName="horzTwo" presStyleCnt="0"/>
      <dgm:spPr/>
    </dgm:pt>
    <dgm:pt modelId="{C4F12E32-D14D-4B7B-B426-47F92A910852}" type="pres">
      <dgm:prSet presAssocID="{8DD5773E-17B0-4637-906E-CF6FA84ED711}" presName="vertThree" presStyleCnt="0"/>
      <dgm:spPr/>
    </dgm:pt>
    <dgm:pt modelId="{ADE3977F-A5BD-4E8E-98F5-59F0432EB062}" type="pres">
      <dgm:prSet presAssocID="{8DD5773E-17B0-4637-906E-CF6FA84ED711}" presName="txThree" presStyleLbl="node3" presStyleIdx="2" presStyleCnt="3" custScaleX="39596" custLinFactY="-200000" custLinFactNeighborX="749" custLinFactNeighborY="-201409">
        <dgm:presLayoutVars>
          <dgm:chPref val="3"/>
        </dgm:presLayoutVars>
      </dgm:prSet>
      <dgm:spPr/>
      <dgm:t>
        <a:bodyPr/>
        <a:lstStyle/>
        <a:p>
          <a:endParaRPr lang="en-ZA"/>
        </a:p>
      </dgm:t>
    </dgm:pt>
    <dgm:pt modelId="{4A3B0580-01B4-402D-A107-0389FB686224}" type="pres">
      <dgm:prSet presAssocID="{8DD5773E-17B0-4637-906E-CF6FA84ED711}" presName="parTransThree" presStyleCnt="0"/>
      <dgm:spPr/>
    </dgm:pt>
    <dgm:pt modelId="{2ACB936C-16BE-41F2-AECE-D6A3DB502481}" type="pres">
      <dgm:prSet presAssocID="{8DD5773E-17B0-4637-906E-CF6FA84ED711}" presName="horzThree" presStyleCnt="0"/>
      <dgm:spPr/>
    </dgm:pt>
    <dgm:pt modelId="{784BBE82-A679-4180-8F28-C48163B380D5}" type="pres">
      <dgm:prSet presAssocID="{4B32D2E5-F80D-4116-B6E8-1903835FB4F2}" presName="vertFour" presStyleCnt="0">
        <dgm:presLayoutVars>
          <dgm:chPref val="3"/>
        </dgm:presLayoutVars>
      </dgm:prSet>
      <dgm:spPr/>
    </dgm:pt>
    <dgm:pt modelId="{CF6E15AD-E3B4-454E-804F-FAF3212431B5}" type="pres">
      <dgm:prSet presAssocID="{4B32D2E5-F80D-4116-B6E8-1903835FB4F2}" presName="txFour" presStyleLbl="node4" presStyleIdx="4" presStyleCnt="6" custScaleX="40051" custLinFactY="-97718" custLinFactNeighborX="1054" custLinFactNeighborY="-100000">
        <dgm:presLayoutVars>
          <dgm:chPref val="3"/>
        </dgm:presLayoutVars>
      </dgm:prSet>
      <dgm:spPr/>
      <dgm:t>
        <a:bodyPr/>
        <a:lstStyle/>
        <a:p>
          <a:endParaRPr lang="en-ZA"/>
        </a:p>
      </dgm:t>
    </dgm:pt>
    <dgm:pt modelId="{E77E02BB-7D2D-4A20-81F7-4A9BFDE0B8D9}" type="pres">
      <dgm:prSet presAssocID="{4B32D2E5-F80D-4116-B6E8-1903835FB4F2}" presName="parTransFour" presStyleCnt="0"/>
      <dgm:spPr/>
    </dgm:pt>
    <dgm:pt modelId="{1124580F-0AEC-4C08-9353-8D1D6F908143}" type="pres">
      <dgm:prSet presAssocID="{4B32D2E5-F80D-4116-B6E8-1903835FB4F2}" presName="horzFour" presStyleCnt="0"/>
      <dgm:spPr/>
    </dgm:pt>
    <dgm:pt modelId="{D7188408-E163-4503-944F-E993D5E6E873}" type="pres">
      <dgm:prSet presAssocID="{5AA2065D-2840-4E68-B2AB-9504F4A37DAC}" presName="vertFour" presStyleCnt="0">
        <dgm:presLayoutVars>
          <dgm:chPref val="3"/>
        </dgm:presLayoutVars>
      </dgm:prSet>
      <dgm:spPr/>
    </dgm:pt>
    <dgm:pt modelId="{4F82BE55-7508-48B0-BECF-9ABB9CAA6D9A}" type="pres">
      <dgm:prSet presAssocID="{5AA2065D-2840-4E68-B2AB-9504F4A37DAC}" presName="txFour" presStyleLbl="node4" presStyleIdx="5" presStyleCnt="6" custScaleX="38985" custLinFactY="-9946" custLinFactNeighborX="369" custLinFactNeighborY="-100000">
        <dgm:presLayoutVars>
          <dgm:chPref val="3"/>
        </dgm:presLayoutVars>
      </dgm:prSet>
      <dgm:spPr/>
      <dgm:t>
        <a:bodyPr/>
        <a:lstStyle/>
        <a:p>
          <a:endParaRPr lang="en-ZA"/>
        </a:p>
      </dgm:t>
    </dgm:pt>
    <dgm:pt modelId="{BCD60CF1-B092-40D7-941C-4B4EB3A3970D}" type="pres">
      <dgm:prSet presAssocID="{5AA2065D-2840-4E68-B2AB-9504F4A37DAC}" presName="horzFour" presStyleCnt="0"/>
      <dgm:spPr/>
    </dgm:pt>
  </dgm:ptLst>
  <dgm:cxnLst>
    <dgm:cxn modelId="{495F3DCA-52D2-4B02-B588-58BE95894568}" srcId="{ADAE4E2B-BF01-4EDC-A08A-5F0DEDB767EA}" destId="{FC2D038C-338C-4020-86DF-7011073539E2}" srcOrd="0" destOrd="0" parTransId="{645C6ABE-71D0-4956-9822-F4958E671713}" sibTransId="{EBA9B127-F976-49C6-A45C-62EDB8F7C551}"/>
    <dgm:cxn modelId="{688A5C76-BA92-4109-9301-2C7724F2F82A}" srcId="{E7EEA5E9-3B5B-4036-88FE-42CC100A97FD}" destId="{8DEE4E20-1180-4E8C-96C9-C4741E465D13}" srcOrd="0" destOrd="0" parTransId="{EC564EA6-B5A8-4A95-9FE5-14D0C4F174D3}" sibTransId="{75341E9D-CCD0-4039-B5A6-6EBDBE1FB6A9}"/>
    <dgm:cxn modelId="{7134C780-CCAA-4765-8B67-15E960D18456}" srcId="{62E6D26D-4D36-4A5B-931F-225F10C1D15D}" destId="{C72A1EC2-D28F-4051-9D8B-315ED279638A}" srcOrd="1" destOrd="0" parTransId="{79124E5C-0D64-4F75-A663-C0A67421BC62}" sibTransId="{181BBCBD-1028-486A-BAE8-47E366352381}"/>
    <dgm:cxn modelId="{66B8EC71-B940-4D62-BBD7-A68A8E666868}" type="presOf" srcId="{62E6D26D-4D36-4A5B-931F-225F10C1D15D}" destId="{BE9973BB-DB1A-4E03-92CE-218AEF8A5B89}" srcOrd="0" destOrd="0" presId="urn:microsoft.com/office/officeart/2005/8/layout/hierarchy4"/>
    <dgm:cxn modelId="{61FD199A-3C0E-4DF3-B3C7-DBD4D32D0E39}" type="presOf" srcId="{302EFAF7-574A-4B97-8549-72554DB8AB96}" destId="{79DDDC22-A4BF-4270-AAB2-DB9C489ED5F4}" srcOrd="0" destOrd="0" presId="urn:microsoft.com/office/officeart/2005/8/layout/hierarchy4"/>
    <dgm:cxn modelId="{6039F04C-F8AD-420F-85A0-5BD246CB3CD3}" type="presOf" srcId="{EF90D462-D7ED-41C4-AEDE-F9F3B45A0142}" destId="{80AFD3E1-85A3-4750-967B-573E591D5BE8}" srcOrd="0" destOrd="0" presId="urn:microsoft.com/office/officeart/2005/8/layout/hierarchy4"/>
    <dgm:cxn modelId="{0A933DAF-FE72-4798-B43F-BCD4253E5B14}" type="presOf" srcId="{8DD5773E-17B0-4637-906E-CF6FA84ED711}" destId="{ADE3977F-A5BD-4E8E-98F5-59F0432EB062}" srcOrd="0" destOrd="0" presId="urn:microsoft.com/office/officeart/2005/8/layout/hierarchy4"/>
    <dgm:cxn modelId="{1D998B8E-66DC-4CCB-9A28-25B63027FB18}" type="presOf" srcId="{5AA2065D-2840-4E68-B2AB-9504F4A37DAC}" destId="{4F82BE55-7508-48B0-BECF-9ABB9CAA6D9A}" srcOrd="0" destOrd="0" presId="urn:microsoft.com/office/officeart/2005/8/layout/hierarchy4"/>
    <dgm:cxn modelId="{CE844C34-CFD0-44F2-BE13-490903084B5A}" type="presOf" srcId="{2DB07CE3-CD91-4339-983F-2168C81E8B8B}" destId="{B3049D05-3109-4BE4-A68F-5D5EF994472E}" srcOrd="0" destOrd="0" presId="urn:microsoft.com/office/officeart/2005/8/layout/hierarchy4"/>
    <dgm:cxn modelId="{DE6199B8-B301-4BDF-8221-0EA070498C15}" srcId="{C72A1EC2-D28F-4051-9D8B-315ED279638A}" destId="{EF90D462-D7ED-41C4-AEDE-F9F3B45A0142}" srcOrd="0" destOrd="0" parTransId="{4640C887-D017-401C-BD07-2ED5870ED5C2}" sibTransId="{C78846C0-F799-4AD6-9BBB-12414860103E}"/>
    <dgm:cxn modelId="{65D8F828-A5C0-47EB-97DA-486B1A411AEC}" srcId="{ADAE4E2B-BF01-4EDC-A08A-5F0DEDB767EA}" destId="{95C90C71-3077-40BC-92E9-BA10CDDD7762}" srcOrd="1" destOrd="0" parTransId="{799AED43-9087-4A9C-BFC6-DECF333EC22B}" sibTransId="{822322D8-01D8-4C59-A23F-238DDAAC49F8}"/>
    <dgm:cxn modelId="{FAF0BDAE-0EBE-43FA-B584-879C5EC81575}" srcId="{95C90C71-3077-40BC-92E9-BA10CDDD7762}" destId="{E7EEA5E9-3B5B-4036-88FE-42CC100A97FD}" srcOrd="0" destOrd="0" parTransId="{76177DCF-AD32-47AE-BA29-A2F94D7B6F4B}" sibTransId="{E8D53B01-A476-47AE-A1B8-36C9A6BBC567}"/>
    <dgm:cxn modelId="{1AD4B32F-6BB4-4D9F-8EC5-B8B049DCD578}" type="presOf" srcId="{95C90C71-3077-40BC-92E9-BA10CDDD7762}" destId="{02FBAC9A-DE43-470B-AF2A-DF3F9CCB55FF}" srcOrd="0" destOrd="0" presId="urn:microsoft.com/office/officeart/2005/8/layout/hierarchy4"/>
    <dgm:cxn modelId="{1B826BF5-2DBA-4A10-86C5-8357C297B2AA}" srcId="{302EFAF7-574A-4B97-8549-72554DB8AB96}" destId="{ADAE4E2B-BF01-4EDC-A08A-5F0DEDB767EA}" srcOrd="0" destOrd="0" parTransId="{FB2B6D78-7366-400D-BAF9-BFCDDD9F71BD}" sibTransId="{786960A4-7CC2-4FFF-BEA6-47179CE07AA2}"/>
    <dgm:cxn modelId="{263220E1-F74D-4B0D-9FBF-52859ECA1D11}" srcId="{62E6D26D-4D36-4A5B-931F-225F10C1D15D}" destId="{302EFAF7-574A-4B97-8549-72554DB8AB96}" srcOrd="0" destOrd="0" parTransId="{99461962-E396-489E-BACE-4E6BDDB5FDC8}" sibTransId="{3B5F08A5-9CAC-4B30-AF97-04A6B330D0AD}"/>
    <dgm:cxn modelId="{B01AE11E-EBBC-4CFF-A560-757860C7BD53}" srcId="{EF90D462-D7ED-41C4-AEDE-F9F3B45A0142}" destId="{8DD5773E-17B0-4637-906E-CF6FA84ED711}" srcOrd="0" destOrd="0" parTransId="{D7142729-D249-44CC-8295-A8FBAE6D202B}" sibTransId="{535A572E-9227-4D36-9CD0-4A6A80E1B888}"/>
    <dgm:cxn modelId="{28C491DA-6B96-4C40-B3D3-793F4BCD877C}" type="presOf" srcId="{C72A1EC2-D28F-4051-9D8B-315ED279638A}" destId="{D075C75E-4D0B-4A84-9B29-8B9F7A8C3FCA}" srcOrd="0" destOrd="0" presId="urn:microsoft.com/office/officeart/2005/8/layout/hierarchy4"/>
    <dgm:cxn modelId="{81092EEA-F75D-47A9-94EC-9FB303757EBE}" type="presOf" srcId="{FC2D038C-338C-4020-86DF-7011073539E2}" destId="{13686E0C-5725-4084-A049-D3FDBA2C87D4}" srcOrd="0" destOrd="0" presId="urn:microsoft.com/office/officeart/2005/8/layout/hierarchy4"/>
    <dgm:cxn modelId="{5C840A56-7DA4-445E-BE5A-60877774C855}" srcId="{8DD5773E-17B0-4637-906E-CF6FA84ED711}" destId="{4B32D2E5-F80D-4116-B6E8-1903835FB4F2}" srcOrd="0" destOrd="0" parTransId="{E0B99370-D74E-4BDC-BE24-CAA145974F3D}" sibTransId="{D329CCEA-6C52-46CD-B322-6101911983ED}"/>
    <dgm:cxn modelId="{06148667-32EC-49F6-8316-F244A513B6C8}" type="presOf" srcId="{5B3A5CE1-A4DC-439E-8874-D3D378BA71CC}" destId="{932BAABE-ECAA-4FEE-99B4-AD915648B518}" srcOrd="0" destOrd="0" presId="urn:microsoft.com/office/officeart/2005/8/layout/hierarchy4"/>
    <dgm:cxn modelId="{3673A778-15E6-4799-898A-6A2560C731BF}" type="presOf" srcId="{E7EEA5E9-3B5B-4036-88FE-42CC100A97FD}" destId="{E7B7534C-FACA-4F41-8524-A1D8B815A445}" srcOrd="0" destOrd="0" presId="urn:microsoft.com/office/officeart/2005/8/layout/hierarchy4"/>
    <dgm:cxn modelId="{723B6619-4CBC-4224-A249-B76E4FDCC5CE}" srcId="{5B3A5CE1-A4DC-439E-8874-D3D378BA71CC}" destId="{2DB07CE3-CD91-4339-983F-2168C81E8B8B}" srcOrd="0" destOrd="0" parTransId="{540B5C3F-8BB6-4DC8-A807-EBCCEA6CBF02}" sibTransId="{892D9D6E-9EF9-49FE-90DC-D9E8CA94D070}"/>
    <dgm:cxn modelId="{BFCFED49-BCD2-4077-A208-30109915C800}" type="presOf" srcId="{8DEE4E20-1180-4E8C-96C9-C4741E465D13}" destId="{6A0205F3-98DD-43C1-A29F-8C3533A515B8}" srcOrd="0" destOrd="0" presId="urn:microsoft.com/office/officeart/2005/8/layout/hierarchy4"/>
    <dgm:cxn modelId="{2703640B-A5A2-41B9-8C2C-DA530B8E37C1}" type="presOf" srcId="{4B32D2E5-F80D-4116-B6E8-1903835FB4F2}" destId="{CF6E15AD-E3B4-454E-804F-FAF3212431B5}" srcOrd="0" destOrd="0" presId="urn:microsoft.com/office/officeart/2005/8/layout/hierarchy4"/>
    <dgm:cxn modelId="{7609D093-1BF6-46AE-870B-5DE3CFEE6B91}" srcId="{4B32D2E5-F80D-4116-B6E8-1903835FB4F2}" destId="{5AA2065D-2840-4E68-B2AB-9504F4A37DAC}" srcOrd="0" destOrd="0" parTransId="{1AA131B7-32FB-4631-8598-1777DEA32C80}" sibTransId="{A9A94E5E-490A-4134-82B2-61000F53EF2E}"/>
    <dgm:cxn modelId="{4427D027-F098-409D-A89F-964825449F9D}" srcId="{FC2D038C-338C-4020-86DF-7011073539E2}" destId="{5B3A5CE1-A4DC-439E-8874-D3D378BA71CC}" srcOrd="0" destOrd="0" parTransId="{31FB3ED5-7D6F-44E0-987A-12802521A4F6}" sibTransId="{A7DA6875-CA9F-479A-9EC3-6D9D983E2ACE}"/>
    <dgm:cxn modelId="{90F35AFA-5A23-48A1-8475-1D1A721ACDE8}" type="presOf" srcId="{ADAE4E2B-BF01-4EDC-A08A-5F0DEDB767EA}" destId="{6D52B6B1-17B6-401B-B4DB-CB1CBBE455CE}" srcOrd="0" destOrd="0" presId="urn:microsoft.com/office/officeart/2005/8/layout/hierarchy4"/>
    <dgm:cxn modelId="{A2C9086C-677E-4ABE-A1CD-7E35826ECFE3}" type="presParOf" srcId="{BE9973BB-DB1A-4E03-92CE-218AEF8A5B89}" destId="{7D7F3602-99D6-4056-BEFC-77A3D77548C7}" srcOrd="0" destOrd="0" presId="urn:microsoft.com/office/officeart/2005/8/layout/hierarchy4"/>
    <dgm:cxn modelId="{FE9FA147-2086-4585-A1D5-5322F957E9DB}" type="presParOf" srcId="{7D7F3602-99D6-4056-BEFC-77A3D77548C7}" destId="{79DDDC22-A4BF-4270-AAB2-DB9C489ED5F4}" srcOrd="0" destOrd="0" presId="urn:microsoft.com/office/officeart/2005/8/layout/hierarchy4"/>
    <dgm:cxn modelId="{4318A93E-279A-4D6E-B1E9-E8D51DF223DB}" type="presParOf" srcId="{7D7F3602-99D6-4056-BEFC-77A3D77548C7}" destId="{D0C6E251-A2E4-4801-A994-3455523421F5}" srcOrd="1" destOrd="0" presId="urn:microsoft.com/office/officeart/2005/8/layout/hierarchy4"/>
    <dgm:cxn modelId="{BC259497-F5A8-4BFB-ACE3-120ADDC7FB3C}" type="presParOf" srcId="{7D7F3602-99D6-4056-BEFC-77A3D77548C7}" destId="{839E821F-046E-4166-B58F-C6724373D3DF}" srcOrd="2" destOrd="0" presId="urn:microsoft.com/office/officeart/2005/8/layout/hierarchy4"/>
    <dgm:cxn modelId="{87E33E4E-4CF6-4445-9172-99558677C43B}" type="presParOf" srcId="{839E821F-046E-4166-B58F-C6724373D3DF}" destId="{10EB26C4-F7CB-450A-A942-9E9256E0FCC4}" srcOrd="0" destOrd="0" presId="urn:microsoft.com/office/officeart/2005/8/layout/hierarchy4"/>
    <dgm:cxn modelId="{D0EFD2B1-5AA9-42A9-B436-9947AA41BB78}" type="presParOf" srcId="{10EB26C4-F7CB-450A-A942-9E9256E0FCC4}" destId="{6D52B6B1-17B6-401B-B4DB-CB1CBBE455CE}" srcOrd="0" destOrd="0" presId="urn:microsoft.com/office/officeart/2005/8/layout/hierarchy4"/>
    <dgm:cxn modelId="{9493AC6F-112C-46D2-B16E-81277F5F70CA}" type="presParOf" srcId="{10EB26C4-F7CB-450A-A942-9E9256E0FCC4}" destId="{BD87628B-CDCB-482B-9BCE-FE51E3932121}" srcOrd="1" destOrd="0" presId="urn:microsoft.com/office/officeart/2005/8/layout/hierarchy4"/>
    <dgm:cxn modelId="{B8ED53C4-71B5-41EB-B7A8-00A0CF3477E1}" type="presParOf" srcId="{10EB26C4-F7CB-450A-A942-9E9256E0FCC4}" destId="{EACC3BD8-8CBD-4E0D-8AC1-1CBF05F3B534}" srcOrd="2" destOrd="0" presId="urn:microsoft.com/office/officeart/2005/8/layout/hierarchy4"/>
    <dgm:cxn modelId="{C5490244-40FD-4183-A6BE-C787D8D856A7}" type="presParOf" srcId="{EACC3BD8-8CBD-4E0D-8AC1-1CBF05F3B534}" destId="{804FD255-D13D-415E-9406-FC7A9CC75FA1}" srcOrd="0" destOrd="0" presId="urn:microsoft.com/office/officeart/2005/8/layout/hierarchy4"/>
    <dgm:cxn modelId="{8C5B41E5-203F-4999-B5D1-9C875770732A}" type="presParOf" srcId="{804FD255-D13D-415E-9406-FC7A9CC75FA1}" destId="{13686E0C-5725-4084-A049-D3FDBA2C87D4}" srcOrd="0" destOrd="0" presId="urn:microsoft.com/office/officeart/2005/8/layout/hierarchy4"/>
    <dgm:cxn modelId="{5F4B730D-CA84-4CC8-9A2E-7B6A8C8701CA}" type="presParOf" srcId="{804FD255-D13D-415E-9406-FC7A9CC75FA1}" destId="{FDC5D45C-7B15-41B7-9B7C-378985FF25F4}" srcOrd="1" destOrd="0" presId="urn:microsoft.com/office/officeart/2005/8/layout/hierarchy4"/>
    <dgm:cxn modelId="{0AA7BF0C-3692-4F10-A0FE-613930F970DD}" type="presParOf" srcId="{804FD255-D13D-415E-9406-FC7A9CC75FA1}" destId="{9D2A5CEF-8F1E-4DB3-8724-C31DA9DA4CD3}" srcOrd="2" destOrd="0" presId="urn:microsoft.com/office/officeart/2005/8/layout/hierarchy4"/>
    <dgm:cxn modelId="{83B99BEB-7204-4944-83F0-297294FA7CD1}" type="presParOf" srcId="{9D2A5CEF-8F1E-4DB3-8724-C31DA9DA4CD3}" destId="{91D728C0-BCD2-4102-8E62-7FE45EFEF3D7}" srcOrd="0" destOrd="0" presId="urn:microsoft.com/office/officeart/2005/8/layout/hierarchy4"/>
    <dgm:cxn modelId="{45917157-07A4-409C-B411-EEC3C6D9F1AB}" type="presParOf" srcId="{91D728C0-BCD2-4102-8E62-7FE45EFEF3D7}" destId="{932BAABE-ECAA-4FEE-99B4-AD915648B518}" srcOrd="0" destOrd="0" presId="urn:microsoft.com/office/officeart/2005/8/layout/hierarchy4"/>
    <dgm:cxn modelId="{C0BB0F86-495E-4801-BAC1-A62653E23C49}" type="presParOf" srcId="{91D728C0-BCD2-4102-8E62-7FE45EFEF3D7}" destId="{F9A1104D-16FF-4250-A86F-B2415C4D0983}" srcOrd="1" destOrd="0" presId="urn:microsoft.com/office/officeart/2005/8/layout/hierarchy4"/>
    <dgm:cxn modelId="{6E2A7E3F-200F-435E-B17D-7CE98AA188B6}" type="presParOf" srcId="{91D728C0-BCD2-4102-8E62-7FE45EFEF3D7}" destId="{DE5E8F15-2358-4EFD-B121-17A83E57934C}" srcOrd="2" destOrd="0" presId="urn:microsoft.com/office/officeart/2005/8/layout/hierarchy4"/>
    <dgm:cxn modelId="{3DFF6FB5-84BF-49BA-A2E7-FE575C5AE1E3}" type="presParOf" srcId="{DE5E8F15-2358-4EFD-B121-17A83E57934C}" destId="{36DD59F9-ACAF-4C9B-B131-47CECCA42511}" srcOrd="0" destOrd="0" presId="urn:microsoft.com/office/officeart/2005/8/layout/hierarchy4"/>
    <dgm:cxn modelId="{CCA833E0-6802-4FCF-8F9B-D46EF76C19B7}" type="presParOf" srcId="{36DD59F9-ACAF-4C9B-B131-47CECCA42511}" destId="{B3049D05-3109-4BE4-A68F-5D5EF994472E}" srcOrd="0" destOrd="0" presId="urn:microsoft.com/office/officeart/2005/8/layout/hierarchy4"/>
    <dgm:cxn modelId="{F4BE4D3B-F2D8-4EA6-A608-0ACD6DAF2E37}" type="presParOf" srcId="{36DD59F9-ACAF-4C9B-B131-47CECCA42511}" destId="{B40A29C2-BAAD-4734-8C35-6CB84463623D}" srcOrd="1" destOrd="0" presId="urn:microsoft.com/office/officeart/2005/8/layout/hierarchy4"/>
    <dgm:cxn modelId="{7B86D078-FE2F-4E83-8496-AB4EEDB89E96}" type="presParOf" srcId="{EACC3BD8-8CBD-4E0D-8AC1-1CBF05F3B534}" destId="{E41635AE-3644-4807-98EC-AF55E3E46B9D}" srcOrd="1" destOrd="0" presId="urn:microsoft.com/office/officeart/2005/8/layout/hierarchy4"/>
    <dgm:cxn modelId="{AB63C3E0-09FF-4212-8D76-8B69DC3275F3}" type="presParOf" srcId="{EACC3BD8-8CBD-4E0D-8AC1-1CBF05F3B534}" destId="{96D64279-6D4F-4EDF-805F-97D9E0D154E8}" srcOrd="2" destOrd="0" presId="urn:microsoft.com/office/officeart/2005/8/layout/hierarchy4"/>
    <dgm:cxn modelId="{7EE5EED1-81F5-4A7F-BE96-A9A3A10A45E8}" type="presParOf" srcId="{96D64279-6D4F-4EDF-805F-97D9E0D154E8}" destId="{02FBAC9A-DE43-470B-AF2A-DF3F9CCB55FF}" srcOrd="0" destOrd="0" presId="urn:microsoft.com/office/officeart/2005/8/layout/hierarchy4"/>
    <dgm:cxn modelId="{8DDB0085-E15F-4626-B797-51E4A87BBD6D}" type="presParOf" srcId="{96D64279-6D4F-4EDF-805F-97D9E0D154E8}" destId="{558C21DF-DC35-4D63-B8AC-46B3968D796E}" srcOrd="1" destOrd="0" presId="urn:microsoft.com/office/officeart/2005/8/layout/hierarchy4"/>
    <dgm:cxn modelId="{E2F32B70-64B2-45AC-802E-E22426B9C4D2}" type="presParOf" srcId="{96D64279-6D4F-4EDF-805F-97D9E0D154E8}" destId="{1D32B064-8C7F-4052-B359-6C545434C6AC}" srcOrd="2" destOrd="0" presId="urn:microsoft.com/office/officeart/2005/8/layout/hierarchy4"/>
    <dgm:cxn modelId="{325DD75B-AD86-41ED-A33C-4FDE4BC06607}" type="presParOf" srcId="{1D32B064-8C7F-4052-B359-6C545434C6AC}" destId="{03089A4A-C72D-4F5D-9193-E480C7CF18E8}" srcOrd="0" destOrd="0" presId="urn:microsoft.com/office/officeart/2005/8/layout/hierarchy4"/>
    <dgm:cxn modelId="{4F274BAD-1C1B-49F8-8BA1-5A07487F5129}" type="presParOf" srcId="{03089A4A-C72D-4F5D-9193-E480C7CF18E8}" destId="{E7B7534C-FACA-4F41-8524-A1D8B815A445}" srcOrd="0" destOrd="0" presId="urn:microsoft.com/office/officeart/2005/8/layout/hierarchy4"/>
    <dgm:cxn modelId="{308CC232-6CF2-4ECB-8482-C2C82AB6D7BF}" type="presParOf" srcId="{03089A4A-C72D-4F5D-9193-E480C7CF18E8}" destId="{C6711CAC-3848-4477-9DD9-7B60800E739A}" srcOrd="1" destOrd="0" presId="urn:microsoft.com/office/officeart/2005/8/layout/hierarchy4"/>
    <dgm:cxn modelId="{7A2AF9FE-0E9C-4693-81E1-6692B14F4ACC}" type="presParOf" srcId="{03089A4A-C72D-4F5D-9193-E480C7CF18E8}" destId="{F2C20A50-459A-4D55-819C-CF1D7F994E7A}" srcOrd="2" destOrd="0" presId="urn:microsoft.com/office/officeart/2005/8/layout/hierarchy4"/>
    <dgm:cxn modelId="{95F913A8-9F65-4D48-8542-22FE901FD5A8}" type="presParOf" srcId="{F2C20A50-459A-4D55-819C-CF1D7F994E7A}" destId="{12ED26CB-1073-4B67-AF0E-144CACF4D53B}" srcOrd="0" destOrd="0" presId="urn:microsoft.com/office/officeart/2005/8/layout/hierarchy4"/>
    <dgm:cxn modelId="{3BE2927C-2956-4CD5-B4D0-BBCC21170DFD}" type="presParOf" srcId="{12ED26CB-1073-4B67-AF0E-144CACF4D53B}" destId="{6A0205F3-98DD-43C1-A29F-8C3533A515B8}" srcOrd="0" destOrd="0" presId="urn:microsoft.com/office/officeart/2005/8/layout/hierarchy4"/>
    <dgm:cxn modelId="{85B35CE4-445A-4D83-A188-70509499C478}" type="presParOf" srcId="{12ED26CB-1073-4B67-AF0E-144CACF4D53B}" destId="{B0ECF7B8-03AD-4D83-8C2D-D38723FECD22}" srcOrd="1" destOrd="0" presId="urn:microsoft.com/office/officeart/2005/8/layout/hierarchy4"/>
    <dgm:cxn modelId="{D931A731-4382-4929-89F8-6E1A2CEB9C17}" type="presParOf" srcId="{BE9973BB-DB1A-4E03-92CE-218AEF8A5B89}" destId="{FB193BC3-C486-4450-A2EF-5823269808C6}" srcOrd="1" destOrd="0" presId="urn:microsoft.com/office/officeart/2005/8/layout/hierarchy4"/>
    <dgm:cxn modelId="{4B0B3A98-96CF-4811-9182-BE0CB91C1BCC}" type="presParOf" srcId="{BE9973BB-DB1A-4E03-92CE-218AEF8A5B89}" destId="{A69237D4-8C1A-4641-B37B-60F296FAA209}" srcOrd="2" destOrd="0" presId="urn:microsoft.com/office/officeart/2005/8/layout/hierarchy4"/>
    <dgm:cxn modelId="{F8DEA286-B971-4D8C-BA19-9EF5C38B2EB5}" type="presParOf" srcId="{A69237D4-8C1A-4641-B37B-60F296FAA209}" destId="{D075C75E-4D0B-4A84-9B29-8B9F7A8C3FCA}" srcOrd="0" destOrd="0" presId="urn:microsoft.com/office/officeart/2005/8/layout/hierarchy4"/>
    <dgm:cxn modelId="{1D155303-158F-4194-BD17-2171B8F6C934}" type="presParOf" srcId="{A69237D4-8C1A-4641-B37B-60F296FAA209}" destId="{9C0B1738-347E-4762-84DB-482AAD9447A9}" srcOrd="1" destOrd="0" presId="urn:microsoft.com/office/officeart/2005/8/layout/hierarchy4"/>
    <dgm:cxn modelId="{48F08A7E-80CC-46B1-B5A9-FA60AE31B5FB}" type="presParOf" srcId="{A69237D4-8C1A-4641-B37B-60F296FAA209}" destId="{C648702D-0E01-4E73-B554-F44281E9782F}" srcOrd="2" destOrd="0" presId="urn:microsoft.com/office/officeart/2005/8/layout/hierarchy4"/>
    <dgm:cxn modelId="{755DD937-0442-415E-B2FB-CD559D9C1530}" type="presParOf" srcId="{C648702D-0E01-4E73-B554-F44281E9782F}" destId="{9DFAAEBC-5393-4356-9298-7909B294763B}" srcOrd="0" destOrd="0" presId="urn:microsoft.com/office/officeart/2005/8/layout/hierarchy4"/>
    <dgm:cxn modelId="{F70F8A70-E244-4C37-B4CF-4223F272A0A9}" type="presParOf" srcId="{9DFAAEBC-5393-4356-9298-7909B294763B}" destId="{80AFD3E1-85A3-4750-967B-573E591D5BE8}" srcOrd="0" destOrd="0" presId="urn:microsoft.com/office/officeart/2005/8/layout/hierarchy4"/>
    <dgm:cxn modelId="{FD3D53CA-5A26-4D9D-BA4B-1AD2029DF853}" type="presParOf" srcId="{9DFAAEBC-5393-4356-9298-7909B294763B}" destId="{47FE33E8-D7A7-41A3-80A8-AEB98E5605AE}" srcOrd="1" destOrd="0" presId="urn:microsoft.com/office/officeart/2005/8/layout/hierarchy4"/>
    <dgm:cxn modelId="{355F33E3-B53E-4853-BBB5-2A04043B8667}" type="presParOf" srcId="{9DFAAEBC-5393-4356-9298-7909B294763B}" destId="{35B269FF-1BB6-4C30-887B-B6F081057927}" srcOrd="2" destOrd="0" presId="urn:microsoft.com/office/officeart/2005/8/layout/hierarchy4"/>
    <dgm:cxn modelId="{E410264A-0DCE-4811-8E78-B77E0A926F7C}" type="presParOf" srcId="{35B269FF-1BB6-4C30-887B-B6F081057927}" destId="{C4F12E32-D14D-4B7B-B426-47F92A910852}" srcOrd="0" destOrd="0" presId="urn:microsoft.com/office/officeart/2005/8/layout/hierarchy4"/>
    <dgm:cxn modelId="{FD6F7D11-0E12-47E3-9895-577FE15CB363}" type="presParOf" srcId="{C4F12E32-D14D-4B7B-B426-47F92A910852}" destId="{ADE3977F-A5BD-4E8E-98F5-59F0432EB062}" srcOrd="0" destOrd="0" presId="urn:microsoft.com/office/officeart/2005/8/layout/hierarchy4"/>
    <dgm:cxn modelId="{72753DF6-97E0-47FB-B049-2BE66D73CA54}" type="presParOf" srcId="{C4F12E32-D14D-4B7B-B426-47F92A910852}" destId="{4A3B0580-01B4-402D-A107-0389FB686224}" srcOrd="1" destOrd="0" presId="urn:microsoft.com/office/officeart/2005/8/layout/hierarchy4"/>
    <dgm:cxn modelId="{44C15247-935B-4650-A13E-A9546414EB65}" type="presParOf" srcId="{C4F12E32-D14D-4B7B-B426-47F92A910852}" destId="{2ACB936C-16BE-41F2-AECE-D6A3DB502481}" srcOrd="2" destOrd="0" presId="urn:microsoft.com/office/officeart/2005/8/layout/hierarchy4"/>
    <dgm:cxn modelId="{2FF75962-1913-4FD5-8405-98130452F3AA}" type="presParOf" srcId="{2ACB936C-16BE-41F2-AECE-D6A3DB502481}" destId="{784BBE82-A679-4180-8F28-C48163B380D5}" srcOrd="0" destOrd="0" presId="urn:microsoft.com/office/officeart/2005/8/layout/hierarchy4"/>
    <dgm:cxn modelId="{DD1A68F0-A40E-45CE-A210-303F3637AC23}" type="presParOf" srcId="{784BBE82-A679-4180-8F28-C48163B380D5}" destId="{CF6E15AD-E3B4-454E-804F-FAF3212431B5}" srcOrd="0" destOrd="0" presId="urn:microsoft.com/office/officeart/2005/8/layout/hierarchy4"/>
    <dgm:cxn modelId="{056BA5BD-7CD6-4D58-887E-18C8D8AD3601}" type="presParOf" srcId="{784BBE82-A679-4180-8F28-C48163B380D5}" destId="{E77E02BB-7D2D-4A20-81F7-4A9BFDE0B8D9}" srcOrd="1" destOrd="0" presId="urn:microsoft.com/office/officeart/2005/8/layout/hierarchy4"/>
    <dgm:cxn modelId="{134DDF80-9969-472C-B260-E4045AF41C58}" type="presParOf" srcId="{784BBE82-A679-4180-8F28-C48163B380D5}" destId="{1124580F-0AEC-4C08-9353-8D1D6F908143}" srcOrd="2" destOrd="0" presId="urn:microsoft.com/office/officeart/2005/8/layout/hierarchy4"/>
    <dgm:cxn modelId="{238BB8C9-DD17-4E0A-8992-3143417DD329}" type="presParOf" srcId="{1124580F-0AEC-4C08-9353-8D1D6F908143}" destId="{D7188408-E163-4503-944F-E993D5E6E873}" srcOrd="0" destOrd="0" presId="urn:microsoft.com/office/officeart/2005/8/layout/hierarchy4"/>
    <dgm:cxn modelId="{4066F068-8D8C-403E-A381-9698E06BFC75}" type="presParOf" srcId="{D7188408-E163-4503-944F-E993D5E6E873}" destId="{4F82BE55-7508-48B0-BECF-9ABB9CAA6D9A}" srcOrd="0" destOrd="0" presId="urn:microsoft.com/office/officeart/2005/8/layout/hierarchy4"/>
    <dgm:cxn modelId="{2389BD39-6CAB-4C22-983E-4E32A3507556}" type="presParOf" srcId="{D7188408-E163-4503-944F-E993D5E6E873}" destId="{BCD60CF1-B092-40D7-941C-4B4EB3A3970D}" srcOrd="1" destOrd="0" presId="urn:microsoft.com/office/officeart/2005/8/layout/hierarchy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DDDC22-A4BF-4270-AAB2-DB9C489ED5F4}">
      <dsp:nvSpPr>
        <dsp:cNvPr id="0" name=""/>
        <dsp:cNvSpPr/>
      </dsp:nvSpPr>
      <dsp:spPr>
        <a:xfrm>
          <a:off x="538" y="1539645"/>
          <a:ext cx="454768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Kitchen Helper/Cleaner</a:t>
          </a:r>
        </a:p>
      </dsp:txBody>
      <dsp:txXfrm>
        <a:off x="10123" y="1549230"/>
        <a:ext cx="4528513" cy="308084"/>
      </dsp:txXfrm>
    </dsp:sp>
    <dsp:sp modelId="{6D52B6B1-17B6-401B-B4DB-CB1CBBE455CE}">
      <dsp:nvSpPr>
        <dsp:cNvPr id="0" name=""/>
        <dsp:cNvSpPr/>
      </dsp:nvSpPr>
      <dsp:spPr>
        <a:xfrm>
          <a:off x="0" y="438"/>
          <a:ext cx="454768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Restaurant Manager/Executive Chef</a:t>
          </a:r>
        </a:p>
      </dsp:txBody>
      <dsp:txXfrm>
        <a:off x="9585" y="10023"/>
        <a:ext cx="4528513" cy="308084"/>
      </dsp:txXfrm>
    </dsp:sp>
    <dsp:sp modelId="{13686E0C-5725-4084-A049-D3FDBA2C87D4}">
      <dsp:nvSpPr>
        <dsp:cNvPr id="0" name=""/>
        <dsp:cNvSpPr/>
      </dsp:nvSpPr>
      <dsp:spPr>
        <a:xfrm>
          <a:off x="0" y="380036"/>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Chef</a:t>
          </a:r>
        </a:p>
      </dsp:txBody>
      <dsp:txXfrm>
        <a:off x="9585" y="389621"/>
        <a:ext cx="2207903" cy="308084"/>
      </dsp:txXfrm>
    </dsp:sp>
    <dsp:sp modelId="{932BAABE-ECAA-4FEE-99B4-AD915648B518}">
      <dsp:nvSpPr>
        <dsp:cNvPr id="0" name=""/>
        <dsp:cNvSpPr/>
      </dsp:nvSpPr>
      <dsp:spPr>
        <a:xfrm>
          <a:off x="0" y="757678"/>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Cook</a:t>
          </a:r>
        </a:p>
      </dsp:txBody>
      <dsp:txXfrm>
        <a:off x="9585" y="767263"/>
        <a:ext cx="2207903" cy="308084"/>
      </dsp:txXfrm>
    </dsp:sp>
    <dsp:sp modelId="{B3049D05-3109-4BE4-A68F-5D5EF994472E}">
      <dsp:nvSpPr>
        <dsp:cNvPr id="0" name=""/>
        <dsp:cNvSpPr/>
      </dsp:nvSpPr>
      <dsp:spPr>
        <a:xfrm>
          <a:off x="9372" y="1178600"/>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Fast Food Preparer</a:t>
          </a:r>
        </a:p>
      </dsp:txBody>
      <dsp:txXfrm>
        <a:off x="18957" y="1188185"/>
        <a:ext cx="2207903" cy="308084"/>
      </dsp:txXfrm>
    </dsp:sp>
    <dsp:sp modelId="{02FBAC9A-DE43-470B-AF2A-DF3F9CCB55FF}">
      <dsp:nvSpPr>
        <dsp:cNvPr id="0" name=""/>
        <dsp:cNvSpPr/>
      </dsp:nvSpPr>
      <dsp:spPr>
        <a:xfrm>
          <a:off x="2319671" y="380036"/>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 M</a:t>
          </a:r>
          <a:r>
            <a:rPr lang="en-ZA" sz="1600" b="1" i="0" kern="1200">
              <a:solidFill>
                <a:sysClr val="windowText" lastClr="000000"/>
              </a:solidFill>
            </a:rPr>
            <a:t>aître d'</a:t>
          </a:r>
          <a:r>
            <a:rPr lang="en-ZA" sz="1600" b="1" kern="1200">
              <a:solidFill>
                <a:sysClr val="windowText" lastClr="000000"/>
              </a:solidFill>
            </a:rPr>
            <a:t> (Captain)</a:t>
          </a:r>
        </a:p>
      </dsp:txBody>
      <dsp:txXfrm>
        <a:off x="2329256" y="389621"/>
        <a:ext cx="2207903" cy="308084"/>
      </dsp:txXfrm>
    </dsp:sp>
    <dsp:sp modelId="{E7B7534C-FACA-4F41-8524-A1D8B815A445}">
      <dsp:nvSpPr>
        <dsp:cNvPr id="0" name=""/>
        <dsp:cNvSpPr/>
      </dsp:nvSpPr>
      <dsp:spPr>
        <a:xfrm>
          <a:off x="2319671" y="757678"/>
          <a:ext cx="2227073" cy="327254"/>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Waiter</a:t>
          </a:r>
        </a:p>
      </dsp:txBody>
      <dsp:txXfrm>
        <a:off x="2329256" y="767263"/>
        <a:ext cx="2207903" cy="308084"/>
      </dsp:txXfrm>
    </dsp:sp>
    <dsp:sp modelId="{6A0205F3-98DD-43C1-A29F-8C3533A515B8}">
      <dsp:nvSpPr>
        <dsp:cNvPr id="0" name=""/>
        <dsp:cNvSpPr/>
      </dsp:nvSpPr>
      <dsp:spPr>
        <a:xfrm>
          <a:off x="2329983" y="1178600"/>
          <a:ext cx="2227073"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Fast Food Server</a:t>
          </a:r>
        </a:p>
      </dsp:txBody>
      <dsp:txXfrm>
        <a:off x="2339568" y="1188185"/>
        <a:ext cx="2207903" cy="308084"/>
      </dsp:txXfrm>
    </dsp:sp>
    <dsp:sp modelId="{D075C75E-4D0B-4A84-9B29-8B9F7A8C3FCA}">
      <dsp:nvSpPr>
        <dsp:cNvPr id="0" name=""/>
        <dsp:cNvSpPr/>
      </dsp:nvSpPr>
      <dsp:spPr>
        <a:xfrm>
          <a:off x="4958052" y="1539645"/>
          <a:ext cx="814507"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9132</a:t>
          </a:r>
        </a:p>
      </dsp:txBody>
      <dsp:txXfrm>
        <a:off x="4967637" y="1549230"/>
        <a:ext cx="795337" cy="308084"/>
      </dsp:txXfrm>
    </dsp:sp>
    <dsp:sp modelId="{80AFD3E1-85A3-4750-967B-573E591D5BE8}">
      <dsp:nvSpPr>
        <dsp:cNvPr id="0" name=""/>
        <dsp:cNvSpPr/>
      </dsp:nvSpPr>
      <dsp:spPr>
        <a:xfrm>
          <a:off x="4930661" y="385532"/>
          <a:ext cx="870758"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5120/ 5130</a:t>
          </a:r>
        </a:p>
      </dsp:txBody>
      <dsp:txXfrm>
        <a:off x="4940246" y="395117"/>
        <a:ext cx="851588" cy="308084"/>
      </dsp:txXfrm>
    </dsp:sp>
    <dsp:sp modelId="{ADE3977F-A5BD-4E8E-98F5-59F0432EB062}">
      <dsp:nvSpPr>
        <dsp:cNvPr id="0" name=""/>
        <dsp:cNvSpPr/>
      </dsp:nvSpPr>
      <dsp:spPr>
        <a:xfrm>
          <a:off x="4930999" y="438"/>
          <a:ext cx="879250"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1410/ 1515</a:t>
          </a:r>
        </a:p>
      </dsp:txBody>
      <dsp:txXfrm>
        <a:off x="4940584" y="10023"/>
        <a:ext cx="860080" cy="308084"/>
      </dsp:txXfrm>
    </dsp:sp>
    <dsp:sp modelId="{CF6E15AD-E3B4-454E-804F-FAF3212431B5}">
      <dsp:nvSpPr>
        <dsp:cNvPr id="0" name=""/>
        <dsp:cNvSpPr/>
      </dsp:nvSpPr>
      <dsp:spPr>
        <a:xfrm>
          <a:off x="4924364" y="777290"/>
          <a:ext cx="885885" cy="327254"/>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5130</a:t>
          </a:r>
        </a:p>
      </dsp:txBody>
      <dsp:txXfrm>
        <a:off x="4933949" y="786875"/>
        <a:ext cx="866715" cy="308084"/>
      </dsp:txXfrm>
    </dsp:sp>
    <dsp:sp modelId="{4F82BE55-7508-48B0-BECF-9ABB9CAA6D9A}">
      <dsp:nvSpPr>
        <dsp:cNvPr id="0" name=""/>
        <dsp:cNvSpPr/>
      </dsp:nvSpPr>
      <dsp:spPr>
        <a:xfrm>
          <a:off x="4943049" y="1178600"/>
          <a:ext cx="862306" cy="32725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N/A</a:t>
          </a:r>
        </a:p>
      </dsp:txBody>
      <dsp:txXfrm>
        <a:off x="4952634" y="1188185"/>
        <a:ext cx="843136" cy="3080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BBBB-F386-4CE7-B6FD-39BD8210F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Schmidt</dc:creator>
  <cp:lastModifiedBy>Alhamran, Feras GIZ JO</cp:lastModifiedBy>
  <cp:revision>4</cp:revision>
  <cp:lastPrinted>2019-02-26T06:59:00Z</cp:lastPrinted>
  <dcterms:created xsi:type="dcterms:W3CDTF">2019-09-11T05:47:00Z</dcterms:created>
  <dcterms:modified xsi:type="dcterms:W3CDTF">2020-03-18T13:47:00Z</dcterms:modified>
</cp:coreProperties>
</file>