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4CC0E" w14:textId="2A72EB0A" w:rsidR="0082136C" w:rsidRPr="00A91301" w:rsidRDefault="0082136C">
      <w:pPr>
        <w:rPr>
          <w:rFonts w:asciiTheme="minorBidi" w:hAnsiTheme="minorBidi"/>
        </w:rPr>
      </w:pPr>
      <w:bookmarkStart w:id="0" w:name="_GoBack"/>
      <w:r w:rsidRPr="00A91301">
        <w:rPr>
          <w:rFonts w:asciiTheme="minorBidi" w:hAnsiTheme="minorBidi"/>
          <w:noProof/>
        </w:rPr>
        <mc:AlternateContent>
          <mc:Choice Requires="wps">
            <w:drawing>
              <wp:anchor distT="45720" distB="45720" distL="114300" distR="114300" simplePos="0" relativeHeight="251675648" behindDoc="0" locked="0" layoutInCell="1" allowOverlap="1" wp14:anchorId="15AF981B" wp14:editId="2F6C2275">
                <wp:simplePos x="0" y="0"/>
                <wp:positionH relativeFrom="column">
                  <wp:posOffset>609600</wp:posOffset>
                </wp:positionH>
                <wp:positionV relativeFrom="paragraph">
                  <wp:posOffset>1866900</wp:posOffset>
                </wp:positionV>
                <wp:extent cx="4483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1404620"/>
                        </a:xfrm>
                        <a:prstGeom prst="rect">
                          <a:avLst/>
                        </a:prstGeom>
                        <a:noFill/>
                        <a:ln w="9525">
                          <a:noFill/>
                          <a:miter lim="800000"/>
                          <a:headEnd/>
                          <a:tailEnd/>
                        </a:ln>
                      </wps:spPr>
                      <wps:txbx>
                        <w:txbxContent>
                          <w:p w14:paraId="226F7F49" w14:textId="184FADF9" w:rsidR="0082136C" w:rsidRPr="0082136C" w:rsidRDefault="0082136C" w:rsidP="0082136C">
                            <w:pPr>
                              <w:bidi/>
                              <w:jc w:val="center"/>
                              <w:rPr>
                                <w:rFonts w:asciiTheme="minorBidi" w:hAnsiTheme="minorBidi"/>
                                <w:b/>
                                <w:bCs/>
                                <w:color w:val="FFFFFF" w:themeColor="background1"/>
                                <w:sz w:val="56"/>
                                <w:szCs w:val="56"/>
                              </w:rPr>
                            </w:pPr>
                            <w:r w:rsidRPr="0082136C">
                              <w:rPr>
                                <w:rFonts w:asciiTheme="minorBidi" w:hAnsiTheme="minorBidi"/>
                                <w:b/>
                                <w:bCs/>
                                <w:color w:val="FFFFFF" w:themeColor="background1"/>
                                <w:sz w:val="56"/>
                                <w:szCs w:val="56"/>
                                <w:rtl/>
                              </w:rPr>
                              <w:t>خطة ومفهوم حملات التواصل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AF981B" id="_x0000_t202" coordsize="21600,21600" o:spt="202" path="m,l,21600r21600,l21600,xe">
                <v:stroke joinstyle="miter"/>
                <v:path gradientshapeok="t" o:connecttype="rect"/>
              </v:shapetype>
              <v:shape id="Text Box 2" o:spid="_x0000_s1026" type="#_x0000_t202" style="position:absolute;margin-left:48pt;margin-top:147pt;width:353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" filled="f" stroked="f">
                <v:textbox style="mso-fit-shape-to-text:t">
                  <w:txbxContent>
                    <w:p w14:paraId="226F7F49" w14:textId="184FADF9" w:rsidR="0082136C" w:rsidRPr="0082136C" w:rsidRDefault="0082136C" w:rsidP="0082136C">
                      <w:pPr>
                        <w:bidi/>
                        <w:jc w:val="center"/>
                        <w:rPr>
                          <w:rFonts w:asciiTheme="minorBidi" w:hAnsiTheme="minorBidi"/>
                          <w:b/>
                          <w:bCs/>
                          <w:color w:val="FFFFFF" w:themeColor="background1"/>
                          <w:sz w:val="56"/>
                          <w:szCs w:val="56"/>
                        </w:rPr>
                      </w:pPr>
                      <w:r w:rsidRPr="0082136C">
                        <w:rPr>
                          <w:rFonts w:asciiTheme="minorBidi" w:hAnsiTheme="minorBidi"/>
                          <w:b/>
                          <w:bCs/>
                          <w:color w:val="FFFFFF" w:themeColor="background1"/>
                          <w:sz w:val="56"/>
                          <w:szCs w:val="56"/>
                          <w:rtl/>
                        </w:rPr>
                        <w:t>خطة ومفهوم حملات التواصل</w:t>
                      </w:r>
                    </w:p>
                  </w:txbxContent>
                </v:textbox>
                <w10:wrap type="square"/>
              </v:shape>
            </w:pict>
          </mc:Fallback>
        </mc:AlternateContent>
      </w:r>
      <w:r w:rsidRPr="00A91301">
        <w:rPr>
          <w:rFonts w:asciiTheme="minorBidi" w:hAnsiTheme="minorBidi"/>
          <w:caps/>
          <w:noProof/>
          <w:color w:val="4F81BD" w:themeColor="accent1"/>
          <w:sz w:val="32"/>
          <w:szCs w:val="32"/>
        </w:rPr>
        <w:drawing>
          <wp:anchor distT="0" distB="0" distL="114300" distR="114300" simplePos="0" relativeHeight="251673600" behindDoc="0" locked="0" layoutInCell="1" allowOverlap="1" wp14:anchorId="606202D1" wp14:editId="23956C32">
            <wp:simplePos x="0" y="0"/>
            <wp:positionH relativeFrom="column">
              <wp:posOffset>-473710</wp:posOffset>
            </wp:positionH>
            <wp:positionV relativeFrom="paragraph">
              <wp:posOffset>0</wp:posOffset>
            </wp:positionV>
            <wp:extent cx="6982460" cy="4433570"/>
            <wp:effectExtent l="0" t="0" r="8890" b="5080"/>
            <wp:wrapThrough wrapText="bothSides">
              <wp:wrapPolygon edited="0">
                <wp:start x="0" y="0"/>
                <wp:lineTo x="0" y="21532"/>
                <wp:lineTo x="21569" y="21532"/>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9">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p>
    <w:p w14:paraId="5F99BFA1" w14:textId="1A2AD647" w:rsidR="0082136C" w:rsidRPr="00A91301" w:rsidRDefault="0082136C">
      <w:pPr>
        <w:rPr>
          <w:rFonts w:asciiTheme="minorBidi" w:hAnsiTheme="minorBidi"/>
        </w:rPr>
      </w:pPr>
      <w:bookmarkStart w:id="1" w:name="_Hlk1629681"/>
      <w:bookmarkEnd w:id="1"/>
      <w:r w:rsidRPr="00A91301">
        <w:rPr>
          <w:rFonts w:asciiTheme="minorBidi" w:hAnsiTheme="minorBidi"/>
        </w:rPr>
        <w:br w:type="page"/>
      </w:r>
    </w:p>
    <w:sdt>
      <w:sdtPr>
        <w:rPr>
          <w:rFonts w:asciiTheme="minorBidi" w:eastAsiaTheme="minorHAnsi" w:hAnsiTheme="minorBidi" w:cstheme="minorBidi"/>
          <w:color w:val="auto"/>
          <w:sz w:val="22"/>
          <w:szCs w:val="22"/>
          <w:rtl/>
        </w:rPr>
        <w:id w:val="-333610996"/>
        <w:docPartObj>
          <w:docPartGallery w:val="Table of Contents"/>
          <w:docPartUnique/>
        </w:docPartObj>
      </w:sdtPr>
      <w:sdtEndPr>
        <w:rPr>
          <w:b/>
          <w:bCs/>
          <w:noProof/>
        </w:rPr>
      </w:sdtEndPr>
      <w:sdtContent>
        <w:p w14:paraId="787A7890" w14:textId="7D434FEB" w:rsidR="00222F17" w:rsidRPr="00A91301" w:rsidRDefault="00B700E2" w:rsidP="00B700E2">
          <w:pPr>
            <w:pStyle w:val="TOCHeading"/>
            <w:bidi/>
            <w:rPr>
              <w:rFonts w:asciiTheme="minorBidi" w:hAnsiTheme="minorBidi" w:cstheme="minorBidi"/>
            </w:rPr>
          </w:pPr>
          <w:r w:rsidRPr="00A91301">
            <w:rPr>
              <w:rFonts w:asciiTheme="minorBidi" w:hAnsiTheme="minorBidi" w:cstheme="minorBidi"/>
              <w:rtl/>
            </w:rPr>
            <w:t>جدول المحتويات</w:t>
          </w:r>
        </w:p>
        <w:p w14:paraId="19C44079" w14:textId="72383A0B" w:rsidR="00B700E2" w:rsidRPr="00A91301" w:rsidRDefault="00222F17" w:rsidP="001E75B9">
          <w:pPr>
            <w:pStyle w:val="TOC1"/>
            <w:tabs>
              <w:tab w:val="right" w:leader="dot" w:pos="9350"/>
            </w:tabs>
            <w:bidi/>
            <w:jc w:val="right"/>
            <w:rPr>
              <w:rFonts w:asciiTheme="minorBidi" w:eastAsiaTheme="minorEastAsia" w:hAnsiTheme="minorBidi"/>
              <w:noProof/>
            </w:rPr>
          </w:pPr>
          <w:r w:rsidRPr="00A91301">
            <w:rPr>
              <w:rFonts w:asciiTheme="minorBidi" w:hAnsiTheme="minorBidi"/>
              <w:b/>
              <w:bCs/>
              <w:noProof/>
            </w:rPr>
            <w:fldChar w:fldCharType="begin"/>
          </w:r>
          <w:r w:rsidRPr="00A91301">
            <w:rPr>
              <w:rFonts w:asciiTheme="minorBidi" w:hAnsiTheme="minorBidi"/>
              <w:b/>
              <w:bCs/>
              <w:noProof/>
            </w:rPr>
            <w:instrText xml:space="preserve"> TOC \o "1-3" \h \z \u </w:instrText>
          </w:r>
          <w:r w:rsidRPr="00A91301">
            <w:rPr>
              <w:rFonts w:asciiTheme="minorBidi" w:hAnsiTheme="minorBidi"/>
              <w:b/>
              <w:bCs/>
              <w:noProof/>
            </w:rPr>
            <w:fldChar w:fldCharType="separate"/>
          </w:r>
          <w:hyperlink w:anchor="_Toc2760853" w:history="1">
            <w:r w:rsidR="00837AC2" w:rsidRPr="00A91301">
              <w:rPr>
                <w:rStyle w:val="Hyperlink"/>
                <w:rFonts w:asciiTheme="minorBidi" w:hAnsiTheme="minorBidi"/>
                <w:b/>
                <w:bCs/>
                <w:noProof/>
                <w:rtl/>
                <w:lang w:bidi="ar-JO"/>
              </w:rPr>
              <w:t>المشكلة</w:t>
            </w:r>
            <w:r w:rsidR="00B700E2" w:rsidRPr="00A91301">
              <w:rPr>
                <w:rFonts w:asciiTheme="minorBidi" w:hAnsiTheme="minorBidi"/>
                <w:noProof/>
                <w:webHidden/>
              </w:rPr>
              <w:tab/>
            </w:r>
            <w:r w:rsidR="001E75B9" w:rsidRPr="00A91301">
              <w:rPr>
                <w:rFonts w:asciiTheme="minorBidi" w:hAnsiTheme="minorBidi"/>
                <w:noProof/>
                <w:webHidden/>
                <w:rtl/>
              </w:rPr>
              <w:t>2</w:t>
            </w:r>
          </w:hyperlink>
        </w:p>
        <w:p w14:paraId="18EA3295" w14:textId="2E9CAAA5" w:rsidR="00B700E2" w:rsidRPr="00A91301" w:rsidRDefault="00D236BA" w:rsidP="00B700E2">
          <w:pPr>
            <w:pStyle w:val="TOC2"/>
            <w:tabs>
              <w:tab w:val="right" w:leader="dot" w:pos="9350"/>
            </w:tabs>
            <w:bidi/>
            <w:jc w:val="right"/>
            <w:rPr>
              <w:rFonts w:asciiTheme="minorBidi" w:eastAsiaTheme="minorEastAsia" w:hAnsiTheme="minorBidi"/>
              <w:noProof/>
            </w:rPr>
          </w:pPr>
          <w:hyperlink w:anchor="_Toc2760854" w:history="1">
            <w:r w:rsidR="00B700E2" w:rsidRPr="00A91301">
              <w:rPr>
                <w:rStyle w:val="Hyperlink"/>
                <w:rFonts w:asciiTheme="minorBidi" w:hAnsiTheme="minorBidi"/>
                <w:b/>
                <w:bCs/>
                <w:noProof/>
                <w:rtl/>
                <w:lang w:val="en-GB"/>
              </w:rPr>
              <w:t>العوامل المرتبطة بصورة التدريب والتعليم المهني والتقني في الأردن</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_Toc2760854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3</w:t>
            </w:r>
            <w:r w:rsidR="00B700E2" w:rsidRPr="00A91301">
              <w:rPr>
                <w:rFonts w:asciiTheme="minorBidi" w:hAnsiTheme="minorBidi"/>
                <w:noProof/>
                <w:webHidden/>
              </w:rPr>
              <w:fldChar w:fldCharType="end"/>
            </w:r>
          </w:hyperlink>
        </w:p>
        <w:p w14:paraId="6BA342B0" w14:textId="2420EB97" w:rsidR="00B700E2" w:rsidRPr="00A91301" w:rsidRDefault="00D236BA" w:rsidP="00837AC2">
          <w:pPr>
            <w:pStyle w:val="TOC1"/>
            <w:tabs>
              <w:tab w:val="right" w:leader="dot" w:pos="9350"/>
            </w:tabs>
            <w:bidi/>
            <w:jc w:val="right"/>
            <w:rPr>
              <w:rFonts w:asciiTheme="minorBidi" w:eastAsiaTheme="minorEastAsia" w:hAnsiTheme="minorBidi"/>
              <w:noProof/>
            </w:rPr>
          </w:pPr>
          <w:hyperlink w:anchor="_Toc2760855" w:history="1">
            <w:r w:rsidR="00837AC2" w:rsidRPr="00A91301">
              <w:rPr>
                <w:rStyle w:val="Hyperlink"/>
                <w:rFonts w:asciiTheme="minorBidi" w:hAnsiTheme="minorBidi"/>
                <w:b/>
                <w:bCs/>
                <w:noProof/>
                <w:rtl/>
                <w:lang w:val="en-GB"/>
              </w:rPr>
              <w:t xml:space="preserve">السياق الحالي الخاص بالأتصال في الأردن </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_Toc2760855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4</w:t>
            </w:r>
            <w:r w:rsidR="00B700E2" w:rsidRPr="00A91301">
              <w:rPr>
                <w:rFonts w:asciiTheme="minorBidi" w:hAnsiTheme="minorBidi"/>
                <w:noProof/>
                <w:webHidden/>
              </w:rPr>
              <w:fldChar w:fldCharType="end"/>
            </w:r>
          </w:hyperlink>
        </w:p>
        <w:p w14:paraId="71423B7E" w14:textId="36E9881A" w:rsidR="00B700E2" w:rsidRPr="00A91301" w:rsidRDefault="00D236BA" w:rsidP="00B700E2">
          <w:pPr>
            <w:pStyle w:val="TOC1"/>
            <w:tabs>
              <w:tab w:val="right" w:leader="dot" w:pos="9350"/>
            </w:tabs>
            <w:bidi/>
            <w:jc w:val="right"/>
            <w:rPr>
              <w:rFonts w:asciiTheme="minorBidi" w:eastAsiaTheme="minorEastAsia" w:hAnsiTheme="minorBidi"/>
              <w:noProof/>
            </w:rPr>
          </w:pPr>
          <w:hyperlink w:anchor="_Toc2760856" w:history="1">
            <w:r w:rsidR="00B700E2" w:rsidRPr="00A91301">
              <w:rPr>
                <w:rStyle w:val="Hyperlink"/>
                <w:rFonts w:asciiTheme="minorBidi" w:hAnsiTheme="minorBidi"/>
                <w:b/>
                <w:bCs/>
                <w:noProof/>
                <w:rtl/>
                <w:lang w:val="en-GB"/>
              </w:rPr>
              <w:t>فرص التواصل الحالية</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_Toc2760856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4</w:t>
            </w:r>
            <w:r w:rsidR="00B700E2" w:rsidRPr="00A91301">
              <w:rPr>
                <w:rFonts w:asciiTheme="minorBidi" w:hAnsiTheme="minorBidi"/>
                <w:noProof/>
                <w:webHidden/>
              </w:rPr>
              <w:fldChar w:fldCharType="end"/>
            </w:r>
          </w:hyperlink>
        </w:p>
        <w:p w14:paraId="14F13DCC" w14:textId="6A3CB959" w:rsidR="00B700E2" w:rsidRPr="00A91301" w:rsidRDefault="00D236BA" w:rsidP="00B700E2">
          <w:pPr>
            <w:pStyle w:val="TOC1"/>
            <w:tabs>
              <w:tab w:val="right" w:leader="dot" w:pos="9350"/>
            </w:tabs>
            <w:bidi/>
            <w:jc w:val="right"/>
            <w:rPr>
              <w:rFonts w:asciiTheme="minorBidi" w:eastAsiaTheme="minorEastAsia" w:hAnsiTheme="minorBidi"/>
              <w:noProof/>
            </w:rPr>
          </w:pPr>
          <w:hyperlink w:anchor="_Toc2760857" w:history="1">
            <w:r w:rsidR="00B700E2" w:rsidRPr="00A91301">
              <w:rPr>
                <w:rStyle w:val="Hyperlink"/>
                <w:rFonts w:asciiTheme="minorBidi" w:hAnsiTheme="minorBidi"/>
                <w:b/>
                <w:bCs/>
                <w:noProof/>
                <w:rtl/>
                <w:lang w:val="en-GB"/>
              </w:rPr>
              <w:t>الهدف العام للحملة</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_Toc2760857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4</w:t>
            </w:r>
            <w:r w:rsidR="00B700E2" w:rsidRPr="00A91301">
              <w:rPr>
                <w:rFonts w:asciiTheme="minorBidi" w:hAnsiTheme="minorBidi"/>
                <w:noProof/>
                <w:webHidden/>
              </w:rPr>
              <w:fldChar w:fldCharType="end"/>
            </w:r>
          </w:hyperlink>
        </w:p>
        <w:p w14:paraId="05DC79AE" w14:textId="1C7794F8" w:rsidR="00B700E2" w:rsidRPr="00A91301" w:rsidRDefault="00D236BA" w:rsidP="00B700E2">
          <w:pPr>
            <w:pStyle w:val="TOC2"/>
            <w:tabs>
              <w:tab w:val="right" w:leader="dot" w:pos="9350"/>
            </w:tabs>
            <w:bidi/>
            <w:jc w:val="right"/>
            <w:rPr>
              <w:rFonts w:asciiTheme="minorBidi" w:eastAsiaTheme="minorEastAsia" w:hAnsiTheme="minorBidi"/>
              <w:noProof/>
            </w:rPr>
          </w:pPr>
          <w:hyperlink w:anchor="_Toc2760858" w:history="1">
            <w:r w:rsidR="00B700E2" w:rsidRPr="00A91301">
              <w:rPr>
                <w:rStyle w:val="Hyperlink"/>
                <w:rFonts w:asciiTheme="minorBidi" w:hAnsiTheme="minorBidi"/>
                <w:b/>
                <w:bCs/>
                <w:noProof/>
                <w:rtl/>
              </w:rPr>
              <w:t>الأهداف المحددة للحملة</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_Toc2760858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5</w:t>
            </w:r>
            <w:r w:rsidR="00B700E2" w:rsidRPr="00A91301">
              <w:rPr>
                <w:rFonts w:asciiTheme="minorBidi" w:hAnsiTheme="minorBidi"/>
                <w:noProof/>
                <w:webHidden/>
              </w:rPr>
              <w:fldChar w:fldCharType="end"/>
            </w:r>
          </w:hyperlink>
        </w:p>
        <w:p w14:paraId="7634AF05" w14:textId="72B65E61" w:rsidR="00B700E2" w:rsidRPr="00A91301" w:rsidRDefault="00D236BA" w:rsidP="00B700E2">
          <w:pPr>
            <w:pStyle w:val="TOC2"/>
            <w:tabs>
              <w:tab w:val="right" w:leader="dot" w:pos="9350"/>
            </w:tabs>
            <w:bidi/>
            <w:jc w:val="right"/>
            <w:rPr>
              <w:rFonts w:asciiTheme="minorBidi" w:eastAsiaTheme="minorEastAsia" w:hAnsiTheme="minorBidi"/>
              <w:noProof/>
            </w:rPr>
          </w:pPr>
          <w:hyperlink w:anchor="_Toc2760859" w:history="1">
            <w:r w:rsidR="00B700E2" w:rsidRPr="00A91301">
              <w:rPr>
                <w:rStyle w:val="Hyperlink"/>
                <w:rFonts w:asciiTheme="minorBidi" w:hAnsiTheme="minorBidi"/>
                <w:b/>
                <w:bCs/>
                <w:noProof/>
                <w:rtl/>
              </w:rPr>
              <w:t>المجموعات المستهدفة في الحملة</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_Toc2760859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5</w:t>
            </w:r>
            <w:r w:rsidR="00B700E2" w:rsidRPr="00A91301">
              <w:rPr>
                <w:rFonts w:asciiTheme="minorBidi" w:hAnsiTheme="minorBidi"/>
                <w:noProof/>
                <w:webHidden/>
              </w:rPr>
              <w:fldChar w:fldCharType="end"/>
            </w:r>
          </w:hyperlink>
        </w:p>
        <w:p w14:paraId="5E2B5677" w14:textId="5EB46EB2" w:rsidR="00B700E2" w:rsidRPr="00A91301" w:rsidRDefault="00D236BA" w:rsidP="00B700E2">
          <w:pPr>
            <w:pStyle w:val="TOC2"/>
            <w:tabs>
              <w:tab w:val="right" w:leader="dot" w:pos="9350"/>
            </w:tabs>
            <w:bidi/>
            <w:jc w:val="right"/>
            <w:rPr>
              <w:rFonts w:asciiTheme="minorBidi" w:eastAsiaTheme="minorEastAsia" w:hAnsiTheme="minorBidi"/>
              <w:noProof/>
            </w:rPr>
          </w:pPr>
          <w:hyperlink w:anchor="_Toc2760860" w:history="1">
            <w:r w:rsidR="00B700E2" w:rsidRPr="00A91301">
              <w:rPr>
                <w:rStyle w:val="Hyperlink"/>
                <w:rFonts w:asciiTheme="minorBidi" w:hAnsiTheme="minorBidi"/>
                <w:b/>
                <w:bCs/>
                <w:noProof/>
                <w:rtl/>
              </w:rPr>
              <w:t>تقسيم المجموعات المستهدفة</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_Toc2760860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5</w:t>
            </w:r>
            <w:r w:rsidR="00B700E2" w:rsidRPr="00A91301">
              <w:rPr>
                <w:rFonts w:asciiTheme="minorBidi" w:hAnsiTheme="minorBidi"/>
                <w:noProof/>
                <w:webHidden/>
              </w:rPr>
              <w:fldChar w:fldCharType="end"/>
            </w:r>
          </w:hyperlink>
        </w:p>
        <w:p w14:paraId="3FA0F29D" w14:textId="7C343085" w:rsidR="00B700E2" w:rsidRPr="00A91301" w:rsidRDefault="00D236BA" w:rsidP="00B700E2">
          <w:pPr>
            <w:pStyle w:val="TOC1"/>
            <w:tabs>
              <w:tab w:val="right" w:leader="dot" w:pos="9350"/>
            </w:tabs>
            <w:bidi/>
            <w:jc w:val="right"/>
            <w:rPr>
              <w:rFonts w:asciiTheme="minorBidi" w:eastAsiaTheme="minorEastAsia" w:hAnsiTheme="minorBidi"/>
              <w:noProof/>
            </w:rPr>
          </w:pPr>
          <w:hyperlink w:anchor="_Toc2760861" w:history="1">
            <w:r w:rsidR="00B700E2" w:rsidRPr="00A91301">
              <w:rPr>
                <w:rStyle w:val="Hyperlink"/>
                <w:rFonts w:asciiTheme="minorBidi" w:hAnsiTheme="minorBidi"/>
                <w:b/>
                <w:bCs/>
                <w:noProof/>
                <w:rtl/>
                <w:lang w:bidi="ar-JO"/>
              </w:rPr>
              <w:t xml:space="preserve">إطار </w:t>
            </w:r>
            <w:r w:rsidR="00B700E2" w:rsidRPr="00A91301">
              <w:rPr>
                <w:rStyle w:val="Hyperlink"/>
                <w:rFonts w:asciiTheme="minorBidi" w:hAnsiTheme="minorBidi"/>
                <w:b/>
                <w:bCs/>
                <w:noProof/>
                <w:rtl/>
              </w:rPr>
              <w:t>الرسائل المخططة</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_Toc2760861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8</w:t>
            </w:r>
            <w:r w:rsidR="00B700E2" w:rsidRPr="00A91301">
              <w:rPr>
                <w:rFonts w:asciiTheme="minorBidi" w:hAnsiTheme="minorBidi"/>
                <w:noProof/>
                <w:webHidden/>
              </w:rPr>
              <w:fldChar w:fldCharType="end"/>
            </w:r>
          </w:hyperlink>
        </w:p>
        <w:p w14:paraId="1C8853A5" w14:textId="3450D773" w:rsidR="00B700E2" w:rsidRPr="00A91301" w:rsidRDefault="00D236BA" w:rsidP="00B700E2">
          <w:pPr>
            <w:pStyle w:val="TOC1"/>
            <w:tabs>
              <w:tab w:val="right" w:leader="dot" w:pos="9350"/>
            </w:tabs>
            <w:bidi/>
            <w:jc w:val="right"/>
            <w:rPr>
              <w:rFonts w:asciiTheme="minorBidi" w:eastAsiaTheme="minorEastAsia" w:hAnsiTheme="minorBidi"/>
              <w:noProof/>
            </w:rPr>
          </w:pPr>
          <w:hyperlink w:anchor="_Toc2760862" w:history="1">
            <w:r w:rsidR="00B700E2" w:rsidRPr="00A91301">
              <w:rPr>
                <w:rStyle w:val="Hyperlink"/>
                <w:rFonts w:asciiTheme="minorBidi" w:hAnsiTheme="minorBidi"/>
                <w:b/>
                <w:bCs/>
                <w:noProof/>
                <w:rtl/>
              </w:rPr>
              <w:t>أنشطة وأدوات مقترحة</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_Toc2760862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10</w:t>
            </w:r>
            <w:r w:rsidR="00B700E2" w:rsidRPr="00A91301">
              <w:rPr>
                <w:rFonts w:asciiTheme="minorBidi" w:hAnsiTheme="minorBidi"/>
                <w:noProof/>
                <w:webHidden/>
              </w:rPr>
              <w:fldChar w:fldCharType="end"/>
            </w:r>
          </w:hyperlink>
        </w:p>
        <w:p w14:paraId="34FD95EB" w14:textId="147890B3" w:rsidR="00B700E2" w:rsidRPr="00A91301" w:rsidRDefault="00D236BA" w:rsidP="00837AC2">
          <w:pPr>
            <w:pStyle w:val="TOC3"/>
            <w:tabs>
              <w:tab w:val="right" w:leader="dot" w:pos="9350"/>
            </w:tabs>
            <w:bidi/>
            <w:jc w:val="right"/>
            <w:rPr>
              <w:rFonts w:asciiTheme="minorBidi" w:eastAsiaTheme="minorEastAsia" w:hAnsiTheme="minorBidi"/>
              <w:noProof/>
            </w:rPr>
          </w:pPr>
          <w:hyperlink w:anchor="_Toc2760863" w:history="1">
            <w:r w:rsidR="00B700E2" w:rsidRPr="00A91301">
              <w:rPr>
                <w:rStyle w:val="Hyperlink"/>
                <w:rFonts w:asciiTheme="minorBidi" w:hAnsiTheme="minorBidi"/>
                <w:b/>
                <w:bCs/>
                <w:noProof/>
                <w:rtl/>
              </w:rPr>
              <w:t xml:space="preserve">النشاط 1: </w:t>
            </w:r>
            <w:r w:rsidR="00837AC2" w:rsidRPr="00A91301">
              <w:rPr>
                <w:rStyle w:val="Hyperlink"/>
                <w:rFonts w:asciiTheme="minorBidi" w:hAnsiTheme="minorBidi"/>
                <w:b/>
                <w:bCs/>
                <w:noProof/>
                <w:rtl/>
              </w:rPr>
              <w:t>أنتاج إعلانات متلفزة وبثها عبر القنوات المحلية</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_Toc2760863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10</w:t>
            </w:r>
            <w:r w:rsidR="00B700E2" w:rsidRPr="00A91301">
              <w:rPr>
                <w:rFonts w:asciiTheme="minorBidi" w:hAnsiTheme="minorBidi"/>
                <w:noProof/>
                <w:webHidden/>
              </w:rPr>
              <w:fldChar w:fldCharType="end"/>
            </w:r>
          </w:hyperlink>
        </w:p>
        <w:p w14:paraId="7F6D1BF4" w14:textId="5AE029F7" w:rsidR="00B700E2" w:rsidRPr="00A91301" w:rsidRDefault="00D236BA" w:rsidP="00837AC2">
          <w:pPr>
            <w:pStyle w:val="TOC2"/>
            <w:tabs>
              <w:tab w:val="right" w:leader="dot" w:pos="9350"/>
            </w:tabs>
            <w:bidi/>
            <w:jc w:val="right"/>
            <w:rPr>
              <w:rFonts w:asciiTheme="minorBidi" w:eastAsiaTheme="minorEastAsia" w:hAnsiTheme="minorBidi"/>
              <w:noProof/>
            </w:rPr>
          </w:pPr>
          <w:hyperlink w:anchor="_Toc2760864" w:history="1">
            <w:r w:rsidR="00B700E2" w:rsidRPr="00A91301">
              <w:rPr>
                <w:rStyle w:val="Hyperlink"/>
                <w:rFonts w:asciiTheme="minorBidi" w:hAnsiTheme="minorBidi"/>
                <w:b/>
                <w:bCs/>
                <w:noProof/>
                <w:rtl/>
              </w:rPr>
              <w:t xml:space="preserve">النشاط الثاني: استخدام </w:t>
            </w:r>
            <w:r w:rsidR="00837AC2" w:rsidRPr="00A91301">
              <w:rPr>
                <w:rStyle w:val="Hyperlink"/>
                <w:rFonts w:asciiTheme="minorBidi" w:hAnsiTheme="minorBidi"/>
                <w:b/>
                <w:bCs/>
                <w:noProof/>
                <w:rtl/>
              </w:rPr>
              <w:t>وتطويع المادة</w:t>
            </w:r>
            <w:r w:rsidR="00B700E2" w:rsidRPr="00A91301">
              <w:rPr>
                <w:rStyle w:val="Hyperlink"/>
                <w:rFonts w:asciiTheme="minorBidi" w:hAnsiTheme="minorBidi"/>
                <w:b/>
                <w:bCs/>
                <w:noProof/>
                <w:rtl/>
              </w:rPr>
              <w:t xml:space="preserve"> التلفزيون</w:t>
            </w:r>
            <w:r w:rsidR="00837AC2" w:rsidRPr="00A91301">
              <w:rPr>
                <w:rStyle w:val="Hyperlink"/>
                <w:rFonts w:asciiTheme="minorBidi" w:hAnsiTheme="minorBidi"/>
                <w:b/>
                <w:bCs/>
                <w:noProof/>
                <w:rtl/>
              </w:rPr>
              <w:t>ية لحملات الأنترنت</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_Toc2760864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12</w:t>
            </w:r>
            <w:r w:rsidR="00B700E2" w:rsidRPr="00A91301">
              <w:rPr>
                <w:rFonts w:asciiTheme="minorBidi" w:hAnsiTheme="minorBidi"/>
                <w:noProof/>
                <w:webHidden/>
              </w:rPr>
              <w:fldChar w:fldCharType="end"/>
            </w:r>
          </w:hyperlink>
        </w:p>
        <w:p w14:paraId="17D659B4" w14:textId="55330B9A" w:rsidR="00B700E2" w:rsidRPr="00A91301" w:rsidRDefault="00D236BA" w:rsidP="00837AC2">
          <w:pPr>
            <w:pStyle w:val="TOC2"/>
            <w:tabs>
              <w:tab w:val="right" w:leader="dot" w:pos="9350"/>
            </w:tabs>
            <w:bidi/>
            <w:jc w:val="right"/>
            <w:rPr>
              <w:rFonts w:asciiTheme="minorBidi" w:eastAsiaTheme="minorEastAsia" w:hAnsiTheme="minorBidi"/>
              <w:noProof/>
            </w:rPr>
          </w:pPr>
          <w:hyperlink w:anchor="_Toc2760865" w:history="1">
            <w:r w:rsidR="00B700E2" w:rsidRPr="00A91301">
              <w:rPr>
                <w:rStyle w:val="Hyperlink"/>
                <w:rFonts w:asciiTheme="minorBidi" w:hAnsiTheme="minorBidi"/>
                <w:b/>
                <w:bCs/>
                <w:noProof/>
                <w:rtl/>
              </w:rPr>
              <w:t xml:space="preserve">النشاط 3: حملة </w:t>
            </w:r>
            <w:r w:rsidR="00837AC2" w:rsidRPr="00A91301">
              <w:rPr>
                <w:rStyle w:val="Hyperlink"/>
                <w:rFonts w:asciiTheme="minorBidi" w:hAnsiTheme="minorBidi"/>
                <w:b/>
                <w:bCs/>
                <w:noProof/>
                <w:rtl/>
              </w:rPr>
              <w:t xml:space="preserve">وسائل الأعلام </w:t>
            </w:r>
            <w:r w:rsidR="00B700E2" w:rsidRPr="00A91301">
              <w:rPr>
                <w:rStyle w:val="Hyperlink"/>
                <w:rFonts w:asciiTheme="minorBidi" w:hAnsiTheme="minorBidi"/>
                <w:b/>
                <w:bCs/>
                <w:noProof/>
                <w:rtl/>
              </w:rPr>
              <w:t xml:space="preserve"> </w:t>
            </w:r>
            <w:r w:rsidR="00837AC2" w:rsidRPr="00A91301">
              <w:rPr>
                <w:rStyle w:val="Hyperlink"/>
                <w:rFonts w:asciiTheme="minorBidi" w:hAnsiTheme="minorBidi"/>
                <w:b/>
                <w:bCs/>
                <w:noProof/>
                <w:rtl/>
              </w:rPr>
              <w:t>ال</w:t>
            </w:r>
            <w:r w:rsidR="00B700E2" w:rsidRPr="00A91301">
              <w:rPr>
                <w:rStyle w:val="Hyperlink"/>
                <w:rFonts w:asciiTheme="minorBidi" w:hAnsiTheme="minorBidi"/>
                <w:b/>
                <w:bCs/>
                <w:noProof/>
                <w:rtl/>
              </w:rPr>
              <w:t xml:space="preserve">رقمية </w:t>
            </w:r>
            <w:r w:rsidR="00837AC2" w:rsidRPr="00A91301">
              <w:rPr>
                <w:rStyle w:val="Hyperlink"/>
                <w:rFonts w:asciiTheme="minorBidi" w:hAnsiTheme="minorBidi"/>
                <w:b/>
                <w:bCs/>
                <w:noProof/>
                <w:rtl/>
              </w:rPr>
              <w:t>لمدة 4</w:t>
            </w:r>
            <w:r w:rsidR="00B700E2" w:rsidRPr="00A91301">
              <w:rPr>
                <w:rStyle w:val="Hyperlink"/>
                <w:rFonts w:asciiTheme="minorBidi" w:hAnsiTheme="minorBidi"/>
                <w:b/>
                <w:bCs/>
                <w:noProof/>
                <w:rtl/>
              </w:rPr>
              <w:t xml:space="preserve"> أسابيع</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_Toc2760865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12</w:t>
            </w:r>
            <w:r w:rsidR="00B700E2" w:rsidRPr="00A91301">
              <w:rPr>
                <w:rFonts w:asciiTheme="minorBidi" w:hAnsiTheme="minorBidi"/>
                <w:noProof/>
                <w:webHidden/>
              </w:rPr>
              <w:fldChar w:fldCharType="end"/>
            </w:r>
          </w:hyperlink>
        </w:p>
        <w:p w14:paraId="153BFDD3" w14:textId="18674C5D" w:rsidR="00B700E2" w:rsidRPr="00A91301" w:rsidRDefault="00D236BA" w:rsidP="00837AC2">
          <w:pPr>
            <w:pStyle w:val="TOC2"/>
            <w:tabs>
              <w:tab w:val="right" w:leader="dot" w:pos="9350"/>
            </w:tabs>
            <w:bidi/>
            <w:jc w:val="right"/>
            <w:rPr>
              <w:rFonts w:asciiTheme="minorBidi" w:eastAsiaTheme="minorEastAsia" w:hAnsiTheme="minorBidi"/>
              <w:noProof/>
            </w:rPr>
          </w:pPr>
          <w:hyperlink w:anchor="_Toc2760866" w:history="1">
            <w:r w:rsidR="00B700E2" w:rsidRPr="00A91301">
              <w:rPr>
                <w:rStyle w:val="Hyperlink"/>
                <w:rFonts w:asciiTheme="minorBidi" w:hAnsiTheme="minorBidi"/>
                <w:b/>
                <w:bCs/>
                <w:noProof/>
                <w:rtl/>
              </w:rPr>
              <w:t xml:space="preserve">النشاط 4: حملة </w:t>
            </w:r>
            <w:r w:rsidR="00837AC2" w:rsidRPr="00A91301">
              <w:rPr>
                <w:rStyle w:val="Hyperlink"/>
                <w:rFonts w:asciiTheme="minorBidi" w:hAnsiTheme="minorBidi"/>
                <w:b/>
                <w:bCs/>
                <w:noProof/>
                <w:rtl/>
              </w:rPr>
              <w:t>لوحات الأعلانات</w:t>
            </w:r>
            <w:r w:rsidR="00B700E2" w:rsidRPr="00A91301">
              <w:rPr>
                <w:rStyle w:val="Hyperlink"/>
                <w:rFonts w:asciiTheme="minorBidi" w:hAnsiTheme="minorBidi"/>
                <w:b/>
                <w:bCs/>
                <w:noProof/>
                <w:rtl/>
              </w:rPr>
              <w:t xml:space="preserve"> </w:t>
            </w:r>
            <w:r w:rsidR="00837AC2" w:rsidRPr="00A91301">
              <w:rPr>
                <w:rStyle w:val="Hyperlink"/>
                <w:rFonts w:asciiTheme="minorBidi" w:hAnsiTheme="minorBidi"/>
                <w:b/>
                <w:bCs/>
                <w:noProof/>
                <w:rtl/>
              </w:rPr>
              <w:t>ال</w:t>
            </w:r>
            <w:r w:rsidR="00B700E2" w:rsidRPr="00A91301">
              <w:rPr>
                <w:rStyle w:val="Hyperlink"/>
                <w:rFonts w:asciiTheme="minorBidi" w:hAnsiTheme="minorBidi"/>
                <w:b/>
                <w:bCs/>
                <w:noProof/>
                <w:rtl/>
              </w:rPr>
              <w:t>خارجية لمدة</w:t>
            </w:r>
            <w:r w:rsidR="00837AC2" w:rsidRPr="00A91301">
              <w:rPr>
                <w:rStyle w:val="Hyperlink"/>
                <w:rFonts w:asciiTheme="minorBidi" w:hAnsiTheme="minorBidi"/>
                <w:b/>
                <w:bCs/>
                <w:noProof/>
                <w:rtl/>
              </w:rPr>
              <w:t xml:space="preserve"> 4 </w:t>
            </w:r>
            <w:r w:rsidR="00B700E2" w:rsidRPr="00A91301">
              <w:rPr>
                <w:rStyle w:val="Hyperlink"/>
                <w:rFonts w:asciiTheme="minorBidi" w:hAnsiTheme="minorBidi"/>
                <w:b/>
                <w:bCs/>
                <w:noProof/>
                <w:rtl/>
              </w:rPr>
              <w:t>اسابيع</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_Toc2760866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14</w:t>
            </w:r>
            <w:r w:rsidR="00B700E2" w:rsidRPr="00A91301">
              <w:rPr>
                <w:rFonts w:asciiTheme="minorBidi" w:hAnsiTheme="minorBidi"/>
                <w:noProof/>
                <w:webHidden/>
              </w:rPr>
              <w:fldChar w:fldCharType="end"/>
            </w:r>
          </w:hyperlink>
        </w:p>
        <w:p w14:paraId="39853A4E" w14:textId="08F03639" w:rsidR="00B700E2" w:rsidRPr="00A91301" w:rsidRDefault="00D236BA" w:rsidP="00B700E2">
          <w:pPr>
            <w:pStyle w:val="TOC1"/>
            <w:tabs>
              <w:tab w:val="right" w:leader="dot" w:pos="9350"/>
            </w:tabs>
            <w:bidi/>
            <w:jc w:val="right"/>
            <w:rPr>
              <w:rFonts w:asciiTheme="minorBidi" w:eastAsiaTheme="minorEastAsia" w:hAnsiTheme="minorBidi"/>
              <w:noProof/>
            </w:rPr>
          </w:pPr>
          <w:hyperlink w:anchor="_Toc2760867" w:history="1">
            <w:r w:rsidR="00B700E2" w:rsidRPr="00A91301">
              <w:rPr>
                <w:rStyle w:val="Hyperlink"/>
                <w:rFonts w:asciiTheme="minorBidi" w:hAnsiTheme="minorBidi"/>
                <w:b/>
                <w:bCs/>
                <w:noProof/>
                <w:rtl/>
                <w:lang w:val="en-GB"/>
              </w:rPr>
              <w:t>النشاط 5: وضع المقابلات التلفزيونية</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_Toc2760867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14</w:t>
            </w:r>
            <w:r w:rsidR="00B700E2" w:rsidRPr="00A91301">
              <w:rPr>
                <w:rFonts w:asciiTheme="minorBidi" w:hAnsiTheme="minorBidi"/>
                <w:noProof/>
                <w:webHidden/>
              </w:rPr>
              <w:fldChar w:fldCharType="end"/>
            </w:r>
          </w:hyperlink>
        </w:p>
        <w:p w14:paraId="471A9415" w14:textId="3DA61DB3" w:rsidR="00B700E2" w:rsidRPr="00A91301" w:rsidRDefault="00D236BA" w:rsidP="00837AC2">
          <w:pPr>
            <w:pStyle w:val="TOC1"/>
            <w:tabs>
              <w:tab w:val="right" w:leader="dot" w:pos="9350"/>
            </w:tabs>
            <w:bidi/>
            <w:jc w:val="right"/>
            <w:rPr>
              <w:rFonts w:asciiTheme="minorBidi" w:eastAsiaTheme="minorEastAsia" w:hAnsiTheme="minorBidi"/>
              <w:noProof/>
            </w:rPr>
          </w:pPr>
          <w:hyperlink w:anchor="_Toc2760868" w:history="1">
            <w:r w:rsidR="00B700E2" w:rsidRPr="00A91301">
              <w:rPr>
                <w:rStyle w:val="Hyperlink"/>
                <w:rFonts w:asciiTheme="minorBidi" w:hAnsiTheme="minorBidi"/>
                <w:b/>
                <w:bCs/>
                <w:noProof/>
                <w:rtl/>
                <w:lang w:val="en-GB"/>
              </w:rPr>
              <w:t>النشاط 6: إ</w:t>
            </w:r>
            <w:r w:rsidR="00837AC2" w:rsidRPr="00A91301">
              <w:rPr>
                <w:rStyle w:val="Hyperlink"/>
                <w:rFonts w:asciiTheme="minorBidi" w:hAnsiTheme="minorBidi"/>
                <w:b/>
                <w:bCs/>
                <w:noProof/>
                <w:rtl/>
                <w:lang w:val="en-GB"/>
              </w:rPr>
              <w:t>نتاج إعلانات تبث عبر قنوات الأذاعة المحلية وجدولة مقابلات</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_Toc2760868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15</w:t>
            </w:r>
            <w:r w:rsidR="00B700E2" w:rsidRPr="00A91301">
              <w:rPr>
                <w:rFonts w:asciiTheme="minorBidi" w:hAnsiTheme="minorBidi"/>
                <w:noProof/>
                <w:webHidden/>
              </w:rPr>
              <w:fldChar w:fldCharType="end"/>
            </w:r>
          </w:hyperlink>
        </w:p>
        <w:p w14:paraId="61AFC9FC" w14:textId="067496AD" w:rsidR="00B700E2" w:rsidRPr="00A91301" w:rsidRDefault="00D236BA" w:rsidP="00B700E2">
          <w:pPr>
            <w:pStyle w:val="TOC1"/>
            <w:tabs>
              <w:tab w:val="right" w:leader="dot" w:pos="9350"/>
            </w:tabs>
            <w:bidi/>
            <w:jc w:val="right"/>
            <w:rPr>
              <w:rFonts w:asciiTheme="minorBidi" w:eastAsiaTheme="minorEastAsia" w:hAnsiTheme="minorBidi"/>
              <w:noProof/>
            </w:rPr>
          </w:pPr>
          <w:hyperlink w:anchor="_Toc2760869" w:history="1">
            <w:r w:rsidR="00B700E2" w:rsidRPr="00A91301">
              <w:rPr>
                <w:rStyle w:val="Hyperlink"/>
                <w:rFonts w:asciiTheme="minorBidi" w:hAnsiTheme="minorBidi"/>
                <w:b/>
                <w:bCs/>
                <w:noProof/>
                <w:rtl/>
              </w:rPr>
              <w:t>النشاط 7 : تصميم وأنتاج شخصية مجسم كرتوني للمدارس</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_Toc2760869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15</w:t>
            </w:r>
            <w:r w:rsidR="00B700E2" w:rsidRPr="00A91301">
              <w:rPr>
                <w:rFonts w:asciiTheme="minorBidi" w:hAnsiTheme="minorBidi"/>
                <w:noProof/>
                <w:webHidden/>
              </w:rPr>
              <w:fldChar w:fldCharType="end"/>
            </w:r>
          </w:hyperlink>
        </w:p>
        <w:p w14:paraId="2FE4B904" w14:textId="43B2F61B" w:rsidR="00B700E2" w:rsidRPr="00A91301" w:rsidRDefault="00D236BA" w:rsidP="00B700E2">
          <w:pPr>
            <w:pStyle w:val="TOC1"/>
            <w:tabs>
              <w:tab w:val="right" w:leader="dot" w:pos="9350"/>
            </w:tabs>
            <w:bidi/>
            <w:jc w:val="right"/>
            <w:rPr>
              <w:rFonts w:asciiTheme="minorBidi" w:eastAsiaTheme="minorEastAsia" w:hAnsiTheme="minorBidi"/>
              <w:noProof/>
            </w:rPr>
          </w:pPr>
          <w:hyperlink w:anchor="_Toc2760870" w:history="1">
            <w:r w:rsidR="00B700E2" w:rsidRPr="00A91301">
              <w:rPr>
                <w:rStyle w:val="Hyperlink"/>
                <w:rFonts w:asciiTheme="minorBidi" w:hAnsiTheme="minorBidi"/>
                <w:b/>
                <w:bCs/>
                <w:noProof/>
                <w:rtl/>
                <w:lang w:val="en-GB"/>
              </w:rPr>
              <w:t>الشعارات</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_Toc2760870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16</w:t>
            </w:r>
            <w:r w:rsidR="00B700E2" w:rsidRPr="00A91301">
              <w:rPr>
                <w:rFonts w:asciiTheme="minorBidi" w:hAnsiTheme="minorBidi"/>
                <w:noProof/>
                <w:webHidden/>
              </w:rPr>
              <w:fldChar w:fldCharType="end"/>
            </w:r>
          </w:hyperlink>
        </w:p>
        <w:p w14:paraId="749A9A94" w14:textId="44F79700" w:rsidR="00B700E2" w:rsidRPr="00A91301" w:rsidRDefault="00D236BA" w:rsidP="00B700E2">
          <w:pPr>
            <w:pStyle w:val="TOC1"/>
            <w:tabs>
              <w:tab w:val="right" w:leader="dot" w:pos="9350"/>
            </w:tabs>
            <w:bidi/>
            <w:jc w:val="right"/>
            <w:rPr>
              <w:rFonts w:asciiTheme="minorBidi" w:eastAsiaTheme="minorEastAsia" w:hAnsiTheme="minorBidi"/>
              <w:noProof/>
            </w:rPr>
          </w:pPr>
          <w:hyperlink w:anchor="_Toc2760871" w:history="1">
            <w:r w:rsidR="00B700E2" w:rsidRPr="00A91301">
              <w:rPr>
                <w:rStyle w:val="Hyperlink"/>
                <w:rFonts w:asciiTheme="minorBidi" w:hAnsiTheme="minorBidi"/>
                <w:b/>
                <w:bCs/>
                <w:noProof/>
                <w:rtl/>
                <w:lang w:val="en-GB"/>
              </w:rPr>
              <w:t>الخطة العمل التشغيلية</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_Toc2760871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17</w:t>
            </w:r>
            <w:r w:rsidR="00B700E2" w:rsidRPr="00A91301">
              <w:rPr>
                <w:rFonts w:asciiTheme="minorBidi" w:hAnsiTheme="minorBidi"/>
                <w:noProof/>
                <w:webHidden/>
              </w:rPr>
              <w:fldChar w:fldCharType="end"/>
            </w:r>
          </w:hyperlink>
        </w:p>
        <w:p w14:paraId="6A290E95" w14:textId="7141CA06" w:rsidR="00B700E2" w:rsidRPr="00A91301" w:rsidRDefault="00D236BA" w:rsidP="00837AC2">
          <w:pPr>
            <w:pStyle w:val="TOC1"/>
            <w:tabs>
              <w:tab w:val="right" w:leader="dot" w:pos="9350"/>
            </w:tabs>
            <w:bidi/>
            <w:jc w:val="right"/>
            <w:rPr>
              <w:rFonts w:asciiTheme="minorBidi" w:eastAsiaTheme="minorEastAsia" w:hAnsiTheme="minorBidi"/>
              <w:noProof/>
            </w:rPr>
          </w:pPr>
          <w:hyperlink w:anchor="_Toc2760872" w:history="1">
            <w:r w:rsidR="00B700E2" w:rsidRPr="00A91301">
              <w:rPr>
                <w:rStyle w:val="Hyperlink"/>
                <w:rFonts w:asciiTheme="minorBidi" w:hAnsiTheme="minorBidi"/>
                <w:b/>
                <w:bCs/>
                <w:noProof/>
                <w:rtl/>
                <w:lang w:val="en-GB"/>
              </w:rPr>
              <w:t xml:space="preserve">التقيد بقواعد الأتحاد الأوروبي المتعلقة في </w:t>
            </w:r>
            <w:r w:rsidR="00837AC2" w:rsidRPr="00A91301">
              <w:rPr>
                <w:rStyle w:val="Hyperlink"/>
                <w:rFonts w:asciiTheme="minorBidi" w:hAnsiTheme="minorBidi"/>
                <w:b/>
                <w:bCs/>
                <w:noProof/>
                <w:rtl/>
                <w:lang w:val="en-GB"/>
              </w:rPr>
              <w:t>بالأتصال</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_Toc2760872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18</w:t>
            </w:r>
            <w:r w:rsidR="00B700E2" w:rsidRPr="00A91301">
              <w:rPr>
                <w:rFonts w:asciiTheme="minorBidi" w:hAnsiTheme="minorBidi"/>
                <w:noProof/>
                <w:webHidden/>
              </w:rPr>
              <w:fldChar w:fldCharType="end"/>
            </w:r>
          </w:hyperlink>
        </w:p>
        <w:p w14:paraId="44215CD8" w14:textId="335AD1D5" w:rsidR="00B700E2" w:rsidRPr="00A91301" w:rsidRDefault="00D236BA" w:rsidP="00B700E2">
          <w:pPr>
            <w:pStyle w:val="TOC1"/>
            <w:tabs>
              <w:tab w:val="right" w:leader="dot" w:pos="9350"/>
            </w:tabs>
            <w:bidi/>
            <w:jc w:val="right"/>
            <w:rPr>
              <w:rFonts w:asciiTheme="minorBidi" w:eastAsiaTheme="minorEastAsia" w:hAnsiTheme="minorBidi"/>
              <w:noProof/>
            </w:rPr>
          </w:pPr>
          <w:hyperlink w:anchor="_Toc2760873" w:history="1">
            <w:r w:rsidR="00B700E2" w:rsidRPr="00A91301">
              <w:rPr>
                <w:rStyle w:val="Hyperlink"/>
                <w:rFonts w:asciiTheme="minorBidi" w:hAnsiTheme="minorBidi"/>
                <w:b/>
                <w:bCs/>
                <w:noProof/>
                <w:rtl/>
                <w:lang w:val="en-GB"/>
              </w:rPr>
              <w:t>الملحق 1 : المراجع</w:t>
            </w:r>
            <w:r w:rsidR="00B700E2" w:rsidRPr="00A91301">
              <w:rPr>
                <w:rFonts w:asciiTheme="minorBidi" w:hAnsiTheme="minorBidi"/>
                <w:noProof/>
                <w:webHidden/>
              </w:rPr>
              <w:tab/>
            </w:r>
            <w:r w:rsidR="00B700E2" w:rsidRPr="00A91301">
              <w:rPr>
                <w:rFonts w:asciiTheme="minorBidi" w:hAnsiTheme="minorBidi"/>
                <w:noProof/>
                <w:webHidden/>
              </w:rPr>
              <w:fldChar w:fldCharType="begin"/>
            </w:r>
            <w:r w:rsidR="00B700E2" w:rsidRPr="00A91301">
              <w:rPr>
                <w:rFonts w:asciiTheme="minorBidi" w:hAnsiTheme="minorBidi"/>
                <w:noProof/>
                <w:webHidden/>
              </w:rPr>
              <w:instrText xml:space="preserve"> PAGEREF _Toc2760873 \h </w:instrText>
            </w:r>
            <w:r w:rsidR="00B700E2" w:rsidRPr="00A91301">
              <w:rPr>
                <w:rFonts w:asciiTheme="minorBidi" w:hAnsiTheme="minorBidi"/>
                <w:noProof/>
                <w:webHidden/>
              </w:rPr>
            </w:r>
            <w:r w:rsidR="00B700E2" w:rsidRPr="00A91301">
              <w:rPr>
                <w:rFonts w:asciiTheme="minorBidi" w:hAnsiTheme="minorBidi"/>
                <w:noProof/>
                <w:webHidden/>
              </w:rPr>
              <w:fldChar w:fldCharType="separate"/>
            </w:r>
            <w:r w:rsidR="00732498" w:rsidRPr="00A91301">
              <w:rPr>
                <w:rFonts w:asciiTheme="minorBidi" w:hAnsiTheme="minorBidi"/>
                <w:noProof/>
                <w:webHidden/>
                <w:rtl/>
              </w:rPr>
              <w:t>19</w:t>
            </w:r>
            <w:r w:rsidR="00B700E2" w:rsidRPr="00A91301">
              <w:rPr>
                <w:rFonts w:asciiTheme="minorBidi" w:hAnsiTheme="minorBidi"/>
                <w:noProof/>
                <w:webHidden/>
              </w:rPr>
              <w:fldChar w:fldCharType="end"/>
            </w:r>
          </w:hyperlink>
        </w:p>
        <w:p w14:paraId="0D701B36" w14:textId="0C9EDE6A" w:rsidR="00222F17" w:rsidRPr="00A91301" w:rsidRDefault="00222F17" w:rsidP="00B700E2">
          <w:pPr>
            <w:bidi/>
            <w:jc w:val="right"/>
            <w:rPr>
              <w:rFonts w:asciiTheme="minorBidi" w:hAnsiTheme="minorBidi"/>
            </w:rPr>
          </w:pPr>
          <w:r w:rsidRPr="00A91301">
            <w:rPr>
              <w:rFonts w:asciiTheme="minorBidi" w:hAnsiTheme="minorBidi"/>
              <w:b/>
              <w:bCs/>
              <w:noProof/>
            </w:rPr>
            <w:fldChar w:fldCharType="end"/>
          </w:r>
        </w:p>
      </w:sdtContent>
    </w:sdt>
    <w:p w14:paraId="7A094826" w14:textId="77777777" w:rsidR="00222F17" w:rsidRPr="00A91301" w:rsidRDefault="00222F17" w:rsidP="00C95DE6">
      <w:pPr>
        <w:rPr>
          <w:rFonts w:asciiTheme="minorBidi" w:hAnsiTheme="minorBidi"/>
          <w:b/>
          <w:bCs/>
          <w:sz w:val="24"/>
          <w:szCs w:val="24"/>
        </w:rPr>
      </w:pPr>
    </w:p>
    <w:p w14:paraId="196CA81F" w14:textId="77777777" w:rsidR="00222F17" w:rsidRPr="00A91301" w:rsidRDefault="00222F17" w:rsidP="00C95DE6">
      <w:pPr>
        <w:rPr>
          <w:rFonts w:asciiTheme="minorBidi" w:hAnsiTheme="minorBidi"/>
          <w:b/>
          <w:bCs/>
          <w:sz w:val="24"/>
          <w:szCs w:val="24"/>
          <w:lang w:val="en-GB"/>
        </w:rPr>
      </w:pPr>
    </w:p>
    <w:p w14:paraId="16844EAC" w14:textId="76E7A1FD" w:rsidR="00C95DE6" w:rsidRPr="00A91301" w:rsidRDefault="00D300FF" w:rsidP="00B700E2">
      <w:pPr>
        <w:pStyle w:val="Heading1"/>
        <w:bidi/>
        <w:rPr>
          <w:rFonts w:asciiTheme="minorBidi" w:hAnsiTheme="minorBidi" w:cstheme="minorBidi"/>
          <w:b/>
          <w:bCs/>
          <w:rtl/>
          <w:lang w:bidi="ar-JO"/>
        </w:rPr>
      </w:pPr>
      <w:r w:rsidRPr="00A91301">
        <w:rPr>
          <w:rFonts w:asciiTheme="minorBidi" w:hAnsiTheme="minorBidi" w:cstheme="minorBidi"/>
          <w:b/>
          <w:bCs/>
          <w:rtl/>
          <w:lang w:bidi="ar-JO"/>
        </w:rPr>
        <w:t>المشكلة</w:t>
      </w:r>
    </w:p>
    <w:p w14:paraId="31803E50" w14:textId="6AF019EA" w:rsidR="00C94AD4" w:rsidRPr="00A91301" w:rsidRDefault="00C94AD4" w:rsidP="00E66AEA">
      <w:pPr>
        <w:bidi/>
        <w:rPr>
          <w:rFonts w:asciiTheme="minorBidi" w:hAnsiTheme="minorBidi"/>
          <w:sz w:val="24"/>
          <w:szCs w:val="24"/>
          <w:rtl/>
          <w:lang w:val="en-GB"/>
        </w:rPr>
      </w:pPr>
      <w:r w:rsidRPr="00A91301">
        <w:rPr>
          <w:rFonts w:asciiTheme="minorBidi" w:hAnsiTheme="minorBidi"/>
          <w:sz w:val="24"/>
          <w:szCs w:val="24"/>
          <w:rtl/>
          <w:lang w:val="en-GB"/>
        </w:rPr>
        <w:t>في حين أن التدريب والتعليم المهني والتقني</w:t>
      </w:r>
      <w:r w:rsidRPr="00A91301">
        <w:rPr>
          <w:rFonts w:asciiTheme="minorBidi" w:hAnsiTheme="minorBidi"/>
          <w:sz w:val="24"/>
          <w:szCs w:val="24"/>
          <w:lang w:val="en-GB"/>
        </w:rPr>
        <w:t xml:space="preserve"> </w:t>
      </w:r>
      <w:r w:rsidR="00E66AEA" w:rsidRPr="00A91301">
        <w:rPr>
          <w:rFonts w:asciiTheme="minorBidi" w:hAnsiTheme="minorBidi"/>
          <w:sz w:val="24"/>
          <w:szCs w:val="24"/>
          <w:rtl/>
          <w:lang w:val="en-GB"/>
        </w:rPr>
        <w:t>يلعب</w:t>
      </w:r>
      <w:r w:rsidRPr="00A91301">
        <w:rPr>
          <w:rFonts w:asciiTheme="minorBidi" w:hAnsiTheme="minorBidi"/>
          <w:sz w:val="24"/>
          <w:szCs w:val="24"/>
          <w:rtl/>
          <w:lang w:val="en-GB"/>
        </w:rPr>
        <w:t xml:space="preserve"> دوراً رئيسياً في أ</w:t>
      </w:r>
      <w:r w:rsidR="00E66AEA" w:rsidRPr="00A91301">
        <w:rPr>
          <w:rFonts w:asciiTheme="minorBidi" w:hAnsiTheme="minorBidi"/>
          <w:sz w:val="24"/>
          <w:szCs w:val="24"/>
          <w:rtl/>
          <w:lang w:val="en-GB"/>
        </w:rPr>
        <w:t>جندة</w:t>
      </w:r>
      <w:r w:rsidRPr="00A91301">
        <w:rPr>
          <w:rFonts w:asciiTheme="minorBidi" w:hAnsiTheme="minorBidi"/>
          <w:sz w:val="24"/>
          <w:szCs w:val="24"/>
          <w:rtl/>
          <w:lang w:val="en-GB"/>
        </w:rPr>
        <w:t xml:space="preserve"> التعليم </w:t>
      </w:r>
      <w:r w:rsidR="00E66AEA" w:rsidRPr="00A91301">
        <w:rPr>
          <w:rFonts w:asciiTheme="minorBidi" w:hAnsiTheme="minorBidi"/>
          <w:sz w:val="24"/>
          <w:szCs w:val="24"/>
          <w:rtl/>
          <w:lang w:val="en-GB"/>
        </w:rPr>
        <w:t>والتشغيل</w:t>
      </w:r>
      <w:r w:rsidRPr="00A91301">
        <w:rPr>
          <w:rFonts w:asciiTheme="minorBidi" w:hAnsiTheme="minorBidi"/>
          <w:sz w:val="24"/>
          <w:szCs w:val="24"/>
          <w:rtl/>
          <w:lang w:val="en-GB"/>
        </w:rPr>
        <w:t xml:space="preserve">  في الأردن والعديد من البلدان النامية الأخرى ، إلا أن معدلات الالتحاق </w:t>
      </w:r>
      <w:r w:rsidR="00E66AEA" w:rsidRPr="00A91301">
        <w:rPr>
          <w:rFonts w:asciiTheme="minorBidi" w:hAnsiTheme="minorBidi"/>
          <w:sz w:val="24"/>
          <w:szCs w:val="24"/>
          <w:rtl/>
          <w:lang w:val="en-GB"/>
        </w:rPr>
        <w:t>بالتدريب والتعليم</w:t>
      </w:r>
      <w:r w:rsidRPr="00A91301">
        <w:rPr>
          <w:rFonts w:asciiTheme="minorBidi" w:hAnsiTheme="minorBidi"/>
          <w:sz w:val="24"/>
          <w:szCs w:val="24"/>
          <w:rtl/>
          <w:lang w:val="en-GB"/>
        </w:rPr>
        <w:t xml:space="preserve"> المهني والتقني آخذة في الانخفاض</w:t>
      </w:r>
      <w:r w:rsidR="00E66AEA" w:rsidRPr="00A91301">
        <w:rPr>
          <w:rFonts w:asciiTheme="minorBidi" w:hAnsiTheme="minorBidi"/>
          <w:sz w:val="24"/>
          <w:szCs w:val="24"/>
          <w:rtl/>
          <w:lang w:val="en-GB"/>
        </w:rPr>
        <w:t>،</w:t>
      </w:r>
      <w:r w:rsidRPr="00A91301">
        <w:rPr>
          <w:rFonts w:asciiTheme="minorBidi" w:hAnsiTheme="minorBidi"/>
          <w:sz w:val="24"/>
          <w:szCs w:val="24"/>
          <w:rtl/>
          <w:lang w:val="en-GB"/>
        </w:rPr>
        <w:t xml:space="preserve"> </w:t>
      </w:r>
      <w:r w:rsidR="00E66AEA" w:rsidRPr="00A91301">
        <w:rPr>
          <w:rFonts w:asciiTheme="minorBidi" w:hAnsiTheme="minorBidi"/>
          <w:sz w:val="24"/>
          <w:szCs w:val="24"/>
          <w:rtl/>
          <w:lang w:val="en-GB"/>
        </w:rPr>
        <w:t>ولا زال</w:t>
      </w:r>
      <w:r w:rsidRPr="00A91301">
        <w:rPr>
          <w:rFonts w:asciiTheme="minorBidi" w:hAnsiTheme="minorBidi"/>
          <w:sz w:val="24"/>
          <w:szCs w:val="24"/>
          <w:rtl/>
          <w:lang w:val="en-GB"/>
        </w:rPr>
        <w:t xml:space="preserve"> العديد من الطلاب</w:t>
      </w:r>
      <w:r w:rsidR="00E66AEA" w:rsidRPr="00A91301">
        <w:rPr>
          <w:rFonts w:asciiTheme="minorBidi" w:hAnsiTheme="minorBidi"/>
          <w:sz w:val="24"/>
          <w:szCs w:val="24"/>
          <w:rtl/>
          <w:lang w:val="en-GB"/>
        </w:rPr>
        <w:t xml:space="preserve"> يفضلون الألتحاق بالمسار الأكاديمي (ا</w:t>
      </w:r>
      <w:r w:rsidRPr="00A91301">
        <w:rPr>
          <w:rFonts w:asciiTheme="minorBidi" w:hAnsiTheme="minorBidi"/>
          <w:sz w:val="24"/>
          <w:szCs w:val="24"/>
          <w:rtl/>
          <w:lang w:val="en-GB"/>
        </w:rPr>
        <w:t>لتعليم العالي</w:t>
      </w:r>
      <w:r w:rsidR="00E66AEA" w:rsidRPr="00A91301">
        <w:rPr>
          <w:rFonts w:asciiTheme="minorBidi" w:hAnsiTheme="minorBidi"/>
          <w:sz w:val="24"/>
          <w:szCs w:val="24"/>
          <w:rtl/>
          <w:lang w:val="en-GB"/>
        </w:rPr>
        <w:t>)</w:t>
      </w:r>
      <w:r w:rsidRPr="00A91301">
        <w:rPr>
          <w:rFonts w:asciiTheme="minorBidi" w:hAnsiTheme="minorBidi"/>
          <w:sz w:val="24"/>
          <w:szCs w:val="24"/>
          <w:rtl/>
          <w:lang w:val="en-GB"/>
        </w:rPr>
        <w:t xml:space="preserve"> كخيار أول</w:t>
      </w:r>
      <w:r w:rsidRPr="00A91301">
        <w:rPr>
          <w:rFonts w:asciiTheme="minorBidi" w:hAnsiTheme="minorBidi"/>
          <w:sz w:val="24"/>
          <w:szCs w:val="24"/>
          <w:lang w:val="en-GB"/>
        </w:rPr>
        <w:t>.</w:t>
      </w:r>
    </w:p>
    <w:p w14:paraId="4478A978" w14:textId="58EA19A0" w:rsidR="00E66AEA" w:rsidRPr="00A91301" w:rsidRDefault="00E66AEA" w:rsidP="00E66AEA">
      <w:pPr>
        <w:bidi/>
        <w:ind w:left="360"/>
        <w:rPr>
          <w:rFonts w:asciiTheme="minorBidi" w:hAnsiTheme="minorBidi"/>
          <w:sz w:val="24"/>
          <w:szCs w:val="24"/>
          <w:lang w:val="en-GB"/>
        </w:rPr>
      </w:pPr>
      <w:r w:rsidRPr="00A91301">
        <w:rPr>
          <w:rFonts w:asciiTheme="minorBidi" w:hAnsiTheme="minorBidi"/>
          <w:sz w:val="24"/>
          <w:szCs w:val="24"/>
          <w:rtl/>
          <w:lang w:val="en-GB"/>
        </w:rPr>
        <w:t>وفقًا لملخص السياسة  لعام 2015 ، الذي نشره المجلس الأعلى للسكان في الأردن</w:t>
      </w:r>
      <w:r w:rsidRPr="00A91301">
        <w:rPr>
          <w:rFonts w:asciiTheme="minorBidi" w:hAnsiTheme="minorBidi"/>
          <w:sz w:val="24"/>
          <w:szCs w:val="24"/>
          <w:lang w:val="en-GB"/>
        </w:rPr>
        <w:t>:</w:t>
      </w:r>
    </w:p>
    <w:p w14:paraId="4C41E7D5" w14:textId="28A55883" w:rsidR="00E66AEA" w:rsidRPr="00A91301" w:rsidRDefault="00E66AEA" w:rsidP="00EF2C3F">
      <w:pPr>
        <w:pStyle w:val="ListParagraph"/>
        <w:numPr>
          <w:ilvl w:val="0"/>
          <w:numId w:val="18"/>
        </w:numPr>
        <w:bidi/>
        <w:rPr>
          <w:rFonts w:asciiTheme="minorBidi" w:hAnsiTheme="minorBidi"/>
          <w:sz w:val="24"/>
          <w:szCs w:val="24"/>
        </w:rPr>
      </w:pPr>
      <w:r w:rsidRPr="00A91301">
        <w:rPr>
          <w:rFonts w:asciiTheme="minorBidi" w:hAnsiTheme="minorBidi"/>
          <w:sz w:val="24"/>
          <w:szCs w:val="24"/>
          <w:rtl/>
        </w:rPr>
        <w:lastRenderedPageBreak/>
        <w:t xml:space="preserve">فقد بلغت ﻧﺳﺑﺔ اﻟطﻼب الملتحقين ﻓﻲ </w:t>
      </w:r>
      <w:r w:rsidRPr="00A91301">
        <w:rPr>
          <w:rFonts w:asciiTheme="minorBidi" w:hAnsiTheme="minorBidi"/>
          <w:sz w:val="24"/>
          <w:szCs w:val="24"/>
          <w:rtl/>
          <w:lang w:val="en-GB"/>
        </w:rPr>
        <w:t>التدريب والتعليم المهني والتقني</w:t>
      </w:r>
      <w:r w:rsidRPr="00A91301">
        <w:rPr>
          <w:rFonts w:asciiTheme="minorBidi" w:hAnsiTheme="minorBidi"/>
          <w:sz w:val="24"/>
          <w:szCs w:val="24"/>
          <w:lang w:val="en-GB"/>
        </w:rPr>
        <w:t xml:space="preserve"> </w:t>
      </w:r>
      <w:r w:rsidRPr="00A91301">
        <w:rPr>
          <w:rFonts w:asciiTheme="minorBidi" w:hAnsiTheme="minorBidi"/>
          <w:sz w:val="24"/>
          <w:szCs w:val="24"/>
          <w:rtl/>
        </w:rPr>
        <w:t>(اﻟﺗدرﯾب اﻟﻣﮭﻧﻲ واﻟﺗﻌﻟﯾم اﻟﺛﺎﻧوي واﻟﺗﻌﻟﯾم اﻟﻔﻧﻲ واﻟﺗﻌﻟﯾم اﻟﻌﺎﻟﻲ) ﻓﻲ ﻋﺎم 2013 ﻣﺎ ﻧﺳﺑﺗﮫ 10.3٪ ﻣن اﻟﻌدد اﻹﺟﻣﺎﻟﻲ ﻟﻟطﻼب الملتحقين ﻓﻲ ﻧظﺎم اﻟﺗﻌﻟﯾم: 13.6٪ ﻣن اﻟذﮐور و 7.2٪ إﻧﺎث</w:t>
      </w:r>
      <w:r w:rsidRPr="00A91301">
        <w:rPr>
          <w:rFonts w:asciiTheme="minorBidi" w:hAnsiTheme="minorBidi"/>
          <w:sz w:val="24"/>
          <w:szCs w:val="24"/>
        </w:rPr>
        <w:t>.</w:t>
      </w:r>
    </w:p>
    <w:p w14:paraId="7629D51C" w14:textId="3E7B0EBD" w:rsidR="000358C1" w:rsidRPr="00A91301" w:rsidRDefault="00E66AEA" w:rsidP="00EF2C3F">
      <w:pPr>
        <w:pStyle w:val="ListParagraph"/>
        <w:numPr>
          <w:ilvl w:val="0"/>
          <w:numId w:val="18"/>
        </w:numPr>
        <w:bidi/>
        <w:rPr>
          <w:rFonts w:asciiTheme="minorBidi" w:hAnsiTheme="minorBidi"/>
          <w:sz w:val="24"/>
          <w:szCs w:val="24"/>
        </w:rPr>
      </w:pPr>
      <w:r w:rsidRPr="00A91301">
        <w:rPr>
          <w:rFonts w:asciiTheme="minorBidi" w:hAnsiTheme="minorBidi"/>
          <w:sz w:val="24"/>
          <w:szCs w:val="24"/>
          <w:rtl/>
        </w:rPr>
        <w:t xml:space="preserve">بلغت نسبة الخريجين العاطلين عن العمل في قطاع </w:t>
      </w:r>
      <w:r w:rsidRPr="00A91301">
        <w:rPr>
          <w:rFonts w:asciiTheme="minorBidi" w:hAnsiTheme="minorBidi"/>
          <w:sz w:val="24"/>
          <w:szCs w:val="24"/>
          <w:rtl/>
          <w:lang w:val="en-GB"/>
        </w:rPr>
        <w:t>التدريب والتعليم المهني والتقني</w:t>
      </w:r>
      <w:r w:rsidRPr="00A91301">
        <w:rPr>
          <w:rFonts w:asciiTheme="minorBidi" w:hAnsiTheme="minorBidi"/>
          <w:sz w:val="24"/>
          <w:szCs w:val="24"/>
          <w:lang w:val="en-GB"/>
        </w:rPr>
        <w:t xml:space="preserve"> </w:t>
      </w:r>
      <w:r w:rsidRPr="00A91301">
        <w:rPr>
          <w:rFonts w:asciiTheme="minorBidi" w:hAnsiTheme="minorBidi"/>
          <w:sz w:val="24"/>
          <w:szCs w:val="24"/>
          <w:rtl/>
        </w:rPr>
        <w:t>إلى إجمالي القوى العاملة العاطلة عن العمل في الأردن 11.7 في المائة في عام 2013 ، بنسبة 8 في المائة تمثل الذكور و 20.2 في المائة من الإناث</w:t>
      </w:r>
      <w:r w:rsidRPr="00A91301">
        <w:rPr>
          <w:rFonts w:asciiTheme="minorBidi" w:hAnsiTheme="minorBidi"/>
          <w:sz w:val="24"/>
          <w:szCs w:val="24"/>
        </w:rPr>
        <w:t>.</w:t>
      </w:r>
      <w:r w:rsidR="00885824" w:rsidRPr="00A91301">
        <w:rPr>
          <w:rStyle w:val="FootnoteReference"/>
          <w:rFonts w:asciiTheme="minorBidi" w:hAnsiTheme="minorBidi"/>
        </w:rPr>
        <w:footnoteReference w:id="1"/>
      </w:r>
    </w:p>
    <w:p w14:paraId="332CE6F6" w14:textId="68A92F53" w:rsidR="00E66AEA" w:rsidRPr="00A91301" w:rsidRDefault="00E66AEA" w:rsidP="00E66AEA">
      <w:pPr>
        <w:bidi/>
        <w:rPr>
          <w:rFonts w:asciiTheme="minorBidi" w:hAnsiTheme="minorBidi"/>
          <w:sz w:val="24"/>
          <w:szCs w:val="24"/>
          <w:rtl/>
        </w:rPr>
      </w:pPr>
      <w:r w:rsidRPr="00A91301">
        <w:rPr>
          <w:rFonts w:asciiTheme="minorBidi" w:hAnsiTheme="minorBidi"/>
          <w:sz w:val="24"/>
          <w:szCs w:val="24"/>
          <w:rtl/>
        </w:rPr>
        <w:t>من ناحية أخرى ، سجلت معدلات البطالة الإجمالية في الأردن خلال الربع الرابع من عام 2018  نسبة 18.7٪ وهي زيادة بنسبة 0.2٪ عن الفترة نفسها من العام الماضي والتي بلغت : 16.9٪ من الذكور و 25.7٪ من الإناث</w:t>
      </w:r>
      <w:r w:rsidRPr="00A91301">
        <w:rPr>
          <w:rFonts w:asciiTheme="minorBidi" w:hAnsiTheme="minorBidi"/>
          <w:sz w:val="24"/>
          <w:szCs w:val="24"/>
        </w:rPr>
        <w:t>.</w:t>
      </w:r>
      <w:r w:rsidRPr="00A91301">
        <w:rPr>
          <w:rFonts w:asciiTheme="minorBidi" w:hAnsiTheme="minorBidi"/>
          <w:sz w:val="24"/>
          <w:szCs w:val="24"/>
          <w:rtl/>
        </w:rPr>
        <w:t xml:space="preserve"> </w:t>
      </w:r>
    </w:p>
    <w:p w14:paraId="27835850" w14:textId="1B38026A" w:rsidR="00E66AEA" w:rsidRPr="00A91301" w:rsidRDefault="00D300FF" w:rsidP="00E66AEA">
      <w:pPr>
        <w:bidi/>
        <w:rPr>
          <w:rFonts w:asciiTheme="minorBidi" w:hAnsiTheme="minorBidi"/>
          <w:sz w:val="24"/>
          <w:szCs w:val="24"/>
          <w:lang w:val="en-GB"/>
        </w:rPr>
      </w:pPr>
      <w:r w:rsidRPr="00A91301">
        <w:rPr>
          <w:rFonts w:asciiTheme="minorBidi" w:hAnsiTheme="minorBidi"/>
          <w:sz w:val="24"/>
          <w:szCs w:val="24"/>
          <w:rtl/>
        </w:rPr>
        <w:t xml:space="preserve">إن حقيقة افتقار </w:t>
      </w:r>
      <w:r w:rsidR="00E66AEA" w:rsidRPr="00A91301">
        <w:rPr>
          <w:rFonts w:asciiTheme="minorBidi" w:hAnsiTheme="minorBidi"/>
          <w:sz w:val="24"/>
          <w:szCs w:val="24"/>
          <w:rtl/>
        </w:rPr>
        <w:t xml:space="preserve">قطاع </w:t>
      </w:r>
      <w:r w:rsidR="00E66AEA" w:rsidRPr="00A91301">
        <w:rPr>
          <w:rFonts w:asciiTheme="minorBidi" w:hAnsiTheme="minorBidi"/>
          <w:sz w:val="24"/>
          <w:szCs w:val="24"/>
          <w:rtl/>
          <w:lang w:val="en-GB"/>
        </w:rPr>
        <w:t>التدريب والتعليم المهني والتقني</w:t>
      </w:r>
      <w:r w:rsidRPr="00A91301">
        <w:rPr>
          <w:rFonts w:asciiTheme="minorBidi" w:hAnsiTheme="minorBidi"/>
          <w:sz w:val="24"/>
          <w:szCs w:val="24"/>
          <w:rtl/>
          <w:lang w:val="en-GB"/>
        </w:rPr>
        <w:t xml:space="preserve"> إلى جذب</w:t>
      </w:r>
      <w:r w:rsidR="00EC50E7" w:rsidRPr="00A91301">
        <w:rPr>
          <w:rFonts w:asciiTheme="minorBidi" w:hAnsiTheme="minorBidi"/>
          <w:sz w:val="24"/>
          <w:szCs w:val="24"/>
          <w:rtl/>
          <w:lang w:val="en-GB"/>
        </w:rPr>
        <w:t xml:space="preserve"> </w:t>
      </w:r>
      <w:r w:rsidRPr="00A91301">
        <w:rPr>
          <w:rFonts w:asciiTheme="minorBidi" w:hAnsiTheme="minorBidi"/>
          <w:sz w:val="24"/>
          <w:szCs w:val="24"/>
          <w:rtl/>
          <w:lang w:val="en-GB"/>
        </w:rPr>
        <w:t xml:space="preserve">الطلاب </w:t>
      </w:r>
      <w:r w:rsidR="00E66AEA" w:rsidRPr="00A91301">
        <w:rPr>
          <w:rFonts w:asciiTheme="minorBidi" w:hAnsiTheme="minorBidi"/>
          <w:sz w:val="24"/>
          <w:szCs w:val="24"/>
          <w:lang w:val="en-GB"/>
        </w:rPr>
        <w:t xml:space="preserve"> </w:t>
      </w:r>
      <w:r w:rsidR="00E66AEA" w:rsidRPr="00A91301">
        <w:rPr>
          <w:rFonts w:asciiTheme="minorBidi" w:hAnsiTheme="minorBidi"/>
          <w:sz w:val="24"/>
          <w:szCs w:val="24"/>
          <w:rtl/>
        </w:rPr>
        <w:t xml:space="preserve">كمسار تعليمي مقارنة مع مسارات التعليم الأكاديمي يرتبط بعدة عوامل. وقد أستنتج من العديد من الدراسات والتقارير والدراسات الاستقصائية التي كلف بها المانحون الدوليون وكذلك تلك التي أنتجتها منظمات المجتمع المدني </w:t>
      </w:r>
      <w:r w:rsidR="00D7404F" w:rsidRPr="00A91301">
        <w:rPr>
          <w:rFonts w:asciiTheme="minorBidi" w:hAnsiTheme="minorBidi"/>
          <w:sz w:val="24"/>
          <w:szCs w:val="24"/>
          <w:rtl/>
        </w:rPr>
        <w:t xml:space="preserve">المحلية </w:t>
      </w:r>
      <w:r w:rsidR="00E66AEA" w:rsidRPr="00A91301">
        <w:rPr>
          <w:rFonts w:asciiTheme="minorBidi" w:hAnsiTheme="minorBidi"/>
          <w:sz w:val="24"/>
          <w:szCs w:val="24"/>
          <w:rtl/>
        </w:rPr>
        <w:t>والمؤسسات العامة والوزارات المختصة، إلى أن العوامل التالية تبدو هي السبب في هذا المأزق</w:t>
      </w:r>
      <w:r w:rsidR="00E66AEA" w:rsidRPr="00A91301">
        <w:rPr>
          <w:rFonts w:asciiTheme="minorBidi" w:hAnsiTheme="minorBidi"/>
          <w:sz w:val="24"/>
          <w:szCs w:val="24"/>
        </w:rPr>
        <w:t>:</w:t>
      </w:r>
    </w:p>
    <w:p w14:paraId="2B86163C" w14:textId="2F95ECAE" w:rsidR="00E66AEA" w:rsidRPr="00A91301" w:rsidRDefault="00E66AEA" w:rsidP="00EF2C3F">
      <w:pPr>
        <w:pStyle w:val="ListParagraph"/>
        <w:numPr>
          <w:ilvl w:val="0"/>
          <w:numId w:val="1"/>
        </w:numPr>
        <w:bidi/>
        <w:rPr>
          <w:rFonts w:asciiTheme="minorBidi" w:hAnsiTheme="minorBidi"/>
          <w:sz w:val="24"/>
          <w:szCs w:val="24"/>
          <w:lang w:val="en-GB"/>
        </w:rPr>
      </w:pPr>
      <w:r w:rsidRPr="00A91301">
        <w:rPr>
          <w:rFonts w:asciiTheme="minorBidi" w:hAnsiTheme="minorBidi"/>
          <w:sz w:val="24"/>
          <w:szCs w:val="24"/>
          <w:rtl/>
          <w:lang w:val="en-GB"/>
        </w:rPr>
        <w:t>الوصمة الاجتماعية: غياب التشجيع من الوالدين والأسرة ، و</w:t>
      </w:r>
      <w:r w:rsidR="006C686C" w:rsidRPr="00A91301">
        <w:rPr>
          <w:rFonts w:asciiTheme="minorBidi" w:hAnsiTheme="minorBidi"/>
          <w:sz w:val="24"/>
          <w:szCs w:val="24"/>
          <w:rtl/>
          <w:lang w:val="en-GB"/>
        </w:rPr>
        <w:t>النظرة الدونية ل</w:t>
      </w:r>
      <w:r w:rsidRPr="00A91301">
        <w:rPr>
          <w:rFonts w:asciiTheme="minorBidi" w:hAnsiTheme="minorBidi"/>
          <w:sz w:val="24"/>
          <w:szCs w:val="24"/>
          <w:rtl/>
          <w:lang w:val="en-GB"/>
        </w:rPr>
        <w:t xml:space="preserve">لمجتمع </w:t>
      </w:r>
      <w:r w:rsidR="00EC50E7" w:rsidRPr="00A91301">
        <w:rPr>
          <w:rFonts w:asciiTheme="minorBidi" w:hAnsiTheme="minorBidi"/>
          <w:sz w:val="24"/>
          <w:szCs w:val="24"/>
          <w:rtl/>
          <w:lang w:val="en-GB"/>
        </w:rPr>
        <w:t>نحو</w:t>
      </w:r>
      <w:r w:rsidRPr="00A91301">
        <w:rPr>
          <w:rFonts w:asciiTheme="minorBidi" w:hAnsiTheme="minorBidi"/>
          <w:sz w:val="24"/>
          <w:szCs w:val="24"/>
          <w:rtl/>
          <w:lang w:val="en-GB"/>
        </w:rPr>
        <w:t xml:space="preserve"> </w:t>
      </w:r>
      <w:r w:rsidR="006C686C" w:rsidRPr="00A91301">
        <w:rPr>
          <w:rFonts w:asciiTheme="minorBidi" w:hAnsiTheme="minorBidi"/>
          <w:sz w:val="24"/>
          <w:szCs w:val="24"/>
          <w:rtl/>
          <w:lang w:val="en-GB"/>
        </w:rPr>
        <w:t>التدريب والتعليم المهني والتقني</w:t>
      </w:r>
      <w:r w:rsidR="006C686C" w:rsidRPr="00A91301">
        <w:rPr>
          <w:rFonts w:asciiTheme="minorBidi" w:hAnsiTheme="minorBidi"/>
          <w:sz w:val="24"/>
          <w:szCs w:val="24"/>
          <w:lang w:val="en-GB"/>
        </w:rPr>
        <w:t xml:space="preserve"> </w:t>
      </w:r>
      <w:r w:rsidRPr="00A91301">
        <w:rPr>
          <w:rFonts w:asciiTheme="minorBidi" w:hAnsiTheme="minorBidi"/>
          <w:sz w:val="24"/>
          <w:szCs w:val="24"/>
          <w:rtl/>
          <w:lang w:val="en-GB"/>
        </w:rPr>
        <w:t xml:space="preserve">، وربط </w:t>
      </w:r>
      <w:r w:rsidR="006C686C" w:rsidRPr="00A91301">
        <w:rPr>
          <w:rFonts w:asciiTheme="minorBidi" w:hAnsiTheme="minorBidi"/>
          <w:sz w:val="24"/>
          <w:szCs w:val="24"/>
          <w:rtl/>
          <w:lang w:val="en-GB"/>
        </w:rPr>
        <w:t>التدريب والتعليم المهني والتقني</w:t>
      </w:r>
      <w:r w:rsidR="006C686C" w:rsidRPr="00A91301">
        <w:rPr>
          <w:rFonts w:asciiTheme="minorBidi" w:hAnsiTheme="minorBidi"/>
          <w:sz w:val="24"/>
          <w:szCs w:val="24"/>
          <w:lang w:val="en-GB"/>
        </w:rPr>
        <w:t xml:space="preserve"> </w:t>
      </w:r>
      <w:r w:rsidRPr="00A91301">
        <w:rPr>
          <w:rFonts w:asciiTheme="minorBidi" w:hAnsiTheme="minorBidi"/>
          <w:sz w:val="24"/>
          <w:szCs w:val="24"/>
          <w:rtl/>
          <w:lang w:val="en-GB"/>
        </w:rPr>
        <w:t>بالطلاب الذين فشلوا في المدرسة أو تسربوا</w:t>
      </w:r>
      <w:r w:rsidR="00EC50E7" w:rsidRPr="00A91301">
        <w:rPr>
          <w:rFonts w:asciiTheme="minorBidi" w:hAnsiTheme="minorBidi"/>
          <w:sz w:val="24"/>
          <w:szCs w:val="24"/>
          <w:rtl/>
          <w:lang w:val="en-GB"/>
        </w:rPr>
        <w:t xml:space="preserve"> منها</w:t>
      </w:r>
      <w:r w:rsidRPr="00A91301">
        <w:rPr>
          <w:rFonts w:asciiTheme="minorBidi" w:hAnsiTheme="minorBidi"/>
          <w:sz w:val="24"/>
          <w:szCs w:val="24"/>
          <w:rtl/>
          <w:lang w:val="en-GB"/>
        </w:rPr>
        <w:t xml:space="preserve"> </w:t>
      </w:r>
      <w:r w:rsidR="00EC50E7" w:rsidRPr="00A91301">
        <w:rPr>
          <w:rFonts w:asciiTheme="minorBidi" w:hAnsiTheme="minorBidi"/>
          <w:sz w:val="24"/>
          <w:szCs w:val="24"/>
          <w:rtl/>
          <w:lang w:val="en-GB"/>
        </w:rPr>
        <w:t>بالإضافة إلى</w:t>
      </w:r>
      <w:r w:rsidRPr="00A91301">
        <w:rPr>
          <w:rFonts w:asciiTheme="minorBidi" w:hAnsiTheme="minorBidi"/>
          <w:sz w:val="24"/>
          <w:szCs w:val="24"/>
          <w:rtl/>
          <w:lang w:val="en-GB"/>
        </w:rPr>
        <w:t xml:space="preserve"> الحواجز الثقافية التي تحد من </w:t>
      </w:r>
      <w:r w:rsidR="006C686C" w:rsidRPr="00A91301">
        <w:rPr>
          <w:rFonts w:asciiTheme="minorBidi" w:hAnsiTheme="minorBidi"/>
          <w:sz w:val="24"/>
          <w:szCs w:val="24"/>
          <w:rtl/>
          <w:lang w:val="en-GB"/>
        </w:rPr>
        <w:t>تشغيل</w:t>
      </w:r>
      <w:r w:rsidRPr="00A91301">
        <w:rPr>
          <w:rFonts w:asciiTheme="minorBidi" w:hAnsiTheme="minorBidi"/>
          <w:sz w:val="24"/>
          <w:szCs w:val="24"/>
          <w:rtl/>
          <w:lang w:val="en-GB"/>
        </w:rPr>
        <w:t xml:space="preserve"> النساء في مهن وحرف معينة ، وما إلى ذلك</w:t>
      </w:r>
      <w:r w:rsidRPr="00A91301">
        <w:rPr>
          <w:rFonts w:asciiTheme="minorBidi" w:hAnsiTheme="minorBidi"/>
          <w:sz w:val="24"/>
          <w:szCs w:val="24"/>
          <w:lang w:val="en-GB"/>
        </w:rPr>
        <w:t>.</w:t>
      </w:r>
    </w:p>
    <w:p w14:paraId="520FCF31" w14:textId="22EF4099" w:rsidR="00E66AEA" w:rsidRPr="00A91301" w:rsidRDefault="00E66AEA" w:rsidP="00EF2C3F">
      <w:pPr>
        <w:pStyle w:val="ListParagraph"/>
        <w:numPr>
          <w:ilvl w:val="0"/>
          <w:numId w:val="1"/>
        </w:numPr>
        <w:bidi/>
        <w:rPr>
          <w:rFonts w:asciiTheme="minorBidi" w:hAnsiTheme="minorBidi"/>
          <w:sz w:val="24"/>
          <w:szCs w:val="24"/>
          <w:lang w:val="en-GB"/>
        </w:rPr>
      </w:pPr>
      <w:r w:rsidRPr="00A91301">
        <w:rPr>
          <w:rFonts w:asciiTheme="minorBidi" w:hAnsiTheme="minorBidi"/>
          <w:sz w:val="24"/>
          <w:szCs w:val="24"/>
          <w:rtl/>
          <w:lang w:val="en-GB"/>
        </w:rPr>
        <w:t xml:space="preserve"> ضغط الأقران: تدني </w:t>
      </w:r>
      <w:r w:rsidR="006C686C" w:rsidRPr="00A91301">
        <w:rPr>
          <w:rFonts w:asciiTheme="minorBidi" w:hAnsiTheme="minorBidi"/>
          <w:sz w:val="24"/>
          <w:szCs w:val="24"/>
          <w:rtl/>
          <w:lang w:val="en-GB"/>
        </w:rPr>
        <w:t>التقدير</w:t>
      </w:r>
      <w:r w:rsidRPr="00A91301">
        <w:rPr>
          <w:rFonts w:asciiTheme="minorBidi" w:hAnsiTheme="minorBidi"/>
          <w:sz w:val="24"/>
          <w:szCs w:val="24"/>
          <w:rtl/>
          <w:lang w:val="en-GB"/>
        </w:rPr>
        <w:t xml:space="preserve"> الذات</w:t>
      </w:r>
      <w:r w:rsidR="006C686C" w:rsidRPr="00A91301">
        <w:rPr>
          <w:rFonts w:asciiTheme="minorBidi" w:hAnsiTheme="minorBidi"/>
          <w:sz w:val="24"/>
          <w:szCs w:val="24"/>
          <w:rtl/>
          <w:lang w:val="en-GB"/>
        </w:rPr>
        <w:t>ي</w:t>
      </w:r>
      <w:r w:rsidRPr="00A91301">
        <w:rPr>
          <w:rFonts w:asciiTheme="minorBidi" w:hAnsiTheme="minorBidi"/>
          <w:sz w:val="24"/>
          <w:szCs w:val="24"/>
          <w:rtl/>
          <w:lang w:val="en-GB"/>
        </w:rPr>
        <w:t xml:space="preserve"> لدى طلاب التدريب</w:t>
      </w:r>
      <w:r w:rsidR="006C686C" w:rsidRPr="00A91301">
        <w:rPr>
          <w:rFonts w:asciiTheme="minorBidi" w:hAnsiTheme="minorBidi"/>
          <w:sz w:val="24"/>
          <w:szCs w:val="24"/>
          <w:rtl/>
          <w:lang w:val="en-GB"/>
        </w:rPr>
        <w:t xml:space="preserve"> و</w:t>
      </w:r>
      <w:r w:rsidRPr="00A91301">
        <w:rPr>
          <w:rFonts w:asciiTheme="minorBidi" w:hAnsiTheme="minorBidi"/>
          <w:sz w:val="24"/>
          <w:szCs w:val="24"/>
          <w:rtl/>
          <w:lang w:val="en-GB"/>
        </w:rPr>
        <w:t xml:space="preserve"> </w:t>
      </w:r>
      <w:r w:rsidR="006C686C" w:rsidRPr="00A91301">
        <w:rPr>
          <w:rFonts w:asciiTheme="minorBidi" w:hAnsiTheme="minorBidi"/>
          <w:sz w:val="24"/>
          <w:szCs w:val="24"/>
          <w:rtl/>
          <w:lang w:val="en-GB"/>
        </w:rPr>
        <w:t xml:space="preserve">التعليم </w:t>
      </w:r>
      <w:r w:rsidRPr="00A91301">
        <w:rPr>
          <w:rFonts w:asciiTheme="minorBidi" w:hAnsiTheme="minorBidi"/>
          <w:sz w:val="24"/>
          <w:szCs w:val="24"/>
          <w:rtl/>
          <w:lang w:val="en-GB"/>
        </w:rPr>
        <w:t xml:space="preserve">المهني والتقني مقارنةً </w:t>
      </w:r>
      <w:r w:rsidR="00EC50E7" w:rsidRPr="00A91301">
        <w:rPr>
          <w:rFonts w:asciiTheme="minorBidi" w:hAnsiTheme="minorBidi"/>
          <w:sz w:val="24"/>
          <w:szCs w:val="24"/>
          <w:rtl/>
          <w:lang w:val="en-GB"/>
        </w:rPr>
        <w:t xml:space="preserve">بأقرانهم الملتحقين بالمسارات </w:t>
      </w:r>
      <w:r w:rsidRPr="00A91301">
        <w:rPr>
          <w:rFonts w:asciiTheme="minorBidi" w:hAnsiTheme="minorBidi"/>
          <w:sz w:val="24"/>
          <w:szCs w:val="24"/>
          <w:rtl/>
          <w:lang w:val="en-GB"/>
        </w:rPr>
        <w:t>الأكاديم</w:t>
      </w:r>
      <w:r w:rsidR="00EC50E7" w:rsidRPr="00A91301">
        <w:rPr>
          <w:rFonts w:asciiTheme="minorBidi" w:hAnsiTheme="minorBidi"/>
          <w:sz w:val="24"/>
          <w:szCs w:val="24"/>
          <w:rtl/>
          <w:lang w:val="en-GB"/>
        </w:rPr>
        <w:t>ية.</w:t>
      </w:r>
    </w:p>
    <w:p w14:paraId="438C6B02" w14:textId="78D33713" w:rsidR="00E66AEA" w:rsidRPr="00A91301" w:rsidRDefault="00E66AEA" w:rsidP="00EF2C3F">
      <w:pPr>
        <w:pStyle w:val="ListParagraph"/>
        <w:numPr>
          <w:ilvl w:val="0"/>
          <w:numId w:val="1"/>
        </w:numPr>
        <w:bidi/>
        <w:rPr>
          <w:rFonts w:asciiTheme="minorBidi" w:hAnsiTheme="minorBidi"/>
          <w:sz w:val="24"/>
          <w:szCs w:val="24"/>
          <w:lang w:val="en-GB"/>
        </w:rPr>
      </w:pPr>
      <w:r w:rsidRPr="00A91301">
        <w:rPr>
          <w:rFonts w:asciiTheme="minorBidi" w:hAnsiTheme="minorBidi"/>
          <w:sz w:val="24"/>
          <w:szCs w:val="24"/>
          <w:rtl/>
          <w:lang w:val="en-GB"/>
        </w:rPr>
        <w:t>غياب ال</w:t>
      </w:r>
      <w:r w:rsidR="00EC50E7" w:rsidRPr="00A91301">
        <w:rPr>
          <w:rFonts w:asciiTheme="minorBidi" w:hAnsiTheme="minorBidi"/>
          <w:sz w:val="24"/>
          <w:szCs w:val="24"/>
          <w:rtl/>
          <w:lang w:val="en-GB"/>
        </w:rPr>
        <w:t>إرشاد</w:t>
      </w:r>
      <w:r w:rsidRPr="00A91301">
        <w:rPr>
          <w:rFonts w:asciiTheme="minorBidi" w:hAnsiTheme="minorBidi"/>
          <w:sz w:val="24"/>
          <w:szCs w:val="24"/>
          <w:rtl/>
          <w:lang w:val="en-GB"/>
        </w:rPr>
        <w:t xml:space="preserve"> </w:t>
      </w:r>
      <w:r w:rsidR="006C686C" w:rsidRPr="00A91301">
        <w:rPr>
          <w:rFonts w:asciiTheme="minorBidi" w:hAnsiTheme="minorBidi"/>
          <w:sz w:val="24"/>
          <w:szCs w:val="24"/>
          <w:rtl/>
          <w:lang w:val="en-GB"/>
        </w:rPr>
        <w:t xml:space="preserve">والتوجيه </w:t>
      </w:r>
      <w:r w:rsidRPr="00A91301">
        <w:rPr>
          <w:rFonts w:asciiTheme="minorBidi" w:hAnsiTheme="minorBidi"/>
          <w:sz w:val="24"/>
          <w:szCs w:val="24"/>
          <w:rtl/>
          <w:lang w:val="en-GB"/>
        </w:rPr>
        <w:t xml:space="preserve">في مرحلة مبكرة في المدرسة: عدم </w:t>
      </w:r>
      <w:r w:rsidR="006C686C" w:rsidRPr="00A91301">
        <w:rPr>
          <w:rFonts w:asciiTheme="minorBidi" w:hAnsiTheme="minorBidi"/>
          <w:sz w:val="24"/>
          <w:szCs w:val="24"/>
          <w:rtl/>
          <w:lang w:val="en-GB"/>
        </w:rPr>
        <w:t>توضيح</w:t>
      </w:r>
      <w:r w:rsidRPr="00A91301">
        <w:rPr>
          <w:rFonts w:asciiTheme="minorBidi" w:hAnsiTheme="minorBidi"/>
          <w:sz w:val="24"/>
          <w:szCs w:val="24"/>
          <w:rtl/>
          <w:lang w:val="en-GB"/>
        </w:rPr>
        <w:t xml:space="preserve"> قيمة التدريب</w:t>
      </w:r>
      <w:r w:rsidR="006C686C" w:rsidRPr="00A91301">
        <w:rPr>
          <w:rFonts w:asciiTheme="minorBidi" w:hAnsiTheme="minorBidi"/>
          <w:sz w:val="24"/>
          <w:szCs w:val="24"/>
          <w:rtl/>
          <w:lang w:val="en-GB"/>
        </w:rPr>
        <w:t xml:space="preserve"> والتعليم المهني و</w:t>
      </w:r>
      <w:r w:rsidRPr="00A91301">
        <w:rPr>
          <w:rFonts w:asciiTheme="minorBidi" w:hAnsiTheme="minorBidi"/>
          <w:sz w:val="24"/>
          <w:szCs w:val="24"/>
          <w:rtl/>
          <w:lang w:val="en-GB"/>
        </w:rPr>
        <w:t xml:space="preserve">التقني </w:t>
      </w:r>
      <w:r w:rsidR="00EC50E7" w:rsidRPr="00A91301">
        <w:rPr>
          <w:rFonts w:asciiTheme="minorBidi" w:hAnsiTheme="minorBidi"/>
          <w:sz w:val="24"/>
          <w:szCs w:val="24"/>
          <w:rtl/>
          <w:lang w:val="en-GB"/>
        </w:rPr>
        <w:t>ل</w:t>
      </w:r>
      <w:r w:rsidRPr="00A91301">
        <w:rPr>
          <w:rFonts w:asciiTheme="minorBidi" w:hAnsiTheme="minorBidi"/>
          <w:sz w:val="24"/>
          <w:szCs w:val="24"/>
          <w:rtl/>
          <w:lang w:val="en-GB"/>
        </w:rPr>
        <w:t>لطلاب وأولياء الأمور</w:t>
      </w:r>
    </w:p>
    <w:p w14:paraId="7CF20E41" w14:textId="1EF8B2E3" w:rsidR="00E66AEA" w:rsidRPr="00A91301" w:rsidRDefault="00EC50E7" w:rsidP="00EF2C3F">
      <w:pPr>
        <w:pStyle w:val="ListParagraph"/>
        <w:numPr>
          <w:ilvl w:val="0"/>
          <w:numId w:val="1"/>
        </w:numPr>
        <w:bidi/>
        <w:rPr>
          <w:rFonts w:asciiTheme="minorBidi" w:hAnsiTheme="minorBidi"/>
          <w:sz w:val="24"/>
          <w:szCs w:val="24"/>
          <w:lang w:val="en-GB"/>
        </w:rPr>
      </w:pPr>
      <w:r w:rsidRPr="00A91301">
        <w:rPr>
          <w:rFonts w:asciiTheme="minorBidi" w:hAnsiTheme="minorBidi"/>
          <w:sz w:val="24"/>
          <w:szCs w:val="24"/>
          <w:rtl/>
          <w:lang w:val="en-GB"/>
        </w:rPr>
        <w:t>مخرجات</w:t>
      </w:r>
      <w:r w:rsidRPr="00A91301">
        <w:rPr>
          <w:rFonts w:asciiTheme="minorBidi" w:hAnsiTheme="minorBidi"/>
          <w:sz w:val="24"/>
          <w:szCs w:val="24"/>
          <w:lang w:val="en-GB"/>
        </w:rPr>
        <w:t xml:space="preserve"> </w:t>
      </w:r>
      <w:r w:rsidR="006C686C" w:rsidRPr="00A91301">
        <w:rPr>
          <w:rFonts w:asciiTheme="minorBidi" w:hAnsiTheme="minorBidi"/>
          <w:sz w:val="24"/>
          <w:szCs w:val="24"/>
          <w:rtl/>
          <w:lang w:val="en-GB"/>
        </w:rPr>
        <w:t>قطاع التدريب والتعليم المهني والتقني</w:t>
      </w:r>
      <w:r w:rsidR="00E66AEA" w:rsidRPr="00A91301">
        <w:rPr>
          <w:rFonts w:asciiTheme="minorBidi" w:hAnsiTheme="minorBidi"/>
          <w:sz w:val="24"/>
          <w:szCs w:val="24"/>
          <w:lang w:val="en-GB"/>
        </w:rPr>
        <w:t xml:space="preserve"> </w:t>
      </w:r>
      <w:r w:rsidR="00E66AEA" w:rsidRPr="00A91301">
        <w:rPr>
          <w:rFonts w:asciiTheme="minorBidi" w:hAnsiTheme="minorBidi"/>
          <w:sz w:val="24"/>
          <w:szCs w:val="24"/>
          <w:rtl/>
          <w:lang w:val="en-GB"/>
        </w:rPr>
        <w:t>لا تلبي متطلبات سوق العمل</w:t>
      </w:r>
    </w:p>
    <w:p w14:paraId="6D19CE58" w14:textId="45F37798" w:rsidR="00E66AEA" w:rsidRPr="00A91301" w:rsidRDefault="00E66AEA" w:rsidP="00EF2C3F">
      <w:pPr>
        <w:pStyle w:val="ListParagraph"/>
        <w:numPr>
          <w:ilvl w:val="0"/>
          <w:numId w:val="1"/>
        </w:numPr>
        <w:bidi/>
        <w:rPr>
          <w:rFonts w:asciiTheme="minorBidi" w:hAnsiTheme="minorBidi"/>
          <w:sz w:val="24"/>
          <w:szCs w:val="24"/>
          <w:lang w:val="en-GB"/>
        </w:rPr>
      </w:pPr>
      <w:r w:rsidRPr="00A91301">
        <w:rPr>
          <w:rFonts w:asciiTheme="minorBidi" w:hAnsiTheme="minorBidi"/>
          <w:sz w:val="24"/>
          <w:szCs w:val="24"/>
          <w:rtl/>
          <w:lang w:val="en-GB"/>
        </w:rPr>
        <w:t xml:space="preserve">الأجور المنخفضة </w:t>
      </w:r>
      <w:r w:rsidR="00EC50E7" w:rsidRPr="00A91301">
        <w:rPr>
          <w:rFonts w:asciiTheme="minorBidi" w:hAnsiTheme="minorBidi"/>
          <w:sz w:val="24"/>
          <w:szCs w:val="24"/>
          <w:rtl/>
          <w:lang w:val="en-GB"/>
        </w:rPr>
        <w:t>في</w:t>
      </w:r>
      <w:r w:rsidRPr="00A91301">
        <w:rPr>
          <w:rFonts w:asciiTheme="minorBidi" w:hAnsiTheme="minorBidi"/>
          <w:sz w:val="24"/>
          <w:szCs w:val="24"/>
          <w:rtl/>
          <w:lang w:val="en-GB"/>
        </w:rPr>
        <w:t xml:space="preserve"> القطاع الخاص و</w:t>
      </w:r>
      <w:r w:rsidR="00EC50E7" w:rsidRPr="00A91301">
        <w:rPr>
          <w:rFonts w:asciiTheme="minorBidi" w:hAnsiTheme="minorBidi"/>
          <w:sz w:val="24"/>
          <w:szCs w:val="24"/>
          <w:rtl/>
          <w:lang w:val="en-GB"/>
        </w:rPr>
        <w:t xml:space="preserve">الإنتقاص من </w:t>
      </w:r>
      <w:r w:rsidRPr="00A91301">
        <w:rPr>
          <w:rFonts w:asciiTheme="minorBidi" w:hAnsiTheme="minorBidi"/>
          <w:sz w:val="24"/>
          <w:szCs w:val="24"/>
          <w:rtl/>
          <w:lang w:val="en-GB"/>
        </w:rPr>
        <w:t>حقوق العمال (</w:t>
      </w:r>
      <w:r w:rsidR="00EC50E7" w:rsidRPr="00A91301">
        <w:rPr>
          <w:rFonts w:asciiTheme="minorBidi" w:hAnsiTheme="minorBidi"/>
          <w:sz w:val="24"/>
          <w:szCs w:val="24"/>
          <w:rtl/>
          <w:lang w:val="en-GB"/>
        </w:rPr>
        <w:t xml:space="preserve">حرمانهم من </w:t>
      </w:r>
      <w:r w:rsidRPr="00A91301">
        <w:rPr>
          <w:rFonts w:asciiTheme="minorBidi" w:hAnsiTheme="minorBidi"/>
          <w:sz w:val="24"/>
          <w:szCs w:val="24"/>
          <w:rtl/>
          <w:lang w:val="en-GB"/>
        </w:rPr>
        <w:t>الضمان الاجتماعي)</w:t>
      </w:r>
    </w:p>
    <w:p w14:paraId="120DF431" w14:textId="173BF7E9" w:rsidR="00E66AEA" w:rsidRPr="00A91301" w:rsidRDefault="00E66AEA" w:rsidP="00EF2C3F">
      <w:pPr>
        <w:pStyle w:val="ListParagraph"/>
        <w:numPr>
          <w:ilvl w:val="0"/>
          <w:numId w:val="1"/>
        </w:numPr>
        <w:bidi/>
        <w:rPr>
          <w:rFonts w:asciiTheme="minorBidi" w:hAnsiTheme="minorBidi"/>
          <w:sz w:val="24"/>
          <w:szCs w:val="24"/>
          <w:lang w:val="en-GB"/>
        </w:rPr>
      </w:pPr>
      <w:r w:rsidRPr="00A91301">
        <w:rPr>
          <w:rFonts w:asciiTheme="minorBidi" w:hAnsiTheme="minorBidi"/>
          <w:sz w:val="24"/>
          <w:szCs w:val="24"/>
          <w:rtl/>
          <w:lang w:val="en-GB"/>
        </w:rPr>
        <w:t xml:space="preserve">تدفق العمال المهاجرين الذين حلوا محل العمال الأردنيين </w:t>
      </w:r>
      <w:r w:rsidR="007C3419" w:rsidRPr="00A91301">
        <w:rPr>
          <w:rFonts w:asciiTheme="minorBidi" w:hAnsiTheme="minorBidi"/>
          <w:sz w:val="24"/>
          <w:szCs w:val="24"/>
          <w:rtl/>
          <w:lang w:val="en-GB"/>
        </w:rPr>
        <w:t xml:space="preserve">و </w:t>
      </w:r>
      <w:r w:rsidRPr="00A91301">
        <w:rPr>
          <w:rFonts w:asciiTheme="minorBidi" w:hAnsiTheme="minorBidi"/>
          <w:sz w:val="24"/>
          <w:szCs w:val="24"/>
          <w:rtl/>
          <w:lang w:val="en-GB"/>
        </w:rPr>
        <w:t xml:space="preserve">المواهب </w:t>
      </w:r>
      <w:r w:rsidR="007C3419" w:rsidRPr="00A91301">
        <w:rPr>
          <w:rFonts w:asciiTheme="minorBidi" w:hAnsiTheme="minorBidi"/>
          <w:sz w:val="24"/>
          <w:szCs w:val="24"/>
          <w:rtl/>
          <w:lang w:val="en-GB"/>
        </w:rPr>
        <w:t xml:space="preserve">المحلية </w:t>
      </w:r>
      <w:r w:rsidRPr="00A91301">
        <w:rPr>
          <w:rFonts w:asciiTheme="minorBidi" w:hAnsiTheme="minorBidi"/>
          <w:sz w:val="24"/>
          <w:szCs w:val="24"/>
          <w:rtl/>
          <w:lang w:val="en-GB"/>
        </w:rPr>
        <w:t>الماهرة</w:t>
      </w:r>
      <w:r w:rsidR="006C686C" w:rsidRPr="00A91301">
        <w:rPr>
          <w:rFonts w:asciiTheme="minorBidi" w:hAnsiTheme="minorBidi"/>
          <w:sz w:val="24"/>
          <w:szCs w:val="24"/>
          <w:rtl/>
          <w:lang w:val="en-GB"/>
        </w:rPr>
        <w:t xml:space="preserve"> </w:t>
      </w:r>
      <w:r w:rsidRPr="00A91301">
        <w:rPr>
          <w:rFonts w:asciiTheme="minorBidi" w:hAnsiTheme="minorBidi"/>
          <w:sz w:val="24"/>
          <w:szCs w:val="24"/>
          <w:rtl/>
          <w:lang w:val="en-GB"/>
        </w:rPr>
        <w:t>في العديد من المجالات والقطاعات</w:t>
      </w:r>
      <w:r w:rsidRPr="00A91301">
        <w:rPr>
          <w:rFonts w:asciiTheme="minorBidi" w:hAnsiTheme="minorBidi"/>
          <w:sz w:val="24"/>
          <w:szCs w:val="24"/>
          <w:lang w:val="en-GB"/>
        </w:rPr>
        <w:t>.</w:t>
      </w:r>
    </w:p>
    <w:p w14:paraId="3F5E2E94" w14:textId="11A165D9" w:rsidR="00703FB6" w:rsidRPr="00A91301" w:rsidRDefault="00E66AEA" w:rsidP="00EF2C3F">
      <w:pPr>
        <w:pStyle w:val="ListParagraph"/>
        <w:numPr>
          <w:ilvl w:val="0"/>
          <w:numId w:val="1"/>
        </w:numPr>
        <w:bidi/>
        <w:rPr>
          <w:rFonts w:asciiTheme="minorBidi" w:hAnsiTheme="minorBidi"/>
          <w:b/>
          <w:bCs/>
          <w:sz w:val="24"/>
          <w:szCs w:val="24"/>
          <w:lang w:val="en-GB"/>
        </w:rPr>
      </w:pPr>
      <w:r w:rsidRPr="00A91301">
        <w:rPr>
          <w:rFonts w:asciiTheme="minorBidi" w:hAnsiTheme="minorBidi"/>
          <w:sz w:val="24"/>
          <w:szCs w:val="24"/>
          <w:rtl/>
          <w:lang w:val="en-GB"/>
        </w:rPr>
        <w:t>قلة</w:t>
      </w:r>
      <w:r w:rsidR="007C3419" w:rsidRPr="00A91301">
        <w:rPr>
          <w:rFonts w:asciiTheme="minorBidi" w:hAnsiTheme="minorBidi"/>
          <w:sz w:val="24"/>
          <w:szCs w:val="24"/>
          <w:rtl/>
          <w:lang w:val="en-GB"/>
        </w:rPr>
        <w:t xml:space="preserve"> المرونة في</w:t>
      </w:r>
      <w:r w:rsidRPr="00A91301">
        <w:rPr>
          <w:rFonts w:asciiTheme="minorBidi" w:hAnsiTheme="minorBidi"/>
          <w:sz w:val="24"/>
          <w:szCs w:val="24"/>
          <w:rtl/>
          <w:lang w:val="en-GB"/>
        </w:rPr>
        <w:t xml:space="preserve"> </w:t>
      </w:r>
      <w:r w:rsidR="006C686C" w:rsidRPr="00A91301">
        <w:rPr>
          <w:rFonts w:asciiTheme="minorBidi" w:hAnsiTheme="minorBidi"/>
          <w:sz w:val="24"/>
          <w:szCs w:val="24"/>
          <w:rtl/>
          <w:lang w:val="en-GB"/>
        </w:rPr>
        <w:t>التنقل بين المسارات المهنية</w:t>
      </w:r>
      <w:r w:rsidRPr="00A91301">
        <w:rPr>
          <w:rFonts w:asciiTheme="minorBidi" w:hAnsiTheme="minorBidi"/>
          <w:sz w:val="24"/>
          <w:szCs w:val="24"/>
          <w:rtl/>
          <w:lang w:val="en-GB"/>
        </w:rPr>
        <w:t xml:space="preserve"> من أجل مواصلة التعليم</w:t>
      </w:r>
    </w:p>
    <w:p w14:paraId="73CEE4D5" w14:textId="6B994BCD" w:rsidR="009B1F15" w:rsidRPr="00A91301" w:rsidRDefault="009B1F15" w:rsidP="003029E4">
      <w:pPr>
        <w:rPr>
          <w:rFonts w:asciiTheme="minorBidi" w:hAnsiTheme="minorBidi"/>
          <w:b/>
          <w:bCs/>
          <w:sz w:val="24"/>
          <w:szCs w:val="24"/>
          <w:rtl/>
          <w:lang w:val="en-GB"/>
        </w:rPr>
      </w:pPr>
    </w:p>
    <w:p w14:paraId="72FDDA60" w14:textId="77777777" w:rsidR="006C686C" w:rsidRPr="00A91301" w:rsidRDefault="006C686C" w:rsidP="003029E4">
      <w:pPr>
        <w:rPr>
          <w:rFonts w:asciiTheme="minorBidi" w:hAnsiTheme="minorBidi"/>
          <w:b/>
          <w:bCs/>
          <w:sz w:val="24"/>
          <w:szCs w:val="24"/>
          <w:rtl/>
          <w:lang w:val="en-GB"/>
        </w:rPr>
      </w:pPr>
    </w:p>
    <w:p w14:paraId="0D57B925" w14:textId="2882B772" w:rsidR="006C686C" w:rsidRPr="00A91301" w:rsidRDefault="006C686C" w:rsidP="003029E4">
      <w:pPr>
        <w:rPr>
          <w:rFonts w:asciiTheme="minorBidi" w:hAnsiTheme="minorBidi"/>
          <w:b/>
          <w:bCs/>
          <w:sz w:val="24"/>
          <w:szCs w:val="24"/>
          <w:rtl/>
          <w:lang w:val="en-GB"/>
        </w:rPr>
      </w:pPr>
    </w:p>
    <w:p w14:paraId="39C468AE" w14:textId="77777777" w:rsidR="006C686C" w:rsidRPr="00A91301" w:rsidRDefault="006C686C" w:rsidP="003029E4">
      <w:pPr>
        <w:rPr>
          <w:rFonts w:asciiTheme="minorBidi" w:hAnsiTheme="minorBidi"/>
          <w:b/>
          <w:bCs/>
          <w:sz w:val="24"/>
          <w:szCs w:val="24"/>
          <w:lang w:val="en-GB"/>
        </w:rPr>
      </w:pPr>
    </w:p>
    <w:p w14:paraId="7C30142E" w14:textId="77777777" w:rsidR="006C686C" w:rsidRPr="00A91301" w:rsidRDefault="006C686C" w:rsidP="006C686C">
      <w:pPr>
        <w:bidi/>
        <w:ind w:left="360"/>
        <w:rPr>
          <w:rFonts w:asciiTheme="minorBidi" w:hAnsiTheme="minorBidi"/>
          <w:sz w:val="24"/>
          <w:szCs w:val="24"/>
          <w:lang w:val="en-GB"/>
        </w:rPr>
      </w:pPr>
      <w:r w:rsidRPr="00A91301">
        <w:rPr>
          <w:rFonts w:asciiTheme="minorBidi" w:hAnsiTheme="minorBidi"/>
          <w:b/>
          <w:bCs/>
          <w:sz w:val="24"/>
          <w:szCs w:val="24"/>
          <w:rtl/>
          <w:lang w:val="en-GB"/>
        </w:rPr>
        <w:t>عوامل اخرى</w:t>
      </w:r>
      <w:r w:rsidRPr="00A91301">
        <w:rPr>
          <w:rFonts w:asciiTheme="minorBidi" w:hAnsiTheme="minorBidi"/>
          <w:b/>
          <w:bCs/>
          <w:sz w:val="24"/>
          <w:szCs w:val="24"/>
          <w:lang w:val="en-GB"/>
        </w:rPr>
        <w:t>:</w:t>
      </w:r>
    </w:p>
    <w:p w14:paraId="7CA63FC6" w14:textId="5BF69DAB" w:rsidR="006C686C" w:rsidRPr="00A91301" w:rsidRDefault="006C686C" w:rsidP="00EF2C3F">
      <w:pPr>
        <w:pStyle w:val="ListParagraph"/>
        <w:numPr>
          <w:ilvl w:val="0"/>
          <w:numId w:val="19"/>
        </w:numPr>
        <w:bidi/>
        <w:rPr>
          <w:rFonts w:asciiTheme="minorBidi" w:hAnsiTheme="minorBidi"/>
          <w:sz w:val="24"/>
          <w:szCs w:val="24"/>
          <w:lang w:val="en-GB"/>
        </w:rPr>
      </w:pPr>
      <w:r w:rsidRPr="00A91301">
        <w:rPr>
          <w:rFonts w:asciiTheme="minorBidi" w:hAnsiTheme="minorBidi"/>
          <w:sz w:val="24"/>
          <w:szCs w:val="24"/>
          <w:rtl/>
          <w:lang w:val="en-GB"/>
        </w:rPr>
        <w:t>الاعتقاد</w:t>
      </w:r>
      <w:r w:rsidR="007C3419" w:rsidRPr="00A91301">
        <w:rPr>
          <w:rFonts w:asciiTheme="minorBidi" w:hAnsiTheme="minorBidi"/>
          <w:sz w:val="24"/>
          <w:szCs w:val="24"/>
          <w:lang w:val="en-GB"/>
        </w:rPr>
        <w:t xml:space="preserve"> </w:t>
      </w:r>
      <w:r w:rsidR="007C3419" w:rsidRPr="00A91301">
        <w:rPr>
          <w:rFonts w:asciiTheme="minorBidi" w:hAnsiTheme="minorBidi"/>
          <w:sz w:val="24"/>
          <w:szCs w:val="24"/>
        </w:rPr>
        <w:t xml:space="preserve"> </w:t>
      </w:r>
      <w:r w:rsidR="007C3419" w:rsidRPr="00A91301">
        <w:rPr>
          <w:rFonts w:asciiTheme="minorBidi" w:hAnsiTheme="minorBidi"/>
          <w:sz w:val="24"/>
          <w:szCs w:val="24"/>
          <w:rtl/>
          <w:lang w:bidi="ar-JO"/>
        </w:rPr>
        <w:t xml:space="preserve"> السائد</w:t>
      </w:r>
      <w:r w:rsidRPr="00A91301">
        <w:rPr>
          <w:rFonts w:asciiTheme="minorBidi" w:hAnsiTheme="minorBidi"/>
          <w:sz w:val="24"/>
          <w:szCs w:val="24"/>
          <w:rtl/>
          <w:lang w:val="en-GB"/>
        </w:rPr>
        <w:t xml:space="preserve"> بأن المسارات الأكاديمية تؤدي إلى وظائف أفضل وبالتالي دخل أعلى</w:t>
      </w:r>
      <w:r w:rsidRPr="00A91301">
        <w:rPr>
          <w:rFonts w:asciiTheme="minorBidi" w:hAnsiTheme="minorBidi"/>
          <w:sz w:val="24"/>
          <w:szCs w:val="24"/>
          <w:lang w:val="en-GB"/>
        </w:rPr>
        <w:t>.</w:t>
      </w:r>
    </w:p>
    <w:p w14:paraId="10E9925B" w14:textId="759FD4E6" w:rsidR="006C686C" w:rsidRPr="00A91301" w:rsidRDefault="006C686C" w:rsidP="00EF2C3F">
      <w:pPr>
        <w:pStyle w:val="ListParagraph"/>
        <w:numPr>
          <w:ilvl w:val="0"/>
          <w:numId w:val="19"/>
        </w:numPr>
        <w:bidi/>
        <w:rPr>
          <w:rFonts w:asciiTheme="minorBidi" w:hAnsiTheme="minorBidi"/>
          <w:sz w:val="24"/>
          <w:szCs w:val="24"/>
          <w:lang w:val="en-GB"/>
        </w:rPr>
      </w:pPr>
      <w:r w:rsidRPr="00A91301">
        <w:rPr>
          <w:rFonts w:asciiTheme="minorBidi" w:hAnsiTheme="minorBidi"/>
          <w:sz w:val="24"/>
          <w:szCs w:val="24"/>
          <w:rtl/>
          <w:lang w:val="en-GB"/>
        </w:rPr>
        <w:t>الاعتقاد</w:t>
      </w:r>
      <w:r w:rsidR="007C3419" w:rsidRPr="00A91301">
        <w:rPr>
          <w:rFonts w:asciiTheme="minorBidi" w:hAnsiTheme="minorBidi"/>
          <w:sz w:val="24"/>
          <w:szCs w:val="24"/>
          <w:rtl/>
          <w:lang w:val="en-GB"/>
        </w:rPr>
        <w:t xml:space="preserve"> السائد</w:t>
      </w:r>
      <w:r w:rsidRPr="00A91301">
        <w:rPr>
          <w:rFonts w:asciiTheme="minorBidi" w:hAnsiTheme="minorBidi"/>
          <w:sz w:val="24"/>
          <w:szCs w:val="24"/>
          <w:rtl/>
          <w:lang w:val="en-GB"/>
        </w:rPr>
        <w:t xml:space="preserve"> بأن المسارات الأكاديمية تزيد من فرص الحصول على وظيفة في القطاع العام ، والتي ينظر إليها كمهنة "مستقرة" و "آمنة</w:t>
      </w:r>
      <w:r w:rsidRPr="00A91301">
        <w:rPr>
          <w:rFonts w:asciiTheme="minorBidi" w:hAnsiTheme="minorBidi"/>
          <w:sz w:val="24"/>
          <w:szCs w:val="24"/>
          <w:lang w:val="en-GB"/>
        </w:rPr>
        <w:t>".</w:t>
      </w:r>
    </w:p>
    <w:p w14:paraId="6BA0779C" w14:textId="360F04F3" w:rsidR="006C686C" w:rsidRPr="00A91301" w:rsidRDefault="007C3419" w:rsidP="00EF2C3F">
      <w:pPr>
        <w:pStyle w:val="ListParagraph"/>
        <w:numPr>
          <w:ilvl w:val="0"/>
          <w:numId w:val="19"/>
        </w:numPr>
        <w:bidi/>
        <w:rPr>
          <w:rFonts w:asciiTheme="minorBidi" w:hAnsiTheme="minorBidi"/>
          <w:sz w:val="24"/>
          <w:szCs w:val="24"/>
          <w:lang w:val="en-GB"/>
        </w:rPr>
      </w:pPr>
      <w:r w:rsidRPr="00A91301">
        <w:rPr>
          <w:rFonts w:asciiTheme="minorBidi" w:hAnsiTheme="minorBidi"/>
          <w:sz w:val="24"/>
          <w:szCs w:val="24"/>
          <w:rtl/>
          <w:lang w:val="en-GB"/>
        </w:rPr>
        <w:lastRenderedPageBreak/>
        <w:t xml:space="preserve">محدودية الفرص </w:t>
      </w:r>
      <w:r w:rsidR="006C686C" w:rsidRPr="00A91301">
        <w:rPr>
          <w:rFonts w:asciiTheme="minorBidi" w:hAnsiTheme="minorBidi"/>
          <w:sz w:val="24"/>
          <w:szCs w:val="24"/>
          <w:rtl/>
          <w:lang w:val="en-GB"/>
        </w:rPr>
        <w:t>لمشاركة المرأة في سوق العمل في</w:t>
      </w:r>
      <w:r w:rsidR="00422096" w:rsidRPr="00A91301">
        <w:rPr>
          <w:rFonts w:asciiTheme="minorBidi" w:hAnsiTheme="minorBidi"/>
          <w:sz w:val="24"/>
          <w:szCs w:val="24"/>
          <w:rtl/>
          <w:lang w:val="en-GB"/>
        </w:rPr>
        <w:t xml:space="preserve"> قطاع التدريب والتعليم المهني والتقني</w:t>
      </w:r>
      <w:r w:rsidR="006C686C" w:rsidRPr="00A91301">
        <w:rPr>
          <w:rFonts w:asciiTheme="minorBidi" w:hAnsiTheme="minorBidi"/>
          <w:sz w:val="24"/>
          <w:szCs w:val="24"/>
          <w:rtl/>
          <w:lang w:val="en-GB"/>
        </w:rPr>
        <w:t xml:space="preserve">: "المهن التي تعتبر مقبولة بالنسبة للمرأة </w:t>
      </w:r>
      <w:r w:rsidR="00422096" w:rsidRPr="00A91301">
        <w:rPr>
          <w:rFonts w:asciiTheme="minorBidi" w:hAnsiTheme="minorBidi"/>
          <w:sz w:val="24"/>
          <w:szCs w:val="24"/>
          <w:rtl/>
          <w:lang w:val="en-GB"/>
        </w:rPr>
        <w:t>محدودة</w:t>
      </w:r>
      <w:r w:rsidR="006C686C" w:rsidRPr="00A91301">
        <w:rPr>
          <w:rFonts w:asciiTheme="minorBidi" w:hAnsiTheme="minorBidi"/>
          <w:sz w:val="24"/>
          <w:szCs w:val="24"/>
          <w:rtl/>
          <w:lang w:val="en-GB"/>
        </w:rPr>
        <w:t xml:space="preserve"> للغاية. على سبيل المثال ، تعتبر المهن التي تتطلب تفاعلات متكررة مع ذكور</w:t>
      </w:r>
      <w:r w:rsidRPr="00A91301">
        <w:rPr>
          <w:rFonts w:asciiTheme="minorBidi" w:hAnsiTheme="minorBidi"/>
          <w:sz w:val="24"/>
          <w:szCs w:val="24"/>
          <w:rtl/>
          <w:lang w:val="en-GB"/>
        </w:rPr>
        <w:t xml:space="preserve"> غرباء</w:t>
      </w:r>
      <w:r w:rsidR="006C686C" w:rsidRPr="00A91301">
        <w:rPr>
          <w:rFonts w:asciiTheme="minorBidi" w:hAnsiTheme="minorBidi"/>
          <w:sz w:val="24"/>
          <w:szCs w:val="24"/>
          <w:rtl/>
          <w:lang w:val="en-GB"/>
        </w:rPr>
        <w:t xml:space="preserve">، مثل </w:t>
      </w:r>
      <w:r w:rsidR="00422096" w:rsidRPr="00A91301">
        <w:rPr>
          <w:rFonts w:asciiTheme="minorBidi" w:hAnsiTheme="minorBidi"/>
          <w:sz w:val="24"/>
          <w:szCs w:val="24"/>
          <w:rtl/>
          <w:lang w:val="en-GB"/>
        </w:rPr>
        <w:t xml:space="preserve">قطاع </w:t>
      </w:r>
      <w:r w:rsidR="006C686C" w:rsidRPr="00A91301">
        <w:rPr>
          <w:rFonts w:asciiTheme="minorBidi" w:hAnsiTheme="minorBidi"/>
          <w:sz w:val="24"/>
          <w:szCs w:val="24"/>
          <w:rtl/>
          <w:lang w:val="en-GB"/>
        </w:rPr>
        <w:t xml:space="preserve">صناعة </w:t>
      </w:r>
      <w:r w:rsidR="00422096" w:rsidRPr="00A91301">
        <w:rPr>
          <w:rFonts w:asciiTheme="minorBidi" w:hAnsiTheme="minorBidi"/>
          <w:sz w:val="24"/>
          <w:szCs w:val="24"/>
          <w:rtl/>
          <w:lang w:val="en-GB"/>
        </w:rPr>
        <w:t xml:space="preserve">و </w:t>
      </w:r>
      <w:r w:rsidR="006C686C" w:rsidRPr="00A91301">
        <w:rPr>
          <w:rFonts w:asciiTheme="minorBidi" w:hAnsiTheme="minorBidi"/>
          <w:sz w:val="24"/>
          <w:szCs w:val="24"/>
          <w:rtl/>
          <w:lang w:val="en-GB"/>
        </w:rPr>
        <w:t xml:space="preserve">السياحة وقطاع الضيافة، </w:t>
      </w:r>
      <w:r w:rsidR="00422096" w:rsidRPr="00A91301">
        <w:rPr>
          <w:rFonts w:asciiTheme="minorBidi" w:hAnsiTheme="minorBidi"/>
          <w:sz w:val="24"/>
          <w:szCs w:val="24"/>
          <w:rtl/>
          <w:lang w:val="en-GB"/>
        </w:rPr>
        <w:t>أ</w:t>
      </w:r>
      <w:r w:rsidR="006C686C" w:rsidRPr="00A91301">
        <w:rPr>
          <w:rFonts w:asciiTheme="minorBidi" w:hAnsiTheme="minorBidi"/>
          <w:sz w:val="24"/>
          <w:szCs w:val="24"/>
          <w:rtl/>
          <w:lang w:val="en-GB"/>
        </w:rPr>
        <w:t xml:space="preserve">قل ملاءمة </w:t>
      </w:r>
      <w:r w:rsidR="00422096" w:rsidRPr="00A91301">
        <w:rPr>
          <w:rFonts w:asciiTheme="minorBidi" w:hAnsiTheme="minorBidi"/>
          <w:sz w:val="24"/>
          <w:szCs w:val="24"/>
          <w:rtl/>
          <w:lang w:val="en-GB"/>
        </w:rPr>
        <w:t>للمرأة</w:t>
      </w:r>
      <w:r w:rsidR="006C686C" w:rsidRPr="00A91301">
        <w:rPr>
          <w:rFonts w:asciiTheme="minorBidi" w:hAnsiTheme="minorBidi"/>
          <w:sz w:val="24"/>
          <w:szCs w:val="24"/>
          <w:rtl/>
          <w:lang w:val="en-GB"/>
        </w:rPr>
        <w:t xml:space="preserve">، في حين يُنظر إلى </w:t>
      </w:r>
      <w:r w:rsidR="00422096" w:rsidRPr="00A91301">
        <w:rPr>
          <w:rFonts w:asciiTheme="minorBidi" w:hAnsiTheme="minorBidi"/>
          <w:sz w:val="24"/>
          <w:szCs w:val="24"/>
          <w:rtl/>
          <w:lang w:val="en-GB"/>
        </w:rPr>
        <w:t>التشغيل</w:t>
      </w:r>
      <w:r w:rsidR="006C686C" w:rsidRPr="00A91301">
        <w:rPr>
          <w:rFonts w:asciiTheme="minorBidi" w:hAnsiTheme="minorBidi"/>
          <w:sz w:val="24"/>
          <w:szCs w:val="24"/>
          <w:rtl/>
          <w:lang w:val="en-GB"/>
        </w:rPr>
        <w:t xml:space="preserve"> في القطاع الحكومي </w:t>
      </w:r>
      <w:r w:rsidRPr="00A91301">
        <w:rPr>
          <w:rFonts w:asciiTheme="minorBidi" w:hAnsiTheme="minorBidi"/>
          <w:sz w:val="24"/>
          <w:szCs w:val="24"/>
          <w:rtl/>
          <w:lang w:val="en-GB"/>
        </w:rPr>
        <w:t xml:space="preserve">الذي تحكمه قواعد معينة </w:t>
      </w:r>
      <w:r w:rsidR="006C686C" w:rsidRPr="00A91301">
        <w:rPr>
          <w:rFonts w:asciiTheme="minorBidi" w:hAnsiTheme="minorBidi"/>
          <w:sz w:val="24"/>
          <w:szCs w:val="24"/>
          <w:rtl/>
          <w:lang w:val="en-GB"/>
        </w:rPr>
        <w:t>على أنه أكثر ملاءمة</w:t>
      </w:r>
      <w:r w:rsidR="006C686C" w:rsidRPr="00A91301">
        <w:rPr>
          <w:rFonts w:asciiTheme="minorBidi" w:hAnsiTheme="minorBidi"/>
          <w:sz w:val="24"/>
          <w:szCs w:val="24"/>
          <w:lang w:val="en-GB"/>
        </w:rPr>
        <w:t>. "</w:t>
      </w:r>
    </w:p>
    <w:p w14:paraId="6BDA3923" w14:textId="0F7FD3FA" w:rsidR="006C686C" w:rsidRPr="00A91301" w:rsidRDefault="006C686C" w:rsidP="00EF2C3F">
      <w:pPr>
        <w:pStyle w:val="ListParagraph"/>
        <w:numPr>
          <w:ilvl w:val="0"/>
          <w:numId w:val="19"/>
        </w:numPr>
        <w:bidi/>
        <w:rPr>
          <w:rFonts w:asciiTheme="minorBidi" w:hAnsiTheme="minorBidi"/>
          <w:sz w:val="24"/>
          <w:szCs w:val="24"/>
          <w:rtl/>
          <w:lang w:val="en-GB"/>
        </w:rPr>
      </w:pPr>
      <w:r w:rsidRPr="00A91301">
        <w:rPr>
          <w:rFonts w:asciiTheme="minorBidi" w:hAnsiTheme="minorBidi"/>
          <w:sz w:val="24"/>
          <w:szCs w:val="24"/>
          <w:rtl/>
          <w:lang w:val="en-GB"/>
        </w:rPr>
        <w:t>"</w:t>
      </w:r>
      <w:r w:rsidR="00422096" w:rsidRPr="00A91301">
        <w:rPr>
          <w:rFonts w:asciiTheme="minorBidi" w:hAnsiTheme="minorBidi"/>
          <w:sz w:val="24"/>
          <w:szCs w:val="24"/>
          <w:rtl/>
          <w:lang w:val="en-GB"/>
        </w:rPr>
        <w:t xml:space="preserve"> </w:t>
      </w:r>
      <w:r w:rsidR="00EC18C5" w:rsidRPr="00A91301">
        <w:rPr>
          <w:rFonts w:asciiTheme="minorBidi" w:hAnsiTheme="minorBidi"/>
          <w:sz w:val="24"/>
          <w:szCs w:val="24"/>
          <w:rtl/>
          <w:lang w:val="en-GB"/>
        </w:rPr>
        <w:t>إرتفاع درجة</w:t>
      </w:r>
      <w:r w:rsidR="00207E57" w:rsidRPr="00A91301">
        <w:rPr>
          <w:rFonts w:asciiTheme="minorBidi" w:hAnsiTheme="minorBidi"/>
          <w:sz w:val="24"/>
          <w:szCs w:val="24"/>
          <w:rtl/>
          <w:lang w:val="en-GB"/>
        </w:rPr>
        <w:t xml:space="preserve">  </w:t>
      </w:r>
      <w:r w:rsidR="00207E57" w:rsidRPr="00A91301">
        <w:rPr>
          <w:rFonts w:asciiTheme="minorBidi" w:hAnsiTheme="minorBidi"/>
          <w:sz w:val="24"/>
          <w:szCs w:val="24"/>
          <w:rtl/>
          <w:lang w:val="en-GB" w:bidi="ar-JO"/>
        </w:rPr>
        <w:t xml:space="preserve">التفاوت </w:t>
      </w:r>
      <w:r w:rsidR="00207E57" w:rsidRPr="00A91301">
        <w:rPr>
          <w:rFonts w:asciiTheme="minorBidi" w:hAnsiTheme="minorBidi"/>
          <w:sz w:val="24"/>
          <w:szCs w:val="24"/>
          <w:rtl/>
          <w:lang w:val="en-GB"/>
        </w:rPr>
        <w:t>بين</w:t>
      </w:r>
      <w:r w:rsidRPr="00A91301">
        <w:rPr>
          <w:rFonts w:asciiTheme="minorBidi" w:hAnsiTheme="minorBidi"/>
          <w:sz w:val="24"/>
          <w:szCs w:val="24"/>
          <w:rtl/>
          <w:lang w:val="en-GB"/>
        </w:rPr>
        <w:t xml:space="preserve"> الم</w:t>
      </w:r>
      <w:r w:rsidR="00422096" w:rsidRPr="00A91301">
        <w:rPr>
          <w:rFonts w:asciiTheme="minorBidi" w:hAnsiTheme="minorBidi"/>
          <w:sz w:val="24"/>
          <w:szCs w:val="24"/>
          <w:rtl/>
          <w:lang w:val="en-GB"/>
        </w:rPr>
        <w:t xml:space="preserve">هارات </w:t>
      </w:r>
      <w:r w:rsidR="00207E57" w:rsidRPr="00A91301">
        <w:rPr>
          <w:rFonts w:asciiTheme="minorBidi" w:hAnsiTheme="minorBidi"/>
          <w:sz w:val="24"/>
          <w:szCs w:val="24"/>
          <w:rtl/>
          <w:lang w:val="en-GB"/>
        </w:rPr>
        <w:t>التي يتحلى بها الفرد وا</w:t>
      </w:r>
      <w:r w:rsidR="00422096" w:rsidRPr="00A91301">
        <w:rPr>
          <w:rFonts w:asciiTheme="minorBidi" w:hAnsiTheme="minorBidi"/>
          <w:sz w:val="24"/>
          <w:szCs w:val="24"/>
          <w:rtl/>
          <w:lang w:val="en-GB"/>
        </w:rPr>
        <w:t>لمهن</w:t>
      </w:r>
      <w:r w:rsidR="00207E57" w:rsidRPr="00A91301">
        <w:rPr>
          <w:rFonts w:asciiTheme="minorBidi" w:hAnsiTheme="minorBidi"/>
          <w:sz w:val="24"/>
          <w:szCs w:val="24"/>
          <w:rtl/>
          <w:lang w:val="en-GB"/>
        </w:rPr>
        <w:t>ة التي يختارها  حيث يرتبط خياره غالباً بتحقيق</w:t>
      </w:r>
      <w:r w:rsidR="00422096" w:rsidRPr="00A91301">
        <w:rPr>
          <w:rFonts w:asciiTheme="minorBidi" w:hAnsiTheme="minorBidi"/>
          <w:sz w:val="24"/>
          <w:szCs w:val="24"/>
          <w:rtl/>
          <w:lang w:val="en-GB"/>
        </w:rPr>
        <w:t>"</w:t>
      </w:r>
      <w:r w:rsidRPr="00A91301">
        <w:rPr>
          <w:rFonts w:asciiTheme="minorBidi" w:hAnsiTheme="minorBidi"/>
          <w:sz w:val="24"/>
          <w:szCs w:val="24"/>
          <w:rtl/>
          <w:lang w:val="en-GB"/>
        </w:rPr>
        <w:t xml:space="preserve"> </w:t>
      </w:r>
      <w:r w:rsidR="00422096" w:rsidRPr="00A91301">
        <w:rPr>
          <w:rFonts w:asciiTheme="minorBidi" w:hAnsiTheme="minorBidi"/>
          <w:sz w:val="24"/>
          <w:szCs w:val="24"/>
          <w:rtl/>
          <w:lang w:val="en-GB"/>
        </w:rPr>
        <w:t xml:space="preserve">البرستيج" </w:t>
      </w:r>
      <w:r w:rsidRPr="00A91301">
        <w:rPr>
          <w:rFonts w:asciiTheme="minorBidi" w:hAnsiTheme="minorBidi"/>
          <w:sz w:val="24"/>
          <w:szCs w:val="24"/>
          <w:rtl/>
          <w:lang w:val="en-GB"/>
        </w:rPr>
        <w:t xml:space="preserve"> أكثر مما </w:t>
      </w:r>
      <w:r w:rsidR="00422096" w:rsidRPr="00A91301">
        <w:rPr>
          <w:rFonts w:asciiTheme="minorBidi" w:hAnsiTheme="minorBidi"/>
          <w:sz w:val="24"/>
          <w:szCs w:val="24"/>
          <w:rtl/>
          <w:lang w:val="en-GB"/>
        </w:rPr>
        <w:t>يتطلبه جانب الطلب في</w:t>
      </w:r>
      <w:r w:rsidRPr="00A91301">
        <w:rPr>
          <w:rFonts w:asciiTheme="minorBidi" w:hAnsiTheme="minorBidi"/>
          <w:sz w:val="24"/>
          <w:szCs w:val="24"/>
          <w:rtl/>
          <w:lang w:val="en-GB"/>
        </w:rPr>
        <w:t xml:space="preserve"> سوق العمل</w:t>
      </w:r>
      <w:r w:rsidRPr="00A91301">
        <w:rPr>
          <w:rFonts w:asciiTheme="minorBidi" w:hAnsiTheme="minorBidi"/>
          <w:sz w:val="24"/>
          <w:szCs w:val="24"/>
          <w:lang w:val="en-GB"/>
        </w:rPr>
        <w:t>".</w:t>
      </w:r>
    </w:p>
    <w:p w14:paraId="466E79B8" w14:textId="60DA2C05" w:rsidR="00422096" w:rsidRPr="00A91301" w:rsidRDefault="00422096" w:rsidP="00422096">
      <w:pPr>
        <w:bidi/>
        <w:rPr>
          <w:rFonts w:asciiTheme="minorBidi" w:hAnsiTheme="minorBidi"/>
          <w:sz w:val="24"/>
          <w:szCs w:val="24"/>
          <w:rtl/>
          <w:lang w:val="en-GB"/>
        </w:rPr>
      </w:pPr>
      <w:r w:rsidRPr="00A91301">
        <w:rPr>
          <w:rFonts w:asciiTheme="minorBidi" w:hAnsiTheme="minorBidi"/>
          <w:sz w:val="24"/>
          <w:szCs w:val="24"/>
          <w:rtl/>
          <w:lang w:val="en-GB"/>
        </w:rPr>
        <w:t>من المهم ملاحظة أن هناك العديد من التحديات ا</w:t>
      </w:r>
      <w:r w:rsidR="00A50354" w:rsidRPr="00A91301">
        <w:rPr>
          <w:rFonts w:asciiTheme="minorBidi" w:hAnsiTheme="minorBidi"/>
          <w:sz w:val="24"/>
          <w:szCs w:val="24"/>
          <w:rtl/>
          <w:lang w:val="en-GB"/>
        </w:rPr>
        <w:t xml:space="preserve">لمؤسساتية </w:t>
      </w:r>
      <w:r w:rsidRPr="00A91301">
        <w:rPr>
          <w:rFonts w:asciiTheme="minorBidi" w:hAnsiTheme="minorBidi"/>
          <w:sz w:val="24"/>
          <w:szCs w:val="24"/>
          <w:rtl/>
          <w:lang w:val="en-GB"/>
        </w:rPr>
        <w:t xml:space="preserve">المعروفة </w:t>
      </w:r>
      <w:r w:rsidR="00A50354" w:rsidRPr="00A91301">
        <w:rPr>
          <w:rFonts w:asciiTheme="minorBidi" w:hAnsiTheme="minorBidi"/>
          <w:sz w:val="24"/>
          <w:szCs w:val="24"/>
          <w:rtl/>
          <w:lang w:val="en-GB"/>
        </w:rPr>
        <w:t xml:space="preserve">من قبل </w:t>
      </w:r>
      <w:r w:rsidRPr="00A91301">
        <w:rPr>
          <w:rFonts w:asciiTheme="minorBidi" w:hAnsiTheme="minorBidi"/>
          <w:sz w:val="24"/>
          <w:szCs w:val="24"/>
          <w:rtl/>
          <w:lang w:val="en-GB"/>
        </w:rPr>
        <w:t>جميع أصحاب ال</w:t>
      </w:r>
      <w:r w:rsidR="00A50354" w:rsidRPr="00A91301">
        <w:rPr>
          <w:rFonts w:asciiTheme="minorBidi" w:hAnsiTheme="minorBidi"/>
          <w:sz w:val="24"/>
          <w:szCs w:val="24"/>
          <w:rtl/>
          <w:lang w:val="en-GB"/>
        </w:rPr>
        <w:t>إختصاص</w:t>
      </w:r>
      <w:r w:rsidRPr="00A91301">
        <w:rPr>
          <w:rFonts w:asciiTheme="minorBidi" w:hAnsiTheme="minorBidi"/>
          <w:sz w:val="24"/>
          <w:szCs w:val="24"/>
          <w:rtl/>
          <w:lang w:val="en-GB"/>
        </w:rPr>
        <w:t xml:space="preserve"> في قطاع</w:t>
      </w:r>
      <w:r w:rsidRPr="00A91301">
        <w:rPr>
          <w:rFonts w:asciiTheme="minorBidi" w:hAnsiTheme="minorBidi"/>
          <w:sz w:val="24"/>
          <w:szCs w:val="24"/>
          <w:lang w:val="en-GB"/>
        </w:rPr>
        <w:t xml:space="preserve"> </w:t>
      </w:r>
      <w:r w:rsidRPr="00A91301">
        <w:rPr>
          <w:rFonts w:asciiTheme="minorBidi" w:hAnsiTheme="minorBidi"/>
          <w:sz w:val="24"/>
          <w:szCs w:val="24"/>
          <w:rtl/>
          <w:lang w:val="en-GB"/>
        </w:rPr>
        <w:t>التشغيل و التدريب والتعليم المهني والتقني</w:t>
      </w:r>
      <w:r w:rsidRPr="00A91301">
        <w:rPr>
          <w:rFonts w:asciiTheme="minorBidi" w:hAnsiTheme="minorBidi"/>
          <w:sz w:val="24"/>
          <w:szCs w:val="24"/>
          <w:lang w:val="en-GB"/>
        </w:rPr>
        <w:t xml:space="preserve"> </w:t>
      </w:r>
      <w:r w:rsidRPr="00A91301">
        <w:rPr>
          <w:rFonts w:asciiTheme="minorBidi" w:hAnsiTheme="minorBidi"/>
          <w:sz w:val="24"/>
          <w:szCs w:val="24"/>
          <w:rtl/>
          <w:lang w:val="en-GB"/>
        </w:rPr>
        <w:t>والتي لا يمكن معالجتها من خلال الحملة الحالية ، مثل القضايا المتعلقة بالسياسة العامة والحوكمة. وھﮐذا ، ﻓﺈن اﻟ</w:t>
      </w:r>
      <w:r w:rsidR="00A50354" w:rsidRPr="00A91301">
        <w:rPr>
          <w:rFonts w:asciiTheme="minorBidi" w:hAnsiTheme="minorBidi"/>
          <w:sz w:val="24"/>
          <w:szCs w:val="24"/>
          <w:rtl/>
          <w:lang w:val="en-GB"/>
        </w:rPr>
        <w:t>إستراتيجية</w:t>
      </w:r>
      <w:r w:rsidRPr="00A91301">
        <w:rPr>
          <w:rFonts w:asciiTheme="minorBidi" w:hAnsiTheme="minorBidi"/>
          <w:sz w:val="24"/>
          <w:szCs w:val="24"/>
          <w:rtl/>
          <w:lang w:val="en-GB"/>
        </w:rPr>
        <w:t xml:space="preserve"> اﻟﺣﺎﻟ</w:t>
      </w:r>
      <w:r w:rsidR="00A50354" w:rsidRPr="00A91301">
        <w:rPr>
          <w:rFonts w:asciiTheme="minorBidi" w:hAnsiTheme="minorBidi"/>
          <w:sz w:val="24"/>
          <w:szCs w:val="24"/>
          <w:rtl/>
          <w:lang w:val="en-GB"/>
        </w:rPr>
        <w:t>ية للحملة</w:t>
      </w:r>
      <w:r w:rsidRPr="00A91301">
        <w:rPr>
          <w:rFonts w:asciiTheme="minorBidi" w:hAnsiTheme="minorBidi"/>
          <w:sz w:val="24"/>
          <w:szCs w:val="24"/>
          <w:rtl/>
          <w:lang w:val="en-GB"/>
        </w:rPr>
        <w:t xml:space="preserve"> ﺳﯾ</w:t>
      </w:r>
      <w:r w:rsidR="00A50354" w:rsidRPr="00A91301">
        <w:rPr>
          <w:rFonts w:asciiTheme="minorBidi" w:hAnsiTheme="minorBidi"/>
          <w:sz w:val="24"/>
          <w:szCs w:val="24"/>
          <w:rtl/>
          <w:lang w:val="en-GB"/>
        </w:rPr>
        <w:t>ته</w:t>
      </w:r>
      <w:r w:rsidRPr="00A91301">
        <w:rPr>
          <w:rFonts w:asciiTheme="minorBidi" w:hAnsiTheme="minorBidi"/>
          <w:sz w:val="24"/>
          <w:szCs w:val="24"/>
          <w:rtl/>
          <w:lang w:val="en-GB"/>
        </w:rPr>
        <w:t xml:space="preserve">دف ﻓﻘط إﻟﯽ اﻟﺗﺻدي ﻟﻟﺗﺣدﯾﺎت اﻟﺗﻲ ﺗﺗﻌﻟق </w:t>
      </w:r>
      <w:r w:rsidR="00A50354" w:rsidRPr="00A91301">
        <w:rPr>
          <w:rFonts w:asciiTheme="minorBidi" w:hAnsiTheme="minorBidi"/>
          <w:sz w:val="24"/>
          <w:szCs w:val="24"/>
          <w:rtl/>
          <w:lang w:val="en-GB"/>
        </w:rPr>
        <w:t>بإعطاء</w:t>
      </w:r>
      <w:r w:rsidRPr="00A91301">
        <w:rPr>
          <w:rFonts w:asciiTheme="minorBidi" w:hAnsiTheme="minorBidi"/>
          <w:sz w:val="24"/>
          <w:szCs w:val="24"/>
          <w:rtl/>
          <w:lang w:val="en-GB"/>
        </w:rPr>
        <w:t xml:space="preserve"> ﺻورة إﯾﺟﺎﺑﯾﺔ عن مسار التدريب والتعليم المهني والتقني </w:t>
      </w:r>
      <w:r w:rsidR="00A50354" w:rsidRPr="00A91301">
        <w:rPr>
          <w:rFonts w:asciiTheme="minorBidi" w:hAnsiTheme="minorBidi"/>
          <w:sz w:val="24"/>
          <w:szCs w:val="24"/>
          <w:rtl/>
          <w:lang w:val="en-GB"/>
        </w:rPr>
        <w:t xml:space="preserve">لدى </w:t>
      </w:r>
      <w:r w:rsidRPr="00A91301">
        <w:rPr>
          <w:rFonts w:asciiTheme="minorBidi" w:hAnsiTheme="minorBidi"/>
          <w:sz w:val="24"/>
          <w:szCs w:val="24"/>
          <w:rtl/>
          <w:lang w:val="en-GB"/>
        </w:rPr>
        <w:t>اﻟﻣﺟﻣوﻋﺎت اﻟﻣﺳﺗﮭدﻓﺔ ، ﮐﻣﺳﺎر ﺗﻌﻟﯾﻣﻲ وﻣﮭﻧﻲ ﺑدﯾل</w:t>
      </w:r>
      <w:r w:rsidRPr="00A91301">
        <w:rPr>
          <w:rFonts w:asciiTheme="minorBidi" w:hAnsiTheme="minorBidi"/>
          <w:sz w:val="24"/>
          <w:szCs w:val="24"/>
          <w:lang w:val="en-GB"/>
        </w:rPr>
        <w:t>.</w:t>
      </w:r>
    </w:p>
    <w:p w14:paraId="6E559210" w14:textId="709EAEF1" w:rsidR="00753397" w:rsidRPr="00A91301" w:rsidRDefault="00422096" w:rsidP="00422096">
      <w:pPr>
        <w:bidi/>
        <w:rPr>
          <w:rFonts w:asciiTheme="minorBidi" w:hAnsiTheme="minorBidi"/>
          <w:b/>
          <w:bCs/>
          <w:sz w:val="24"/>
          <w:szCs w:val="24"/>
          <w:lang w:val="en-GB"/>
        </w:rPr>
      </w:pPr>
      <w:r w:rsidRPr="00A91301">
        <w:rPr>
          <w:rFonts w:asciiTheme="minorBidi" w:hAnsiTheme="minorBidi"/>
          <w:b/>
          <w:bCs/>
          <w:sz w:val="24"/>
          <w:szCs w:val="24"/>
          <w:rtl/>
          <w:lang w:bidi="ar-JO"/>
        </w:rPr>
        <w:t>صورة التشغيل والتدريب والتعليم المهني والتقني</w:t>
      </w:r>
      <w:r w:rsidR="00601E7A" w:rsidRPr="00A91301">
        <w:rPr>
          <w:rFonts w:asciiTheme="minorBidi" w:hAnsiTheme="minorBidi"/>
          <w:b/>
          <w:bCs/>
          <w:sz w:val="24"/>
          <w:szCs w:val="24"/>
          <w:lang w:val="en-GB"/>
        </w:rPr>
        <w:t xml:space="preserve">  </w:t>
      </w:r>
    </w:p>
    <w:p w14:paraId="6511935D" w14:textId="194A4C8A" w:rsidR="009B1F15" w:rsidRPr="00A91301" w:rsidRDefault="00EC18C5" w:rsidP="00963FAE">
      <w:p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قد</w:t>
      </w:r>
      <w:r w:rsidR="00422096" w:rsidRPr="00A91301">
        <w:rPr>
          <w:rFonts w:asciiTheme="minorBidi" w:hAnsiTheme="minorBidi"/>
          <w:sz w:val="24"/>
          <w:szCs w:val="24"/>
          <w:rtl/>
          <w:lang w:val="en-GB"/>
        </w:rPr>
        <w:t xml:space="preserve"> </w:t>
      </w:r>
      <w:r w:rsidR="00FA73D8" w:rsidRPr="00A91301">
        <w:rPr>
          <w:rFonts w:asciiTheme="minorBidi" w:hAnsiTheme="minorBidi"/>
          <w:sz w:val="24"/>
          <w:szCs w:val="24"/>
          <w:rtl/>
          <w:lang w:val="en-GB"/>
        </w:rPr>
        <w:t>يعرف</w:t>
      </w:r>
      <w:r w:rsidR="00422096" w:rsidRPr="00A91301">
        <w:rPr>
          <w:rFonts w:asciiTheme="minorBidi" w:hAnsiTheme="minorBidi"/>
          <w:sz w:val="24"/>
          <w:szCs w:val="24"/>
          <w:rtl/>
          <w:lang w:val="en-GB"/>
        </w:rPr>
        <w:t xml:space="preserve"> </w:t>
      </w:r>
      <w:r w:rsidR="00FA73D8" w:rsidRPr="00A91301">
        <w:rPr>
          <w:rFonts w:asciiTheme="minorBidi" w:hAnsiTheme="minorBidi"/>
          <w:sz w:val="24"/>
          <w:szCs w:val="24"/>
          <w:rtl/>
          <w:lang w:val="en-GB"/>
        </w:rPr>
        <w:t xml:space="preserve">التصور القائم عن </w:t>
      </w:r>
      <w:r w:rsidR="00963FAE" w:rsidRPr="00A91301">
        <w:rPr>
          <w:rFonts w:asciiTheme="minorBidi" w:hAnsiTheme="minorBidi"/>
          <w:sz w:val="24"/>
          <w:szCs w:val="24"/>
          <w:rtl/>
          <w:lang w:val="en-GB"/>
        </w:rPr>
        <w:t xml:space="preserve">التدريب والتعليم المهني والتقني </w:t>
      </w:r>
      <w:r w:rsidR="00FA73D8" w:rsidRPr="00A91301">
        <w:rPr>
          <w:rFonts w:asciiTheme="minorBidi" w:hAnsiTheme="minorBidi"/>
          <w:sz w:val="24"/>
          <w:szCs w:val="24"/>
          <w:rtl/>
          <w:lang w:val="en-GB"/>
        </w:rPr>
        <w:t xml:space="preserve">على أنه </w:t>
      </w:r>
      <w:r w:rsidR="00422096" w:rsidRPr="00A91301">
        <w:rPr>
          <w:rFonts w:asciiTheme="minorBidi" w:hAnsiTheme="minorBidi"/>
          <w:sz w:val="24"/>
          <w:szCs w:val="24"/>
          <w:rtl/>
          <w:lang w:val="en-GB"/>
        </w:rPr>
        <w:t xml:space="preserve">مجموع </w:t>
      </w:r>
      <w:r w:rsidR="00963FAE" w:rsidRPr="00A91301">
        <w:rPr>
          <w:rFonts w:asciiTheme="minorBidi" w:hAnsiTheme="minorBidi"/>
          <w:sz w:val="24"/>
          <w:szCs w:val="24"/>
          <w:rtl/>
          <w:lang w:val="en-GB"/>
        </w:rPr>
        <w:t>السلوكيات</w:t>
      </w:r>
      <w:r w:rsidR="00422096" w:rsidRPr="00A91301">
        <w:rPr>
          <w:rFonts w:asciiTheme="minorBidi" w:hAnsiTheme="minorBidi"/>
          <w:sz w:val="24"/>
          <w:szCs w:val="24"/>
          <w:rtl/>
          <w:lang w:val="en-GB"/>
        </w:rPr>
        <w:t xml:space="preserve"> </w:t>
      </w:r>
      <w:r w:rsidRPr="00A91301">
        <w:rPr>
          <w:rFonts w:asciiTheme="minorBidi" w:hAnsiTheme="minorBidi"/>
          <w:sz w:val="24"/>
          <w:szCs w:val="24"/>
          <w:rtl/>
          <w:lang w:val="en-GB"/>
        </w:rPr>
        <w:t xml:space="preserve">والإيحاءات </w:t>
      </w:r>
      <w:r w:rsidR="00422096" w:rsidRPr="00A91301">
        <w:rPr>
          <w:rFonts w:asciiTheme="minorBidi" w:hAnsiTheme="minorBidi"/>
          <w:sz w:val="24"/>
          <w:szCs w:val="24"/>
          <w:rtl/>
          <w:lang w:val="en-GB"/>
        </w:rPr>
        <w:t xml:space="preserve">والمشاعر حول </w:t>
      </w:r>
      <w:r w:rsidR="00963FAE" w:rsidRPr="00A91301">
        <w:rPr>
          <w:rFonts w:asciiTheme="minorBidi" w:hAnsiTheme="minorBidi"/>
          <w:sz w:val="24"/>
          <w:szCs w:val="24"/>
          <w:rtl/>
          <w:lang w:val="en-GB"/>
        </w:rPr>
        <w:t xml:space="preserve">التدريب والتعليم المهني والتقني </w:t>
      </w:r>
      <w:r w:rsidR="00422096" w:rsidRPr="00A91301">
        <w:rPr>
          <w:rFonts w:asciiTheme="minorBidi" w:hAnsiTheme="minorBidi"/>
          <w:sz w:val="24"/>
          <w:szCs w:val="24"/>
          <w:rtl/>
          <w:lang w:val="en-GB"/>
        </w:rPr>
        <w:t xml:space="preserve"> غير الأكاديمي </w:t>
      </w:r>
      <w:r w:rsidR="00FA73D8" w:rsidRPr="00A91301">
        <w:rPr>
          <w:rFonts w:asciiTheme="minorBidi" w:hAnsiTheme="minorBidi"/>
          <w:sz w:val="24"/>
          <w:szCs w:val="24"/>
          <w:rtl/>
          <w:lang w:val="en-GB"/>
        </w:rPr>
        <w:t>والتي يمارسها</w:t>
      </w:r>
      <w:r w:rsidR="00422096" w:rsidRPr="00A91301">
        <w:rPr>
          <w:rFonts w:asciiTheme="minorBidi" w:hAnsiTheme="minorBidi"/>
          <w:sz w:val="24"/>
          <w:szCs w:val="24"/>
          <w:rtl/>
          <w:lang w:val="en-GB"/>
        </w:rPr>
        <w:t xml:space="preserve"> الناس في ثقافة </w:t>
      </w:r>
      <w:r w:rsidR="00FA73D8" w:rsidRPr="00A91301">
        <w:rPr>
          <w:rFonts w:asciiTheme="minorBidi" w:hAnsiTheme="minorBidi"/>
          <w:sz w:val="24"/>
          <w:szCs w:val="24"/>
          <w:rtl/>
          <w:lang w:val="en-GB"/>
        </w:rPr>
        <w:t xml:space="preserve">ما </w:t>
      </w:r>
      <w:r w:rsidR="00422096" w:rsidRPr="00A91301">
        <w:rPr>
          <w:rFonts w:asciiTheme="minorBidi" w:hAnsiTheme="minorBidi"/>
          <w:sz w:val="24"/>
          <w:szCs w:val="24"/>
          <w:rtl/>
          <w:lang w:val="en-GB"/>
        </w:rPr>
        <w:t xml:space="preserve">أو مجتمع معين ، أو التواصل </w:t>
      </w:r>
      <w:r w:rsidR="00FA73D8" w:rsidRPr="00A91301">
        <w:rPr>
          <w:rFonts w:asciiTheme="minorBidi" w:hAnsiTheme="minorBidi"/>
          <w:sz w:val="24"/>
          <w:szCs w:val="24"/>
          <w:rtl/>
          <w:lang w:val="en-GB"/>
        </w:rPr>
        <w:t>حوله</w:t>
      </w:r>
      <w:r w:rsidR="00422096" w:rsidRPr="00A91301">
        <w:rPr>
          <w:rFonts w:asciiTheme="minorBidi" w:hAnsiTheme="minorBidi"/>
          <w:sz w:val="24"/>
          <w:szCs w:val="24"/>
          <w:rtl/>
          <w:lang w:val="en-GB"/>
        </w:rPr>
        <w:t>، بشكل مباشر أو غير مباشر  بين بعضهم البعض وال</w:t>
      </w:r>
      <w:r w:rsidR="00FA73D8" w:rsidRPr="00A91301">
        <w:rPr>
          <w:rFonts w:asciiTheme="minorBidi" w:hAnsiTheme="minorBidi"/>
          <w:sz w:val="24"/>
          <w:szCs w:val="24"/>
          <w:rtl/>
          <w:lang w:val="en-GB"/>
        </w:rPr>
        <w:t>ذي من شأنه أن</w:t>
      </w:r>
      <w:r w:rsidR="00422096" w:rsidRPr="00A91301">
        <w:rPr>
          <w:rFonts w:asciiTheme="minorBidi" w:hAnsiTheme="minorBidi"/>
          <w:sz w:val="24"/>
          <w:szCs w:val="24"/>
          <w:rtl/>
          <w:lang w:val="en-GB"/>
        </w:rPr>
        <w:t xml:space="preserve"> </w:t>
      </w:r>
      <w:r w:rsidR="00FA73D8" w:rsidRPr="00A91301">
        <w:rPr>
          <w:rFonts w:asciiTheme="minorBidi" w:hAnsiTheme="minorBidi"/>
          <w:sz w:val="24"/>
          <w:szCs w:val="24"/>
          <w:rtl/>
          <w:lang w:val="en-GB"/>
        </w:rPr>
        <w:t>ي</w:t>
      </w:r>
      <w:r w:rsidR="00422096" w:rsidRPr="00A91301">
        <w:rPr>
          <w:rFonts w:asciiTheme="minorBidi" w:hAnsiTheme="minorBidi"/>
          <w:sz w:val="24"/>
          <w:szCs w:val="24"/>
          <w:rtl/>
          <w:lang w:val="en-GB"/>
        </w:rPr>
        <w:t xml:space="preserve">ؤثر على </w:t>
      </w:r>
      <w:r w:rsidR="00FA73D8" w:rsidRPr="00A91301">
        <w:rPr>
          <w:rFonts w:asciiTheme="minorBidi" w:hAnsiTheme="minorBidi"/>
          <w:sz w:val="24"/>
          <w:szCs w:val="24"/>
          <w:rtl/>
          <w:lang w:val="en-GB"/>
        </w:rPr>
        <w:t>خي</w:t>
      </w:r>
      <w:r w:rsidR="00422096" w:rsidRPr="00A91301">
        <w:rPr>
          <w:rFonts w:asciiTheme="minorBidi" w:hAnsiTheme="minorBidi"/>
          <w:sz w:val="24"/>
          <w:szCs w:val="24"/>
          <w:rtl/>
          <w:lang w:val="en-GB"/>
        </w:rPr>
        <w:t xml:space="preserve">ارات الأفراد الذين قد </w:t>
      </w:r>
      <w:r w:rsidR="00FA73D8" w:rsidRPr="00A91301">
        <w:rPr>
          <w:rFonts w:asciiTheme="minorBidi" w:hAnsiTheme="minorBidi"/>
          <w:sz w:val="24"/>
          <w:szCs w:val="24"/>
          <w:rtl/>
          <w:lang w:val="en-GB"/>
        </w:rPr>
        <w:t>يودون الإنخراط</w:t>
      </w:r>
      <w:r w:rsidR="00422096" w:rsidRPr="00A91301">
        <w:rPr>
          <w:rFonts w:asciiTheme="minorBidi" w:hAnsiTheme="minorBidi"/>
          <w:sz w:val="24"/>
          <w:szCs w:val="24"/>
          <w:rtl/>
          <w:lang w:val="en-GB"/>
        </w:rPr>
        <w:t xml:space="preserve"> في</w:t>
      </w:r>
      <w:r w:rsidR="00FA73D8" w:rsidRPr="00A91301">
        <w:rPr>
          <w:rFonts w:asciiTheme="minorBidi" w:hAnsiTheme="minorBidi"/>
          <w:sz w:val="24"/>
          <w:szCs w:val="24"/>
          <w:rtl/>
          <w:lang w:val="en-GB"/>
        </w:rPr>
        <w:t xml:space="preserve"> مجال</w:t>
      </w:r>
      <w:r w:rsidR="00422096" w:rsidRPr="00A91301">
        <w:rPr>
          <w:rFonts w:asciiTheme="minorBidi" w:hAnsiTheme="minorBidi"/>
          <w:sz w:val="24"/>
          <w:szCs w:val="24"/>
          <w:rtl/>
          <w:lang w:val="en-GB"/>
        </w:rPr>
        <w:t xml:space="preserve"> </w:t>
      </w:r>
      <w:r w:rsidR="00963FAE" w:rsidRPr="00A91301">
        <w:rPr>
          <w:rFonts w:asciiTheme="minorBidi" w:hAnsiTheme="minorBidi"/>
          <w:sz w:val="24"/>
          <w:szCs w:val="24"/>
          <w:rtl/>
          <w:lang w:val="en-GB"/>
        </w:rPr>
        <w:t>التدريب والتعليم المهني والتقني</w:t>
      </w:r>
      <w:r w:rsidR="00FA73D8" w:rsidRPr="00A91301">
        <w:rPr>
          <w:rFonts w:asciiTheme="minorBidi" w:hAnsiTheme="minorBidi"/>
          <w:sz w:val="24"/>
          <w:szCs w:val="24"/>
          <w:rtl/>
          <w:lang w:val="en-GB"/>
        </w:rPr>
        <w:t>. من الممكن أن ي</w:t>
      </w:r>
      <w:r w:rsidR="00422096" w:rsidRPr="00A91301">
        <w:rPr>
          <w:rFonts w:asciiTheme="minorBidi" w:hAnsiTheme="minorBidi"/>
          <w:sz w:val="24"/>
          <w:szCs w:val="24"/>
          <w:rtl/>
          <w:lang w:val="en-GB"/>
        </w:rPr>
        <w:t>نظر</w:t>
      </w:r>
      <w:r w:rsidR="00FA73D8" w:rsidRPr="00A91301">
        <w:rPr>
          <w:rFonts w:asciiTheme="minorBidi" w:hAnsiTheme="minorBidi"/>
          <w:sz w:val="24"/>
          <w:szCs w:val="24"/>
          <w:rtl/>
          <w:lang w:val="en-GB"/>
        </w:rPr>
        <w:t xml:space="preserve"> في المستقبل</w:t>
      </w:r>
      <w:r w:rsidR="00422096" w:rsidRPr="00A91301">
        <w:rPr>
          <w:rFonts w:asciiTheme="minorBidi" w:hAnsiTheme="minorBidi"/>
          <w:sz w:val="24"/>
          <w:szCs w:val="24"/>
          <w:rtl/>
          <w:lang w:val="en-GB"/>
        </w:rPr>
        <w:t xml:space="preserve"> إلى تطبيق الإطار الوطني للمؤهلات</w:t>
      </w:r>
      <w:r w:rsidR="00422096" w:rsidRPr="00A91301">
        <w:rPr>
          <w:rFonts w:asciiTheme="minorBidi" w:hAnsiTheme="minorBidi"/>
          <w:sz w:val="24"/>
          <w:szCs w:val="24"/>
          <w:lang w:val="en-GB"/>
        </w:rPr>
        <w:t xml:space="preserve"> </w:t>
      </w:r>
      <w:r w:rsidR="00422096" w:rsidRPr="00A91301">
        <w:rPr>
          <w:rFonts w:asciiTheme="minorBidi" w:hAnsiTheme="minorBidi"/>
          <w:sz w:val="24"/>
          <w:szCs w:val="24"/>
          <w:rtl/>
          <w:lang w:val="en-GB"/>
        </w:rPr>
        <w:t>وإمكانية التنقل</w:t>
      </w:r>
      <w:r w:rsidR="00963FAE" w:rsidRPr="00A91301">
        <w:rPr>
          <w:rFonts w:asciiTheme="minorBidi" w:hAnsiTheme="minorBidi"/>
          <w:sz w:val="24"/>
          <w:szCs w:val="24"/>
          <w:rtl/>
          <w:lang w:val="en-GB"/>
        </w:rPr>
        <w:t xml:space="preserve"> بين المسارات</w:t>
      </w:r>
      <w:r w:rsidR="00422096" w:rsidRPr="00A91301">
        <w:rPr>
          <w:rFonts w:asciiTheme="minorBidi" w:hAnsiTheme="minorBidi"/>
          <w:sz w:val="24"/>
          <w:szCs w:val="24"/>
          <w:rtl/>
          <w:lang w:val="en-GB"/>
        </w:rPr>
        <w:t xml:space="preserve"> عبر أنظمة</w:t>
      </w:r>
      <w:r w:rsidR="00422096" w:rsidRPr="00A91301">
        <w:rPr>
          <w:rFonts w:asciiTheme="minorBidi" w:hAnsiTheme="minorBidi"/>
          <w:sz w:val="24"/>
          <w:szCs w:val="24"/>
          <w:lang w:val="en-GB"/>
        </w:rPr>
        <w:t xml:space="preserve"> </w:t>
      </w:r>
      <w:r w:rsidR="00963FAE" w:rsidRPr="00A91301">
        <w:rPr>
          <w:rFonts w:asciiTheme="minorBidi" w:hAnsiTheme="minorBidi"/>
          <w:sz w:val="24"/>
          <w:szCs w:val="24"/>
          <w:rtl/>
          <w:lang w:val="en-GB"/>
        </w:rPr>
        <w:t>التدريب والتعليم المهني والتقني</w:t>
      </w:r>
      <w:r w:rsidR="00963FAE" w:rsidRPr="00A91301">
        <w:rPr>
          <w:rFonts w:asciiTheme="minorBidi" w:hAnsiTheme="minorBidi"/>
          <w:sz w:val="24"/>
          <w:szCs w:val="24"/>
          <w:lang w:val="en-GB"/>
        </w:rPr>
        <w:t xml:space="preserve"> </w:t>
      </w:r>
      <w:r w:rsidR="00422096" w:rsidRPr="00A91301">
        <w:rPr>
          <w:rFonts w:asciiTheme="minorBidi" w:hAnsiTheme="minorBidi"/>
          <w:sz w:val="24"/>
          <w:szCs w:val="24"/>
          <w:rtl/>
          <w:lang w:val="en-GB"/>
        </w:rPr>
        <w:t>على أنه خيار أكثر جاذبية</w:t>
      </w:r>
      <w:r w:rsidR="00422096" w:rsidRPr="00A91301">
        <w:rPr>
          <w:rFonts w:asciiTheme="minorBidi" w:hAnsiTheme="minorBidi"/>
          <w:sz w:val="24"/>
          <w:szCs w:val="24"/>
          <w:lang w:val="en-GB"/>
        </w:rPr>
        <w:t>.</w:t>
      </w:r>
    </w:p>
    <w:p w14:paraId="7FDA0D5C" w14:textId="38AF9513" w:rsidR="00222F17" w:rsidRPr="00A91301" w:rsidRDefault="00963FAE" w:rsidP="00963FAE">
      <w:pPr>
        <w:pStyle w:val="Heading2"/>
        <w:bidi/>
        <w:rPr>
          <w:rFonts w:asciiTheme="minorBidi" w:hAnsiTheme="minorBidi" w:cstheme="minorBidi"/>
          <w:b/>
          <w:bCs/>
          <w:sz w:val="28"/>
          <w:szCs w:val="28"/>
          <w:lang w:val="en-GB"/>
        </w:rPr>
      </w:pPr>
      <w:bookmarkStart w:id="2" w:name="_Toc2760854"/>
      <w:r w:rsidRPr="00A91301">
        <w:rPr>
          <w:rFonts w:asciiTheme="minorBidi" w:hAnsiTheme="minorBidi" w:cstheme="minorBidi"/>
          <w:b/>
          <w:bCs/>
          <w:color w:val="C0504D" w:themeColor="accent2"/>
          <w:sz w:val="28"/>
          <w:szCs w:val="28"/>
          <w:rtl/>
          <w:lang w:val="en-GB"/>
        </w:rPr>
        <w:t>العوامل المرتبطة بصورة التدريب والتعليم المهني والتقني في الأردن</w:t>
      </w:r>
      <w:bookmarkEnd w:id="2"/>
    </w:p>
    <w:p w14:paraId="781B92B8" w14:textId="63061157" w:rsidR="00601E7A" w:rsidRPr="00A91301" w:rsidRDefault="00963FAE" w:rsidP="00963FAE">
      <w:pPr>
        <w:bidi/>
        <w:rPr>
          <w:rFonts w:asciiTheme="minorBidi" w:hAnsiTheme="minorBidi"/>
          <w:b/>
          <w:bCs/>
          <w:sz w:val="24"/>
          <w:szCs w:val="24"/>
          <w:lang w:val="en-GB"/>
        </w:rPr>
      </w:pPr>
      <w:r w:rsidRPr="00A91301">
        <w:rPr>
          <w:rFonts w:asciiTheme="minorBidi" w:hAnsiTheme="minorBidi"/>
          <w:b/>
          <w:bCs/>
          <w:sz w:val="24"/>
          <w:szCs w:val="24"/>
          <w:rtl/>
          <w:lang w:val="en-GB"/>
        </w:rPr>
        <w:t>العوامل الأجتماعية - التاريخية</w:t>
      </w:r>
    </w:p>
    <w:p w14:paraId="6E440CD6" w14:textId="62F4F6EF" w:rsidR="00F54105" w:rsidRPr="00A91301" w:rsidRDefault="00963FAE" w:rsidP="0098513A">
      <w:pPr>
        <w:shd w:val="clear" w:color="auto" w:fill="F2F2F2" w:themeFill="background1" w:themeFillShade="F2"/>
        <w:bidi/>
        <w:rPr>
          <w:rFonts w:asciiTheme="minorBidi" w:hAnsiTheme="minorBidi"/>
          <w:color w:val="000000"/>
          <w:sz w:val="24"/>
          <w:szCs w:val="24"/>
          <w:lang w:val="en-GB"/>
        </w:rPr>
      </w:pPr>
      <w:r w:rsidRPr="00A91301">
        <w:rPr>
          <w:rFonts w:asciiTheme="minorBidi" w:hAnsiTheme="minorBidi"/>
          <w:color w:val="000000"/>
          <w:sz w:val="24"/>
          <w:szCs w:val="24"/>
          <w:rtl/>
          <w:lang w:val="en-GB"/>
        </w:rPr>
        <w:t xml:space="preserve">في حالة الأردن على وجه الخصوص، فإن صورة </w:t>
      </w:r>
      <w:r w:rsidR="0098513A" w:rsidRPr="00A91301">
        <w:rPr>
          <w:rFonts w:asciiTheme="minorBidi" w:hAnsiTheme="minorBidi"/>
          <w:sz w:val="24"/>
          <w:szCs w:val="24"/>
          <w:rtl/>
          <w:lang w:val="en-GB"/>
        </w:rPr>
        <w:t>التدريب والتعليم المهني والتقني</w:t>
      </w:r>
      <w:r w:rsidR="0098513A" w:rsidRPr="00A91301">
        <w:rPr>
          <w:rFonts w:asciiTheme="minorBidi" w:hAnsiTheme="minorBidi"/>
          <w:sz w:val="24"/>
          <w:szCs w:val="24"/>
          <w:lang w:val="en-GB"/>
        </w:rPr>
        <w:t xml:space="preserve"> </w:t>
      </w:r>
      <w:r w:rsidR="0098513A" w:rsidRPr="00A91301">
        <w:rPr>
          <w:rFonts w:asciiTheme="minorBidi" w:hAnsiTheme="minorBidi"/>
          <w:sz w:val="24"/>
          <w:szCs w:val="24"/>
          <w:rtl/>
          <w:lang w:val="en-GB"/>
        </w:rPr>
        <w:t xml:space="preserve"> </w:t>
      </w:r>
      <w:r w:rsidRPr="00A91301">
        <w:rPr>
          <w:rFonts w:asciiTheme="minorBidi" w:hAnsiTheme="minorBidi"/>
          <w:color w:val="000000"/>
          <w:sz w:val="24"/>
          <w:szCs w:val="24"/>
          <w:rtl/>
          <w:lang w:val="en-GB"/>
        </w:rPr>
        <w:t xml:space="preserve">لديها بعض الجذور </w:t>
      </w:r>
      <w:r w:rsidR="0098513A" w:rsidRPr="00A91301">
        <w:rPr>
          <w:rFonts w:asciiTheme="minorBidi" w:hAnsiTheme="minorBidi"/>
          <w:color w:val="000000"/>
          <w:sz w:val="24"/>
          <w:szCs w:val="24"/>
          <w:rtl/>
          <w:lang w:val="en-GB"/>
        </w:rPr>
        <w:t xml:space="preserve">                  </w:t>
      </w:r>
      <w:r w:rsidRPr="00A91301">
        <w:rPr>
          <w:rFonts w:asciiTheme="minorBidi" w:hAnsiTheme="minorBidi"/>
          <w:color w:val="000000"/>
          <w:sz w:val="24"/>
          <w:szCs w:val="24"/>
          <w:rtl/>
          <w:lang w:val="en-GB"/>
        </w:rPr>
        <w:t>الاجتماعية-التاريخية من بين أمور أخرى. وفقًا لمسح أجراه برنامج الأمم المتحدة الإنمائي في عام 2014 ، فإن "الوعد بالحركة ال</w:t>
      </w:r>
      <w:r w:rsidR="00FA73D8" w:rsidRPr="00A91301">
        <w:rPr>
          <w:rFonts w:asciiTheme="minorBidi" w:hAnsiTheme="minorBidi"/>
          <w:color w:val="000000"/>
          <w:sz w:val="24"/>
          <w:szCs w:val="24"/>
          <w:rtl/>
          <w:lang w:val="en-GB" w:bidi="ar-JO"/>
        </w:rPr>
        <w:t>متزايدة للعمل</w:t>
      </w:r>
      <w:r w:rsidRPr="00A91301">
        <w:rPr>
          <w:rFonts w:asciiTheme="minorBidi" w:hAnsiTheme="minorBidi"/>
          <w:color w:val="000000"/>
          <w:sz w:val="24"/>
          <w:szCs w:val="24"/>
          <w:rtl/>
          <w:lang w:val="en-GB"/>
        </w:rPr>
        <w:t xml:space="preserve"> في الخليج [في السبعينيات] شجع كلا من الآباء وخريجي المدارس على السعي إلى مسارات مهنية أكاديمية حصري</w:t>
      </w:r>
      <w:r w:rsidR="00FA73D8" w:rsidRPr="00A91301">
        <w:rPr>
          <w:rFonts w:asciiTheme="minorBidi" w:hAnsiTheme="minorBidi"/>
          <w:color w:val="000000"/>
          <w:sz w:val="24"/>
          <w:szCs w:val="24"/>
          <w:rtl/>
          <w:lang w:val="en-GB"/>
        </w:rPr>
        <w:t>ا</w:t>
      </w:r>
      <w:r w:rsidRPr="00A91301">
        <w:rPr>
          <w:rFonts w:asciiTheme="minorBidi" w:hAnsiTheme="minorBidi"/>
          <w:color w:val="000000"/>
          <w:sz w:val="24"/>
          <w:szCs w:val="24"/>
          <w:rtl/>
          <w:lang w:val="en-GB"/>
        </w:rPr>
        <w:t xml:space="preserve"> </w:t>
      </w:r>
      <w:r w:rsidR="00FA73D8" w:rsidRPr="00A91301">
        <w:rPr>
          <w:rFonts w:asciiTheme="minorBidi" w:hAnsiTheme="minorBidi"/>
          <w:color w:val="000000"/>
          <w:sz w:val="24"/>
          <w:szCs w:val="24"/>
          <w:rtl/>
          <w:lang w:val="en-GB"/>
        </w:rPr>
        <w:t xml:space="preserve"> وذلك</w:t>
      </w:r>
      <w:r w:rsidRPr="00A91301">
        <w:rPr>
          <w:rFonts w:asciiTheme="minorBidi" w:hAnsiTheme="minorBidi"/>
          <w:color w:val="000000"/>
          <w:sz w:val="24"/>
          <w:szCs w:val="24"/>
          <w:rtl/>
          <w:lang w:val="en-GB"/>
        </w:rPr>
        <w:t xml:space="preserve"> بدلاً من المسارات المهنية. </w:t>
      </w:r>
      <w:r w:rsidR="008C2E90" w:rsidRPr="00A91301">
        <w:rPr>
          <w:rFonts w:asciiTheme="minorBidi" w:hAnsiTheme="minorBidi"/>
          <w:color w:val="000000"/>
          <w:sz w:val="24"/>
          <w:szCs w:val="24"/>
          <w:rtl/>
          <w:lang w:val="en-GB"/>
        </w:rPr>
        <w:t xml:space="preserve">حينها </w:t>
      </w:r>
      <w:r w:rsidRPr="00A91301">
        <w:rPr>
          <w:rFonts w:asciiTheme="minorBidi" w:hAnsiTheme="minorBidi"/>
          <w:color w:val="000000"/>
          <w:sz w:val="24"/>
          <w:szCs w:val="24"/>
          <w:rtl/>
          <w:lang w:val="en-GB"/>
        </w:rPr>
        <w:t xml:space="preserve">بدأ </w:t>
      </w:r>
      <w:r w:rsidR="0098513A" w:rsidRPr="00A91301">
        <w:rPr>
          <w:rFonts w:asciiTheme="minorBidi" w:hAnsiTheme="minorBidi"/>
          <w:color w:val="000000"/>
          <w:sz w:val="24"/>
          <w:szCs w:val="24"/>
          <w:rtl/>
          <w:lang w:val="en-GB"/>
        </w:rPr>
        <w:t>ال</w:t>
      </w:r>
      <w:r w:rsidRPr="00A91301">
        <w:rPr>
          <w:rFonts w:asciiTheme="minorBidi" w:hAnsiTheme="minorBidi"/>
          <w:color w:val="000000"/>
          <w:sz w:val="24"/>
          <w:szCs w:val="24"/>
          <w:rtl/>
          <w:lang w:val="en-GB"/>
        </w:rPr>
        <w:t xml:space="preserve">تحول </w:t>
      </w:r>
      <w:r w:rsidR="0098513A" w:rsidRPr="00A91301">
        <w:rPr>
          <w:rFonts w:asciiTheme="minorBidi" w:hAnsiTheme="minorBidi"/>
          <w:color w:val="000000"/>
          <w:sz w:val="24"/>
          <w:szCs w:val="24"/>
          <w:rtl/>
          <w:lang w:val="en-GB"/>
        </w:rPr>
        <w:t>ال</w:t>
      </w:r>
      <w:r w:rsidRPr="00A91301">
        <w:rPr>
          <w:rFonts w:asciiTheme="minorBidi" w:hAnsiTheme="minorBidi"/>
          <w:color w:val="000000"/>
          <w:sz w:val="24"/>
          <w:szCs w:val="24"/>
          <w:rtl/>
          <w:lang w:val="en-GB"/>
        </w:rPr>
        <w:t xml:space="preserve">ثقافي فيما يتعلق بالمهن المهنية... وهذا التحول يمثل </w:t>
      </w:r>
      <w:r w:rsidR="008C2E90" w:rsidRPr="00A91301">
        <w:rPr>
          <w:rFonts w:asciiTheme="minorBidi" w:hAnsiTheme="minorBidi"/>
          <w:color w:val="000000"/>
          <w:sz w:val="24"/>
          <w:szCs w:val="24"/>
          <w:rtl/>
          <w:lang w:val="en-GB"/>
        </w:rPr>
        <w:t xml:space="preserve">تراجعاً </w:t>
      </w:r>
      <w:r w:rsidRPr="00A91301">
        <w:rPr>
          <w:rFonts w:asciiTheme="minorBidi" w:hAnsiTheme="minorBidi"/>
          <w:color w:val="000000"/>
          <w:sz w:val="24"/>
          <w:szCs w:val="24"/>
          <w:rtl/>
          <w:lang w:val="en-GB"/>
        </w:rPr>
        <w:t xml:space="preserve">في </w:t>
      </w:r>
      <w:r w:rsidR="008C2E90" w:rsidRPr="00A91301">
        <w:rPr>
          <w:rFonts w:asciiTheme="minorBidi" w:hAnsiTheme="minorBidi"/>
          <w:color w:val="000000"/>
          <w:sz w:val="24"/>
          <w:szCs w:val="24"/>
          <w:rtl/>
          <w:lang w:val="en-GB"/>
        </w:rPr>
        <w:t>نظرة</w:t>
      </w:r>
      <w:r w:rsidRPr="00A91301">
        <w:rPr>
          <w:rFonts w:asciiTheme="minorBidi" w:hAnsiTheme="minorBidi"/>
          <w:color w:val="000000"/>
          <w:sz w:val="24"/>
          <w:szCs w:val="24"/>
          <w:rtl/>
          <w:lang w:val="en-GB"/>
        </w:rPr>
        <w:t xml:space="preserve"> المجتمع </w:t>
      </w:r>
      <w:r w:rsidR="008C2E90" w:rsidRPr="00A91301">
        <w:rPr>
          <w:rFonts w:asciiTheme="minorBidi" w:hAnsiTheme="minorBidi"/>
          <w:color w:val="000000"/>
          <w:sz w:val="24"/>
          <w:szCs w:val="24"/>
          <w:rtl/>
          <w:lang w:val="en-GB"/>
        </w:rPr>
        <w:t>ل</w:t>
      </w:r>
      <w:r w:rsidRPr="00A91301">
        <w:rPr>
          <w:rFonts w:asciiTheme="minorBidi" w:hAnsiTheme="minorBidi"/>
          <w:color w:val="000000"/>
          <w:sz w:val="24"/>
          <w:szCs w:val="24"/>
          <w:rtl/>
          <w:lang w:val="en-GB"/>
        </w:rPr>
        <w:t>لمهن ال</w:t>
      </w:r>
      <w:r w:rsidR="008C2E90" w:rsidRPr="00A91301">
        <w:rPr>
          <w:rFonts w:asciiTheme="minorBidi" w:hAnsiTheme="minorBidi"/>
          <w:color w:val="000000"/>
          <w:sz w:val="24"/>
          <w:szCs w:val="24"/>
          <w:rtl/>
          <w:lang w:val="en-GB"/>
        </w:rPr>
        <w:t>تقنية</w:t>
      </w:r>
      <w:r w:rsidRPr="00A91301">
        <w:rPr>
          <w:rFonts w:asciiTheme="minorBidi" w:hAnsiTheme="minorBidi"/>
          <w:color w:val="000000"/>
          <w:sz w:val="24"/>
          <w:szCs w:val="24"/>
          <w:rtl/>
          <w:lang w:val="en-GB"/>
        </w:rPr>
        <w:t xml:space="preserve"> </w:t>
      </w:r>
      <w:r w:rsidR="008C2E90" w:rsidRPr="00A91301">
        <w:rPr>
          <w:rFonts w:asciiTheme="minorBidi" w:hAnsiTheme="minorBidi"/>
          <w:color w:val="000000"/>
          <w:sz w:val="24"/>
          <w:szCs w:val="24"/>
          <w:rtl/>
          <w:lang w:val="en-GB"/>
        </w:rPr>
        <w:t>مما كان له الأثر على</w:t>
      </w:r>
      <w:r w:rsidRPr="00A91301">
        <w:rPr>
          <w:rFonts w:asciiTheme="minorBidi" w:hAnsiTheme="minorBidi"/>
          <w:color w:val="000000"/>
          <w:sz w:val="24"/>
          <w:szCs w:val="24"/>
          <w:rtl/>
          <w:lang w:val="en-GB"/>
        </w:rPr>
        <w:t xml:space="preserve"> </w:t>
      </w:r>
      <w:r w:rsidR="008C2E90" w:rsidRPr="00A91301">
        <w:rPr>
          <w:rFonts w:asciiTheme="minorBidi" w:hAnsiTheme="minorBidi"/>
          <w:color w:val="000000"/>
          <w:sz w:val="24"/>
          <w:szCs w:val="24"/>
          <w:rtl/>
          <w:lang w:val="en-GB"/>
        </w:rPr>
        <w:t>قطاع</w:t>
      </w:r>
      <w:r w:rsidRPr="00A91301">
        <w:rPr>
          <w:rFonts w:asciiTheme="minorBidi" w:hAnsiTheme="minorBidi"/>
          <w:color w:val="000000"/>
          <w:sz w:val="24"/>
          <w:szCs w:val="24"/>
          <w:rtl/>
          <w:lang w:val="en-GB"/>
        </w:rPr>
        <w:t xml:space="preserve"> العمل ككل</w:t>
      </w:r>
      <w:r w:rsidRPr="00A91301">
        <w:rPr>
          <w:rFonts w:asciiTheme="minorBidi" w:hAnsiTheme="minorBidi"/>
          <w:color w:val="000000"/>
          <w:sz w:val="24"/>
          <w:szCs w:val="24"/>
          <w:lang w:val="en-GB"/>
        </w:rPr>
        <w:t>.</w:t>
      </w:r>
    </w:p>
    <w:p w14:paraId="127138F1" w14:textId="77777777" w:rsidR="0098513A" w:rsidRPr="00A91301" w:rsidRDefault="0098513A" w:rsidP="0098513A">
      <w:pPr>
        <w:bidi/>
        <w:rPr>
          <w:rFonts w:asciiTheme="minorBidi" w:hAnsiTheme="minorBidi"/>
          <w:b/>
          <w:bCs/>
          <w:color w:val="000000"/>
          <w:sz w:val="24"/>
          <w:szCs w:val="24"/>
          <w:rtl/>
          <w:lang w:val="en-GB"/>
        </w:rPr>
      </w:pPr>
    </w:p>
    <w:p w14:paraId="33856E56" w14:textId="77777777" w:rsidR="0098513A" w:rsidRPr="00A91301" w:rsidRDefault="0098513A" w:rsidP="0098513A">
      <w:pPr>
        <w:bidi/>
        <w:rPr>
          <w:rFonts w:asciiTheme="minorBidi" w:hAnsiTheme="minorBidi"/>
          <w:b/>
          <w:bCs/>
          <w:color w:val="000000"/>
          <w:sz w:val="24"/>
          <w:szCs w:val="24"/>
          <w:rtl/>
          <w:lang w:val="en-GB"/>
        </w:rPr>
      </w:pPr>
    </w:p>
    <w:p w14:paraId="43838969" w14:textId="77777777" w:rsidR="0098513A" w:rsidRPr="00A91301" w:rsidRDefault="0098513A" w:rsidP="0098513A">
      <w:pPr>
        <w:bidi/>
        <w:rPr>
          <w:rFonts w:asciiTheme="minorBidi" w:hAnsiTheme="minorBidi"/>
          <w:b/>
          <w:bCs/>
          <w:color w:val="000000"/>
          <w:sz w:val="24"/>
          <w:szCs w:val="24"/>
          <w:rtl/>
          <w:lang w:val="en-GB"/>
        </w:rPr>
      </w:pPr>
    </w:p>
    <w:p w14:paraId="0C47053F" w14:textId="77777777" w:rsidR="0098513A" w:rsidRPr="00A91301" w:rsidRDefault="0098513A" w:rsidP="0098513A">
      <w:pPr>
        <w:bidi/>
        <w:rPr>
          <w:rFonts w:asciiTheme="minorBidi" w:hAnsiTheme="minorBidi"/>
          <w:b/>
          <w:bCs/>
          <w:color w:val="000000"/>
          <w:sz w:val="24"/>
          <w:szCs w:val="24"/>
          <w:rtl/>
          <w:lang w:val="en-GB"/>
        </w:rPr>
      </w:pPr>
    </w:p>
    <w:p w14:paraId="22863099" w14:textId="77777777" w:rsidR="0098513A" w:rsidRPr="00A91301" w:rsidRDefault="0098513A" w:rsidP="0098513A">
      <w:pPr>
        <w:bidi/>
        <w:rPr>
          <w:rFonts w:asciiTheme="minorBidi" w:hAnsiTheme="minorBidi"/>
          <w:b/>
          <w:bCs/>
          <w:color w:val="000000"/>
          <w:sz w:val="24"/>
          <w:szCs w:val="24"/>
          <w:rtl/>
          <w:lang w:val="en-GB"/>
        </w:rPr>
      </w:pPr>
    </w:p>
    <w:p w14:paraId="58825B7D" w14:textId="6AB22CA0" w:rsidR="00B66810" w:rsidRPr="00A91301" w:rsidRDefault="004E5914" w:rsidP="0098513A">
      <w:pPr>
        <w:bidi/>
        <w:rPr>
          <w:rFonts w:asciiTheme="minorBidi" w:hAnsiTheme="minorBidi"/>
          <w:b/>
          <w:bCs/>
          <w:color w:val="000000"/>
          <w:sz w:val="24"/>
          <w:szCs w:val="24"/>
          <w:lang w:val="en-GB"/>
        </w:rPr>
      </w:pPr>
      <w:r w:rsidRPr="00A91301">
        <w:rPr>
          <w:rFonts w:asciiTheme="minorBidi" w:hAnsiTheme="minorBidi"/>
          <w:b/>
          <w:bCs/>
          <w:color w:val="000000"/>
          <w:sz w:val="24"/>
          <w:szCs w:val="24"/>
          <w:rtl/>
          <w:lang w:val="en-GB"/>
        </w:rPr>
        <w:t>أسباب مرتبطة بالمجتمع</w:t>
      </w:r>
    </w:p>
    <w:p w14:paraId="148AC46A" w14:textId="2FD4457B" w:rsidR="00253694" w:rsidRPr="00A91301" w:rsidRDefault="0098513A" w:rsidP="0098513A">
      <w:p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اليوم ، أكثر التصورات / الاعتقادات السائدة هي أنه</w:t>
      </w:r>
      <w:r w:rsidR="004E5914" w:rsidRPr="00A91301">
        <w:rPr>
          <w:rFonts w:asciiTheme="minorBidi" w:hAnsiTheme="minorBidi"/>
          <w:sz w:val="24"/>
          <w:szCs w:val="24"/>
          <w:rtl/>
          <w:lang w:val="en-GB"/>
        </w:rPr>
        <w:t xml:space="preserve"> على كل</w:t>
      </w:r>
      <w:r w:rsidRPr="00A91301">
        <w:rPr>
          <w:rFonts w:asciiTheme="minorBidi" w:hAnsiTheme="minorBidi"/>
          <w:sz w:val="24"/>
          <w:szCs w:val="24"/>
          <w:rtl/>
          <w:lang w:val="en-GB"/>
        </w:rPr>
        <w:t xml:space="preserve"> "</w:t>
      </w:r>
      <w:r w:rsidRPr="00A91301">
        <w:rPr>
          <w:rFonts w:asciiTheme="minorBidi" w:hAnsiTheme="minorBidi"/>
          <w:b/>
          <w:bCs/>
          <w:sz w:val="24"/>
          <w:szCs w:val="24"/>
          <w:rtl/>
          <w:lang w:val="en-GB"/>
        </w:rPr>
        <w:t xml:space="preserve"> طالب </w:t>
      </w:r>
      <w:r w:rsidR="004E5914" w:rsidRPr="00A91301">
        <w:rPr>
          <w:rFonts w:asciiTheme="minorBidi" w:hAnsiTheme="minorBidi"/>
          <w:b/>
          <w:bCs/>
          <w:sz w:val="24"/>
          <w:szCs w:val="24"/>
          <w:rtl/>
          <w:lang w:val="en-GB"/>
        </w:rPr>
        <w:t xml:space="preserve"> أن يلتحق</w:t>
      </w:r>
      <w:r w:rsidRPr="00A91301">
        <w:rPr>
          <w:rFonts w:asciiTheme="minorBidi" w:hAnsiTheme="minorBidi"/>
          <w:b/>
          <w:bCs/>
          <w:sz w:val="24"/>
          <w:szCs w:val="24"/>
          <w:rtl/>
          <w:lang w:val="en-GB"/>
        </w:rPr>
        <w:t xml:space="preserve"> </w:t>
      </w:r>
      <w:r w:rsidR="004E5914" w:rsidRPr="00A91301">
        <w:rPr>
          <w:rFonts w:asciiTheme="minorBidi" w:hAnsiTheme="minorBidi"/>
          <w:b/>
          <w:bCs/>
          <w:sz w:val="24"/>
          <w:szCs w:val="24"/>
          <w:rtl/>
          <w:lang w:val="en-GB"/>
        </w:rPr>
        <w:t>ب</w:t>
      </w:r>
      <w:r w:rsidRPr="00A91301">
        <w:rPr>
          <w:rFonts w:asciiTheme="minorBidi" w:hAnsiTheme="minorBidi"/>
          <w:b/>
          <w:bCs/>
          <w:sz w:val="24"/>
          <w:szCs w:val="24"/>
          <w:rtl/>
          <w:lang w:val="en-GB"/>
        </w:rPr>
        <w:t>الجامعة</w:t>
      </w:r>
      <w:r w:rsidR="004E5914" w:rsidRPr="00A91301">
        <w:rPr>
          <w:rFonts w:asciiTheme="minorBidi" w:hAnsiTheme="minorBidi"/>
          <w:b/>
          <w:bCs/>
          <w:sz w:val="24"/>
          <w:szCs w:val="24"/>
          <w:rtl/>
          <w:lang w:val="en-GB"/>
        </w:rPr>
        <w:t>" ...و</w:t>
      </w:r>
      <w:r w:rsidRPr="00A91301">
        <w:rPr>
          <w:rFonts w:asciiTheme="minorBidi" w:hAnsiTheme="minorBidi"/>
          <w:b/>
          <w:bCs/>
          <w:sz w:val="24"/>
          <w:szCs w:val="24"/>
          <w:rtl/>
          <w:lang w:val="en-GB"/>
        </w:rPr>
        <w:t xml:space="preserve"> </w:t>
      </w:r>
      <w:r w:rsidR="004E5914" w:rsidRPr="00A91301">
        <w:rPr>
          <w:rFonts w:asciiTheme="minorBidi" w:hAnsiTheme="minorBidi"/>
          <w:b/>
          <w:bCs/>
          <w:sz w:val="24"/>
          <w:szCs w:val="24"/>
          <w:rtl/>
          <w:lang w:val="en-GB"/>
        </w:rPr>
        <w:t>"</w:t>
      </w:r>
      <w:r w:rsidRPr="00A91301">
        <w:rPr>
          <w:rFonts w:asciiTheme="minorBidi" w:hAnsiTheme="minorBidi"/>
          <w:b/>
          <w:bCs/>
          <w:sz w:val="24"/>
          <w:szCs w:val="24"/>
          <w:rtl/>
          <w:lang w:val="en-GB"/>
        </w:rPr>
        <w:t xml:space="preserve">يجب مناقشة هذا الأمر على جميع المستويات </w:t>
      </w:r>
      <w:r w:rsidR="004E5914" w:rsidRPr="00A91301">
        <w:rPr>
          <w:rFonts w:asciiTheme="minorBidi" w:hAnsiTheme="minorBidi"/>
          <w:b/>
          <w:bCs/>
          <w:sz w:val="24"/>
          <w:szCs w:val="24"/>
          <w:rtl/>
          <w:lang w:val="en-GB"/>
        </w:rPr>
        <w:t>في المجتمع</w:t>
      </w:r>
      <w:r w:rsidRPr="00A91301">
        <w:rPr>
          <w:rFonts w:asciiTheme="minorBidi" w:hAnsiTheme="minorBidi"/>
          <w:b/>
          <w:bCs/>
          <w:sz w:val="24"/>
          <w:szCs w:val="24"/>
          <w:rtl/>
          <w:lang w:val="en-GB"/>
        </w:rPr>
        <w:t xml:space="preserve"> لأن بعض المسارات المهنية البسيطة لها مستقبل واعد أفضل بكثير من مستقبل بعض الطلاب الذين ينضمون إلى التخصصات الجامعية التي لا توفر فرص عمل</w:t>
      </w:r>
      <w:r w:rsidRPr="00A91301">
        <w:rPr>
          <w:rFonts w:asciiTheme="minorBidi" w:hAnsiTheme="minorBidi"/>
          <w:sz w:val="24"/>
          <w:szCs w:val="24"/>
          <w:lang w:val="en-GB"/>
        </w:rPr>
        <w:t xml:space="preserve"> ".</w:t>
      </w:r>
    </w:p>
    <w:p w14:paraId="7DFA06CC" w14:textId="579B9471" w:rsidR="0009765F" w:rsidRPr="00A91301" w:rsidRDefault="0098513A" w:rsidP="0098513A">
      <w:pPr>
        <w:bidi/>
        <w:rPr>
          <w:rFonts w:asciiTheme="minorBidi" w:hAnsiTheme="minorBidi"/>
          <w:sz w:val="24"/>
          <w:szCs w:val="24"/>
          <w:lang w:val="en-GB"/>
        </w:rPr>
      </w:pPr>
      <w:r w:rsidRPr="00A91301">
        <w:rPr>
          <w:rFonts w:asciiTheme="minorBidi" w:hAnsiTheme="minorBidi"/>
          <w:b/>
          <w:bCs/>
          <w:sz w:val="24"/>
          <w:szCs w:val="24"/>
          <w:rtl/>
          <w:lang w:val="en-GB"/>
        </w:rPr>
        <w:lastRenderedPageBreak/>
        <w:t xml:space="preserve">فجوة المعلومات </w:t>
      </w:r>
    </w:p>
    <w:p w14:paraId="53369D76" w14:textId="28D2FEA1" w:rsidR="00753397" w:rsidRPr="00A91301" w:rsidRDefault="0098513A" w:rsidP="0098513A">
      <w:p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 xml:space="preserve">عدم وجود إحصائيات وبيانات موثوقة حول معدلات دخل العاملين في القطاعات المهنية ومساهمتهم  في الاقتصاد الأردني </w:t>
      </w:r>
      <w:r w:rsidR="00266048" w:rsidRPr="00A91301">
        <w:rPr>
          <w:rFonts w:asciiTheme="minorBidi" w:hAnsiTheme="minorBidi"/>
          <w:sz w:val="24"/>
          <w:szCs w:val="24"/>
          <w:rtl/>
          <w:lang w:val="en-GB"/>
        </w:rPr>
        <w:t xml:space="preserve">وعملية التنمية </w:t>
      </w:r>
      <w:r w:rsidRPr="00A91301">
        <w:rPr>
          <w:rFonts w:asciiTheme="minorBidi" w:hAnsiTheme="minorBidi"/>
          <w:sz w:val="24"/>
          <w:szCs w:val="24"/>
          <w:rtl/>
          <w:lang w:val="en-GB"/>
        </w:rPr>
        <w:t>بشكل عام، بالإضافة إلى</w:t>
      </w:r>
      <w:r w:rsidR="00266048" w:rsidRPr="00A91301">
        <w:rPr>
          <w:rFonts w:asciiTheme="minorBidi" w:hAnsiTheme="minorBidi"/>
          <w:sz w:val="24"/>
          <w:szCs w:val="24"/>
          <w:rtl/>
          <w:lang w:val="en-GB"/>
        </w:rPr>
        <w:t xml:space="preserve"> غياب الإعلام عن</w:t>
      </w:r>
      <w:r w:rsidRPr="00A91301">
        <w:rPr>
          <w:rFonts w:asciiTheme="minorBidi" w:hAnsiTheme="minorBidi"/>
          <w:sz w:val="24"/>
          <w:szCs w:val="24"/>
          <w:rtl/>
          <w:lang w:val="en-GB"/>
        </w:rPr>
        <w:t xml:space="preserve"> الآفاق الوظيفية وتنوع فرص العمل</w:t>
      </w:r>
      <w:r w:rsidR="00266048" w:rsidRPr="00A91301">
        <w:rPr>
          <w:rFonts w:asciiTheme="minorBidi" w:hAnsiTheme="minorBidi"/>
          <w:sz w:val="24"/>
          <w:szCs w:val="24"/>
          <w:rtl/>
          <w:lang w:val="en-GB"/>
        </w:rPr>
        <w:t xml:space="preserve"> التي يقدمها قطاع التعليم والتدريب المهني التقني</w:t>
      </w:r>
      <w:r w:rsidRPr="00A91301">
        <w:rPr>
          <w:rFonts w:asciiTheme="minorBidi" w:hAnsiTheme="minorBidi"/>
          <w:sz w:val="24"/>
          <w:szCs w:val="24"/>
          <w:rtl/>
          <w:lang w:val="en-GB"/>
        </w:rPr>
        <w:t xml:space="preserve"> ومزايا العمل الحر، وقصص النجاح ، إلخ ، </w:t>
      </w:r>
      <w:r w:rsidR="00266048" w:rsidRPr="00A91301">
        <w:rPr>
          <w:rFonts w:asciiTheme="minorBidi" w:hAnsiTheme="minorBidi"/>
          <w:sz w:val="24"/>
          <w:szCs w:val="24"/>
          <w:rtl/>
          <w:lang w:val="en-GB"/>
        </w:rPr>
        <w:t>الذي من شأنه أن</w:t>
      </w:r>
      <w:r w:rsidRPr="00A91301">
        <w:rPr>
          <w:rFonts w:asciiTheme="minorBidi" w:hAnsiTheme="minorBidi"/>
          <w:sz w:val="24"/>
          <w:szCs w:val="24"/>
          <w:rtl/>
          <w:lang w:val="en-GB"/>
        </w:rPr>
        <w:t xml:space="preserve"> يعزز الأعتقاد بأن مسارات التعليم العالي الأكاديمية قد تكون خيارًا أفضل</w:t>
      </w:r>
      <w:r w:rsidRPr="00A91301">
        <w:rPr>
          <w:rFonts w:asciiTheme="minorBidi" w:hAnsiTheme="minorBidi"/>
          <w:sz w:val="24"/>
          <w:szCs w:val="24"/>
          <w:lang w:val="en-GB"/>
        </w:rPr>
        <w:t>.</w:t>
      </w:r>
    </w:p>
    <w:p w14:paraId="4BFE106C" w14:textId="354EB25C" w:rsidR="00C5342B" w:rsidRPr="00A91301" w:rsidRDefault="00E47AC9" w:rsidP="0098513A">
      <w:pPr>
        <w:pStyle w:val="Heading1"/>
        <w:bidi/>
        <w:rPr>
          <w:rFonts w:asciiTheme="minorBidi" w:hAnsiTheme="minorBidi" w:cstheme="minorBidi"/>
          <w:b/>
          <w:bCs/>
          <w:lang w:val="en-GB"/>
        </w:rPr>
      </w:pPr>
      <w:bookmarkStart w:id="3" w:name="_Toc2760855"/>
      <w:r w:rsidRPr="00A91301">
        <w:rPr>
          <w:rFonts w:asciiTheme="minorBidi" w:hAnsiTheme="minorBidi" w:cstheme="minorBidi"/>
          <w:b/>
          <w:bCs/>
          <w:rtl/>
          <w:lang w:val="en-GB"/>
        </w:rPr>
        <w:t>ال</w:t>
      </w:r>
      <w:r w:rsidR="0098513A" w:rsidRPr="00A91301">
        <w:rPr>
          <w:rFonts w:asciiTheme="minorBidi" w:hAnsiTheme="minorBidi" w:cstheme="minorBidi"/>
          <w:b/>
          <w:bCs/>
          <w:rtl/>
          <w:lang w:val="en-GB"/>
        </w:rPr>
        <w:t>سياق</w:t>
      </w:r>
      <w:r w:rsidRPr="00A91301">
        <w:rPr>
          <w:rFonts w:asciiTheme="minorBidi" w:hAnsiTheme="minorBidi" w:cstheme="minorBidi"/>
          <w:b/>
          <w:bCs/>
          <w:rtl/>
          <w:lang w:val="en-GB"/>
        </w:rPr>
        <w:t xml:space="preserve"> الحالي</w:t>
      </w:r>
      <w:r w:rsidR="0098513A" w:rsidRPr="00A91301">
        <w:rPr>
          <w:rFonts w:asciiTheme="minorBidi" w:hAnsiTheme="minorBidi" w:cstheme="minorBidi"/>
          <w:b/>
          <w:bCs/>
          <w:rtl/>
          <w:lang w:val="en-GB"/>
        </w:rPr>
        <w:t xml:space="preserve"> ا</w:t>
      </w:r>
      <w:r w:rsidRPr="00A91301">
        <w:rPr>
          <w:rFonts w:asciiTheme="minorBidi" w:hAnsiTheme="minorBidi" w:cstheme="minorBidi"/>
          <w:b/>
          <w:bCs/>
          <w:rtl/>
          <w:lang w:val="en-GB"/>
        </w:rPr>
        <w:t>لخاص بالإتصال</w:t>
      </w:r>
      <w:r w:rsidR="0098513A" w:rsidRPr="00A91301">
        <w:rPr>
          <w:rFonts w:asciiTheme="minorBidi" w:hAnsiTheme="minorBidi" w:cstheme="minorBidi"/>
          <w:b/>
          <w:bCs/>
          <w:rtl/>
          <w:lang w:val="en-GB"/>
        </w:rPr>
        <w:t xml:space="preserve"> </w:t>
      </w:r>
      <w:bookmarkEnd w:id="3"/>
      <w:r w:rsidRPr="00A91301">
        <w:rPr>
          <w:rFonts w:asciiTheme="minorBidi" w:hAnsiTheme="minorBidi" w:cstheme="minorBidi"/>
          <w:b/>
          <w:bCs/>
          <w:rtl/>
          <w:lang w:val="en-GB"/>
        </w:rPr>
        <w:t>في الأردن</w:t>
      </w:r>
    </w:p>
    <w:p w14:paraId="004EFA66" w14:textId="089484E8" w:rsidR="0098513A" w:rsidRPr="00A91301" w:rsidRDefault="0098513A" w:rsidP="0098513A">
      <w:p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 xml:space="preserve">إن الملاحظة الدقيقة للتواصل والتفاعل بين الأردنيين عبر مختلف وسائل الإعلام بما في ذلك القنوات الاجتماعية ، تشير إلى </w:t>
      </w:r>
      <w:r w:rsidR="00E47AC9" w:rsidRPr="00A91301">
        <w:rPr>
          <w:rFonts w:asciiTheme="minorBidi" w:hAnsiTheme="minorBidi"/>
          <w:sz w:val="24"/>
          <w:szCs w:val="24"/>
          <w:rtl/>
          <w:lang w:val="en-GB"/>
        </w:rPr>
        <w:t xml:space="preserve">وجود </w:t>
      </w:r>
      <w:r w:rsidRPr="00A91301">
        <w:rPr>
          <w:rFonts w:asciiTheme="minorBidi" w:hAnsiTheme="minorBidi"/>
          <w:sz w:val="24"/>
          <w:szCs w:val="24"/>
          <w:rtl/>
          <w:lang w:val="en-GB"/>
        </w:rPr>
        <w:t>درجة عالية من ال</w:t>
      </w:r>
      <w:r w:rsidR="00E47AC9" w:rsidRPr="00A91301">
        <w:rPr>
          <w:rFonts w:asciiTheme="minorBidi" w:hAnsiTheme="minorBidi"/>
          <w:sz w:val="24"/>
          <w:szCs w:val="24"/>
          <w:rtl/>
          <w:lang w:val="en-GB"/>
        </w:rPr>
        <w:t>تهكم والسخرية اللاذعة</w:t>
      </w:r>
      <w:r w:rsidRPr="00A91301">
        <w:rPr>
          <w:rFonts w:asciiTheme="minorBidi" w:hAnsiTheme="minorBidi"/>
          <w:sz w:val="24"/>
          <w:szCs w:val="24"/>
          <w:rtl/>
          <w:lang w:val="en-GB"/>
        </w:rPr>
        <w:t xml:space="preserve"> ونقص الثقة والاحباط العام </w:t>
      </w:r>
      <w:r w:rsidR="00031711" w:rsidRPr="00A91301">
        <w:rPr>
          <w:rFonts w:asciiTheme="minorBidi" w:hAnsiTheme="minorBidi"/>
          <w:sz w:val="24"/>
          <w:szCs w:val="24"/>
          <w:rtl/>
          <w:lang w:val="en-GB"/>
        </w:rPr>
        <w:t xml:space="preserve">الذي يغلب على </w:t>
      </w:r>
      <w:r w:rsidRPr="00A91301">
        <w:rPr>
          <w:rFonts w:asciiTheme="minorBidi" w:hAnsiTheme="minorBidi"/>
          <w:sz w:val="24"/>
          <w:szCs w:val="24"/>
          <w:rtl/>
          <w:lang w:val="en-GB"/>
        </w:rPr>
        <w:t>الأردنيين ، والسبب الرئيسي هو تدهور الأوضاع الاجتماعية والاقتصادية،</w:t>
      </w:r>
      <w:r w:rsidR="00031711" w:rsidRPr="00A91301">
        <w:rPr>
          <w:rFonts w:asciiTheme="minorBidi" w:hAnsiTheme="minorBidi"/>
          <w:sz w:val="24"/>
          <w:szCs w:val="24"/>
          <w:rtl/>
          <w:lang w:val="en-GB"/>
        </w:rPr>
        <w:t xml:space="preserve"> والحراكات الأخيرة التي واكبت</w:t>
      </w:r>
      <w:r w:rsidRPr="00A91301">
        <w:rPr>
          <w:rFonts w:asciiTheme="minorBidi" w:hAnsiTheme="minorBidi"/>
          <w:sz w:val="24"/>
          <w:szCs w:val="24"/>
          <w:rtl/>
          <w:lang w:val="en-GB"/>
        </w:rPr>
        <w:t xml:space="preserve"> </w:t>
      </w:r>
      <w:r w:rsidR="00031711" w:rsidRPr="00A91301">
        <w:rPr>
          <w:rFonts w:asciiTheme="minorBidi" w:hAnsiTheme="minorBidi"/>
          <w:sz w:val="24"/>
          <w:szCs w:val="24"/>
          <w:rtl/>
          <w:lang w:val="en-GB"/>
        </w:rPr>
        <w:t xml:space="preserve">إصدار </w:t>
      </w:r>
      <w:r w:rsidRPr="00A91301">
        <w:rPr>
          <w:rFonts w:asciiTheme="minorBidi" w:hAnsiTheme="minorBidi"/>
          <w:sz w:val="24"/>
          <w:szCs w:val="24"/>
          <w:rtl/>
          <w:lang w:val="en-GB"/>
        </w:rPr>
        <w:t xml:space="preserve">قانون </w:t>
      </w:r>
      <w:r w:rsidR="00031711" w:rsidRPr="00A91301">
        <w:rPr>
          <w:rFonts w:asciiTheme="minorBidi" w:hAnsiTheme="minorBidi"/>
          <w:sz w:val="24"/>
          <w:szCs w:val="24"/>
          <w:rtl/>
          <w:lang w:val="en-GB"/>
        </w:rPr>
        <w:t xml:space="preserve">ضريبة </w:t>
      </w:r>
      <w:r w:rsidRPr="00A91301">
        <w:rPr>
          <w:rFonts w:asciiTheme="minorBidi" w:hAnsiTheme="minorBidi"/>
          <w:sz w:val="24"/>
          <w:szCs w:val="24"/>
          <w:rtl/>
          <w:lang w:val="en-GB"/>
        </w:rPr>
        <w:t>الدخل الجديد ، والفقر المتزايد. وقد أظهرت الفيضانات المائية الأخيرة التي ألحقت أضراراً كبيرة بمحلات التجارة في وسط مدينة عمان  إلى أي درجة ي</w:t>
      </w:r>
      <w:r w:rsidR="00031711" w:rsidRPr="00A91301">
        <w:rPr>
          <w:rFonts w:asciiTheme="minorBidi" w:hAnsiTheme="minorBidi"/>
          <w:sz w:val="24"/>
          <w:szCs w:val="24"/>
          <w:rtl/>
          <w:lang w:val="en-GB"/>
        </w:rPr>
        <w:t>وجه الأردنيون النقد اللاذع والساخر</w:t>
      </w:r>
      <w:r w:rsidRPr="00A91301">
        <w:rPr>
          <w:rFonts w:asciiTheme="minorBidi" w:hAnsiTheme="minorBidi"/>
          <w:sz w:val="24"/>
          <w:szCs w:val="24"/>
          <w:rtl/>
          <w:lang w:val="en-GB"/>
        </w:rPr>
        <w:t xml:space="preserve"> </w:t>
      </w:r>
      <w:r w:rsidR="00031711" w:rsidRPr="00A91301">
        <w:rPr>
          <w:rFonts w:asciiTheme="minorBidi" w:hAnsiTheme="minorBidi"/>
          <w:sz w:val="24"/>
          <w:szCs w:val="24"/>
          <w:rtl/>
          <w:lang w:val="en-GB"/>
        </w:rPr>
        <w:t>تجاه</w:t>
      </w:r>
      <w:r w:rsidRPr="00A91301">
        <w:rPr>
          <w:rFonts w:asciiTheme="minorBidi" w:hAnsiTheme="minorBidi"/>
          <w:sz w:val="24"/>
          <w:szCs w:val="24"/>
          <w:rtl/>
          <w:lang w:val="en-GB"/>
        </w:rPr>
        <w:t xml:space="preserve"> أي تحرك أو </w:t>
      </w:r>
      <w:r w:rsidR="00031711" w:rsidRPr="00A91301">
        <w:rPr>
          <w:rFonts w:asciiTheme="minorBidi" w:hAnsiTheme="minorBidi"/>
          <w:sz w:val="24"/>
          <w:szCs w:val="24"/>
          <w:rtl/>
          <w:lang w:val="en-GB"/>
        </w:rPr>
        <w:t>عملية إتصال</w:t>
      </w:r>
      <w:r w:rsidRPr="00A91301">
        <w:rPr>
          <w:rFonts w:asciiTheme="minorBidi" w:hAnsiTheme="minorBidi"/>
          <w:sz w:val="24"/>
          <w:szCs w:val="24"/>
          <w:rtl/>
          <w:lang w:val="en-GB"/>
        </w:rPr>
        <w:t xml:space="preserve"> من</w:t>
      </w:r>
      <w:r w:rsidR="00031711" w:rsidRPr="00A91301">
        <w:rPr>
          <w:rFonts w:asciiTheme="minorBidi" w:hAnsiTheme="minorBidi"/>
          <w:sz w:val="24"/>
          <w:szCs w:val="24"/>
          <w:rtl/>
          <w:lang w:val="en-GB"/>
        </w:rPr>
        <w:t xml:space="preserve"> قبل</w:t>
      </w:r>
      <w:r w:rsidRPr="00A91301">
        <w:rPr>
          <w:rFonts w:asciiTheme="minorBidi" w:hAnsiTheme="minorBidi"/>
          <w:sz w:val="24"/>
          <w:szCs w:val="24"/>
          <w:rtl/>
          <w:lang w:val="en-GB"/>
        </w:rPr>
        <w:t xml:space="preserve"> الحكومة أو غيرها، بما في ذلك المبادرات والإجراءات الإيجابية. يبدو أن الأردنيين في حالة من </w:t>
      </w:r>
      <w:r w:rsidR="00031711" w:rsidRPr="00A91301">
        <w:rPr>
          <w:rFonts w:asciiTheme="minorBidi" w:hAnsiTheme="minorBidi"/>
          <w:sz w:val="24"/>
          <w:szCs w:val="24"/>
          <w:rtl/>
          <w:lang w:val="en-GB"/>
        </w:rPr>
        <w:t>"</w:t>
      </w:r>
      <w:r w:rsidRPr="00A91301">
        <w:rPr>
          <w:rFonts w:asciiTheme="minorBidi" w:hAnsiTheme="minorBidi"/>
          <w:sz w:val="24"/>
          <w:szCs w:val="24"/>
          <w:rtl/>
          <w:lang w:val="en-GB"/>
        </w:rPr>
        <w:t>عدم التصديق</w:t>
      </w:r>
      <w:r w:rsidR="00031711" w:rsidRPr="00A91301">
        <w:rPr>
          <w:rFonts w:asciiTheme="minorBidi" w:hAnsiTheme="minorBidi"/>
          <w:sz w:val="24"/>
          <w:szCs w:val="24"/>
          <w:rtl/>
          <w:lang w:val="en-GB"/>
        </w:rPr>
        <w:t>" أو التشكيك المتواصل يصاحبه</w:t>
      </w:r>
      <w:r w:rsidRPr="00A91301">
        <w:rPr>
          <w:rFonts w:asciiTheme="minorBidi" w:hAnsiTheme="minorBidi"/>
          <w:sz w:val="24"/>
          <w:szCs w:val="24"/>
          <w:rtl/>
          <w:lang w:val="en-GB"/>
        </w:rPr>
        <w:t xml:space="preserve"> شعور عميق</w:t>
      </w:r>
      <w:r w:rsidR="00031711" w:rsidRPr="00A91301">
        <w:rPr>
          <w:rFonts w:asciiTheme="minorBidi" w:hAnsiTheme="minorBidi"/>
          <w:sz w:val="24"/>
          <w:szCs w:val="24"/>
          <w:rtl/>
          <w:lang w:val="en-GB"/>
        </w:rPr>
        <w:t xml:space="preserve"> بالإحباط</w:t>
      </w:r>
      <w:r w:rsidRPr="00A91301">
        <w:rPr>
          <w:rFonts w:asciiTheme="minorBidi" w:hAnsiTheme="minorBidi"/>
          <w:sz w:val="24"/>
          <w:szCs w:val="24"/>
          <w:rtl/>
          <w:lang w:val="en-GB"/>
        </w:rPr>
        <w:t xml:space="preserve"> بأن </w:t>
      </w:r>
      <w:r w:rsidR="00031711" w:rsidRPr="00A91301">
        <w:rPr>
          <w:rFonts w:asciiTheme="minorBidi" w:hAnsiTheme="minorBidi"/>
          <w:sz w:val="24"/>
          <w:szCs w:val="24"/>
          <w:rtl/>
          <w:lang w:val="en-GB"/>
        </w:rPr>
        <w:t>لا شيء</w:t>
      </w:r>
      <w:r w:rsidRPr="00A91301">
        <w:rPr>
          <w:rFonts w:asciiTheme="minorBidi" w:hAnsiTheme="minorBidi"/>
          <w:sz w:val="24"/>
          <w:szCs w:val="24"/>
          <w:rtl/>
          <w:lang w:val="en-GB"/>
        </w:rPr>
        <w:t xml:space="preserve"> </w:t>
      </w:r>
      <w:r w:rsidR="00031711" w:rsidRPr="00A91301">
        <w:rPr>
          <w:rFonts w:asciiTheme="minorBidi" w:hAnsiTheme="minorBidi"/>
          <w:sz w:val="24"/>
          <w:szCs w:val="24"/>
          <w:rtl/>
          <w:lang w:val="en-GB"/>
        </w:rPr>
        <w:t>س</w:t>
      </w:r>
      <w:r w:rsidRPr="00A91301">
        <w:rPr>
          <w:rFonts w:asciiTheme="minorBidi" w:hAnsiTheme="minorBidi"/>
          <w:sz w:val="24"/>
          <w:szCs w:val="24"/>
          <w:rtl/>
          <w:lang w:val="en-GB"/>
        </w:rPr>
        <w:t xml:space="preserve">يتغير أو يتحسن </w:t>
      </w:r>
      <w:r w:rsidR="00031711" w:rsidRPr="00A91301">
        <w:rPr>
          <w:rFonts w:asciiTheme="minorBidi" w:hAnsiTheme="minorBidi"/>
          <w:sz w:val="24"/>
          <w:szCs w:val="24"/>
          <w:rtl/>
          <w:lang w:val="en-GB"/>
        </w:rPr>
        <w:t>على الإطلاق</w:t>
      </w:r>
      <w:r w:rsidRPr="00A91301">
        <w:rPr>
          <w:rFonts w:asciiTheme="minorBidi" w:hAnsiTheme="minorBidi"/>
          <w:sz w:val="24"/>
          <w:szCs w:val="24"/>
          <w:rtl/>
          <w:lang w:val="en-GB"/>
        </w:rPr>
        <w:t>. وكأسلوب رد فعل أو</w:t>
      </w:r>
      <w:r w:rsidR="00031711" w:rsidRPr="00A91301">
        <w:rPr>
          <w:rFonts w:asciiTheme="minorBidi" w:hAnsiTheme="minorBidi"/>
          <w:sz w:val="24"/>
          <w:szCs w:val="24"/>
          <w:rtl/>
          <w:lang w:val="en-GB"/>
        </w:rPr>
        <w:t>صراع</w:t>
      </w:r>
      <w:r w:rsidRPr="00A91301">
        <w:rPr>
          <w:rFonts w:asciiTheme="minorBidi" w:hAnsiTheme="minorBidi"/>
          <w:sz w:val="24"/>
          <w:szCs w:val="24"/>
          <w:rtl/>
          <w:lang w:val="en-GB"/>
        </w:rPr>
        <w:t xml:space="preserve"> </w:t>
      </w:r>
      <w:r w:rsidR="00031711" w:rsidRPr="00A91301">
        <w:rPr>
          <w:rFonts w:asciiTheme="minorBidi" w:hAnsiTheme="minorBidi"/>
          <w:sz w:val="24"/>
          <w:szCs w:val="24"/>
          <w:rtl/>
          <w:lang w:val="en-GB"/>
        </w:rPr>
        <w:t>لل</w:t>
      </w:r>
      <w:r w:rsidRPr="00A91301">
        <w:rPr>
          <w:rFonts w:asciiTheme="minorBidi" w:hAnsiTheme="minorBidi"/>
          <w:sz w:val="24"/>
          <w:szCs w:val="24"/>
          <w:rtl/>
          <w:lang w:val="en-GB"/>
        </w:rPr>
        <w:t xml:space="preserve">بقاء، فإن استخدام الأردنيين للسخرية </w:t>
      </w:r>
      <w:r w:rsidR="00031711" w:rsidRPr="00A91301">
        <w:rPr>
          <w:rFonts w:asciiTheme="minorBidi" w:hAnsiTheme="minorBidi"/>
          <w:sz w:val="24"/>
          <w:szCs w:val="24"/>
          <w:rtl/>
          <w:lang w:val="en-GB"/>
        </w:rPr>
        <w:t xml:space="preserve">اللاذعة </w:t>
      </w:r>
      <w:r w:rsidRPr="00A91301">
        <w:rPr>
          <w:rFonts w:asciiTheme="minorBidi" w:hAnsiTheme="minorBidi"/>
          <w:sz w:val="24"/>
          <w:szCs w:val="24"/>
          <w:rtl/>
          <w:lang w:val="en-GB"/>
        </w:rPr>
        <w:t>لكشف عيوب المؤسسات العامة والتعبير عن يأس</w:t>
      </w:r>
      <w:r w:rsidR="00031711" w:rsidRPr="00A91301">
        <w:rPr>
          <w:rFonts w:asciiTheme="minorBidi" w:hAnsiTheme="minorBidi"/>
          <w:sz w:val="24"/>
          <w:szCs w:val="24"/>
          <w:rtl/>
          <w:lang w:val="en-GB"/>
        </w:rPr>
        <w:t>هم</w:t>
      </w:r>
      <w:r w:rsidRPr="00A91301">
        <w:rPr>
          <w:rFonts w:asciiTheme="minorBidi" w:hAnsiTheme="minorBidi"/>
          <w:sz w:val="24"/>
          <w:szCs w:val="24"/>
          <w:rtl/>
          <w:lang w:val="en-GB"/>
        </w:rPr>
        <w:t xml:space="preserve"> قد </w:t>
      </w:r>
      <w:r w:rsidR="00031711" w:rsidRPr="00A91301">
        <w:rPr>
          <w:rFonts w:asciiTheme="minorBidi" w:hAnsiTheme="minorBidi"/>
          <w:sz w:val="24"/>
          <w:szCs w:val="24"/>
          <w:rtl/>
          <w:lang w:val="en-GB"/>
        </w:rPr>
        <w:t xml:space="preserve">بات يشبه </w:t>
      </w:r>
      <w:r w:rsidRPr="00A91301">
        <w:rPr>
          <w:rFonts w:asciiTheme="minorBidi" w:hAnsiTheme="minorBidi"/>
          <w:sz w:val="24"/>
          <w:szCs w:val="24"/>
          <w:rtl/>
          <w:lang w:val="en-GB"/>
        </w:rPr>
        <w:t>"علام</w:t>
      </w:r>
      <w:r w:rsidR="00031711" w:rsidRPr="00A91301">
        <w:rPr>
          <w:rFonts w:asciiTheme="minorBidi" w:hAnsiTheme="minorBidi"/>
          <w:sz w:val="24"/>
          <w:szCs w:val="24"/>
          <w:rtl/>
          <w:lang w:val="en-GB"/>
        </w:rPr>
        <w:t>تهم</w:t>
      </w:r>
      <w:r w:rsidRPr="00A91301">
        <w:rPr>
          <w:rFonts w:asciiTheme="minorBidi" w:hAnsiTheme="minorBidi"/>
          <w:sz w:val="24"/>
          <w:szCs w:val="24"/>
          <w:rtl/>
          <w:lang w:val="en-GB"/>
        </w:rPr>
        <w:t xml:space="preserve"> </w:t>
      </w:r>
      <w:r w:rsidR="00031711" w:rsidRPr="00A91301">
        <w:rPr>
          <w:rFonts w:asciiTheme="minorBidi" w:hAnsiTheme="minorBidi"/>
          <w:sz w:val="24"/>
          <w:szCs w:val="24"/>
          <w:rtl/>
          <w:lang w:val="en-GB"/>
        </w:rPr>
        <w:t>ال</w:t>
      </w:r>
      <w:r w:rsidRPr="00A91301">
        <w:rPr>
          <w:rFonts w:asciiTheme="minorBidi" w:hAnsiTheme="minorBidi"/>
          <w:sz w:val="24"/>
          <w:szCs w:val="24"/>
          <w:rtl/>
          <w:lang w:val="en-GB"/>
        </w:rPr>
        <w:t>تجارية</w:t>
      </w:r>
      <w:r w:rsidRPr="00A91301">
        <w:rPr>
          <w:rFonts w:asciiTheme="minorBidi" w:hAnsiTheme="minorBidi"/>
          <w:sz w:val="24"/>
          <w:szCs w:val="24"/>
          <w:lang w:val="en-GB"/>
        </w:rPr>
        <w:t>".</w:t>
      </w:r>
    </w:p>
    <w:p w14:paraId="57E631E9" w14:textId="15F92659" w:rsidR="00DE2906" w:rsidRPr="00A91301" w:rsidRDefault="0098513A" w:rsidP="00FA7CB7">
      <w:p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هذا الوضع</w:t>
      </w:r>
      <w:r w:rsidR="00F334F5" w:rsidRPr="00A91301">
        <w:rPr>
          <w:rFonts w:asciiTheme="minorBidi" w:hAnsiTheme="minorBidi"/>
          <w:sz w:val="24"/>
          <w:szCs w:val="24"/>
          <w:rtl/>
          <w:lang w:val="en-GB"/>
        </w:rPr>
        <w:t xml:space="preserve"> وهذا السياق</w:t>
      </w:r>
      <w:r w:rsidRPr="00A91301">
        <w:rPr>
          <w:rFonts w:asciiTheme="minorBidi" w:hAnsiTheme="minorBidi"/>
          <w:sz w:val="24"/>
          <w:szCs w:val="24"/>
          <w:rtl/>
          <w:lang w:val="en-GB"/>
        </w:rPr>
        <w:t xml:space="preserve"> يجعل </w:t>
      </w:r>
      <w:r w:rsidR="00FA7CB7" w:rsidRPr="00A91301">
        <w:rPr>
          <w:rFonts w:asciiTheme="minorBidi" w:hAnsiTheme="minorBidi"/>
          <w:sz w:val="24"/>
          <w:szCs w:val="24"/>
          <w:rtl/>
          <w:lang w:val="en-GB"/>
        </w:rPr>
        <w:t>منفذين</w:t>
      </w:r>
      <w:r w:rsidRPr="00A91301">
        <w:rPr>
          <w:rFonts w:asciiTheme="minorBidi" w:hAnsiTheme="minorBidi"/>
          <w:sz w:val="24"/>
          <w:szCs w:val="24"/>
          <w:rtl/>
          <w:lang w:val="en-GB"/>
        </w:rPr>
        <w:t xml:space="preserve"> الحملة الحالية أكثر ميلاً نحو بناء ونشر أشكال الاتصال التالية</w:t>
      </w:r>
      <w:r w:rsidRPr="00A91301">
        <w:rPr>
          <w:rFonts w:asciiTheme="minorBidi" w:hAnsiTheme="minorBidi"/>
          <w:sz w:val="24"/>
          <w:szCs w:val="24"/>
          <w:lang w:val="en-GB"/>
        </w:rPr>
        <w:t>:</w:t>
      </w:r>
    </w:p>
    <w:p w14:paraId="31553710" w14:textId="13E59555" w:rsidR="00FA7CB7" w:rsidRPr="00A91301" w:rsidRDefault="00FA7CB7" w:rsidP="00F334F5">
      <w:pPr>
        <w:pStyle w:val="ListParagraph"/>
        <w:numPr>
          <w:ilvl w:val="0"/>
          <w:numId w:val="20"/>
        </w:num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متعاطف: ل</w:t>
      </w:r>
      <w:r w:rsidR="00F334F5" w:rsidRPr="00A91301">
        <w:rPr>
          <w:rFonts w:asciiTheme="minorBidi" w:hAnsiTheme="minorBidi"/>
          <w:sz w:val="24"/>
          <w:szCs w:val="24"/>
          <w:rtl/>
          <w:lang w:val="en-GB"/>
        </w:rPr>
        <w:t>غة تحاكي عواطف الناس</w:t>
      </w:r>
      <w:r w:rsidRPr="00A91301">
        <w:rPr>
          <w:rFonts w:asciiTheme="minorBidi" w:hAnsiTheme="minorBidi"/>
          <w:sz w:val="24"/>
          <w:szCs w:val="24"/>
          <w:rtl/>
          <w:lang w:val="en-GB"/>
        </w:rPr>
        <w:t xml:space="preserve"> / قصص تتحدث إلى الجمهور المستهدف </w:t>
      </w:r>
      <w:r w:rsidR="00F334F5" w:rsidRPr="00A91301">
        <w:rPr>
          <w:rFonts w:asciiTheme="minorBidi" w:hAnsiTheme="minorBidi"/>
          <w:sz w:val="24"/>
          <w:szCs w:val="24"/>
          <w:rtl/>
          <w:lang w:val="en-GB"/>
        </w:rPr>
        <w:t>وتبني روابط تحاكي مشاعره</w:t>
      </w:r>
    </w:p>
    <w:p w14:paraId="2D2E3316" w14:textId="1868F03E" w:rsidR="00FA7CB7" w:rsidRPr="00A91301" w:rsidRDefault="00FA7CB7" w:rsidP="00EF2C3F">
      <w:pPr>
        <w:pStyle w:val="ListParagraph"/>
        <w:numPr>
          <w:ilvl w:val="0"/>
          <w:numId w:val="20"/>
        </w:num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واقعي</w:t>
      </w:r>
      <w:r w:rsidR="00F334F5" w:rsidRPr="00A91301">
        <w:rPr>
          <w:rFonts w:asciiTheme="minorBidi" w:hAnsiTheme="minorBidi"/>
          <w:sz w:val="24"/>
          <w:szCs w:val="24"/>
          <w:rtl/>
          <w:lang w:val="en-GB"/>
        </w:rPr>
        <w:t>:</w:t>
      </w:r>
      <w:r w:rsidRPr="00A91301">
        <w:rPr>
          <w:rFonts w:asciiTheme="minorBidi" w:hAnsiTheme="minorBidi"/>
          <w:sz w:val="24"/>
          <w:szCs w:val="24"/>
          <w:rtl/>
          <w:lang w:val="en-GB"/>
        </w:rPr>
        <w:t xml:space="preserve"> حيث لا ت</w:t>
      </w:r>
      <w:r w:rsidR="000825AF" w:rsidRPr="00A91301">
        <w:rPr>
          <w:rFonts w:asciiTheme="minorBidi" w:hAnsiTheme="minorBidi"/>
          <w:sz w:val="24"/>
          <w:szCs w:val="24"/>
          <w:rtl/>
          <w:lang w:val="en-GB"/>
        </w:rPr>
        <w:t xml:space="preserve">وحي </w:t>
      </w:r>
      <w:r w:rsidRPr="00A91301">
        <w:rPr>
          <w:rFonts w:asciiTheme="minorBidi" w:hAnsiTheme="minorBidi"/>
          <w:sz w:val="24"/>
          <w:szCs w:val="24"/>
          <w:rtl/>
          <w:lang w:val="en-GB"/>
        </w:rPr>
        <w:t>الصياغة</w:t>
      </w:r>
      <w:r w:rsidR="000825AF" w:rsidRPr="00A91301">
        <w:rPr>
          <w:rFonts w:asciiTheme="minorBidi" w:hAnsiTheme="minorBidi"/>
          <w:sz w:val="24"/>
          <w:szCs w:val="24"/>
          <w:rtl/>
          <w:lang w:val="en-GB"/>
        </w:rPr>
        <w:t xml:space="preserve"> والنبرة</w:t>
      </w:r>
      <w:r w:rsidRPr="00A91301">
        <w:rPr>
          <w:rFonts w:asciiTheme="minorBidi" w:hAnsiTheme="minorBidi"/>
          <w:sz w:val="24"/>
          <w:szCs w:val="24"/>
          <w:rtl/>
          <w:lang w:val="en-GB"/>
        </w:rPr>
        <w:t xml:space="preserve"> المستخدم</w:t>
      </w:r>
      <w:r w:rsidR="000825AF" w:rsidRPr="00A91301">
        <w:rPr>
          <w:rFonts w:asciiTheme="minorBidi" w:hAnsiTheme="minorBidi"/>
          <w:sz w:val="24"/>
          <w:szCs w:val="24"/>
          <w:rtl/>
          <w:lang w:val="en-GB"/>
        </w:rPr>
        <w:t>تين</w:t>
      </w:r>
      <w:r w:rsidRPr="00A91301">
        <w:rPr>
          <w:rFonts w:asciiTheme="minorBidi" w:hAnsiTheme="minorBidi"/>
          <w:sz w:val="24"/>
          <w:szCs w:val="24"/>
          <w:rtl/>
          <w:lang w:val="en-GB"/>
        </w:rPr>
        <w:t xml:space="preserve"> </w:t>
      </w:r>
      <w:r w:rsidR="000825AF" w:rsidRPr="00A91301">
        <w:rPr>
          <w:rFonts w:asciiTheme="minorBidi" w:hAnsiTheme="minorBidi"/>
          <w:sz w:val="24"/>
          <w:szCs w:val="24"/>
          <w:rtl/>
          <w:lang w:val="en-GB"/>
        </w:rPr>
        <w:t>برفع سقف</w:t>
      </w:r>
      <w:r w:rsidRPr="00A91301">
        <w:rPr>
          <w:rFonts w:asciiTheme="minorBidi" w:hAnsiTheme="minorBidi"/>
          <w:sz w:val="24"/>
          <w:szCs w:val="24"/>
          <w:rtl/>
          <w:lang w:val="en-GB"/>
        </w:rPr>
        <w:t xml:space="preserve"> التوقعات أو</w:t>
      </w:r>
      <w:r w:rsidR="000825AF" w:rsidRPr="00A91301">
        <w:rPr>
          <w:rFonts w:asciiTheme="minorBidi" w:hAnsiTheme="minorBidi"/>
          <w:sz w:val="24"/>
          <w:szCs w:val="24"/>
          <w:rtl/>
          <w:lang w:val="en-GB"/>
        </w:rPr>
        <w:t>تقديم ا</w:t>
      </w:r>
      <w:r w:rsidRPr="00A91301">
        <w:rPr>
          <w:rFonts w:asciiTheme="minorBidi" w:hAnsiTheme="minorBidi"/>
          <w:sz w:val="24"/>
          <w:szCs w:val="24"/>
          <w:rtl/>
          <w:lang w:val="en-GB"/>
        </w:rPr>
        <w:t>لقطاع</w:t>
      </w:r>
      <w:r w:rsidR="000825AF" w:rsidRPr="00A91301">
        <w:rPr>
          <w:rFonts w:asciiTheme="minorBidi" w:hAnsiTheme="minorBidi"/>
          <w:sz w:val="24"/>
          <w:szCs w:val="24"/>
          <w:rtl/>
          <w:lang w:val="en-GB"/>
        </w:rPr>
        <w:t xml:space="preserve"> بشكل مثالي</w:t>
      </w:r>
    </w:p>
    <w:p w14:paraId="606A9766" w14:textId="0CD529E2" w:rsidR="00FA7CB7" w:rsidRPr="00A91301" w:rsidRDefault="000825AF" w:rsidP="00EF2C3F">
      <w:pPr>
        <w:pStyle w:val="ListParagraph"/>
        <w:numPr>
          <w:ilvl w:val="0"/>
          <w:numId w:val="20"/>
        </w:num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م</w:t>
      </w:r>
      <w:r w:rsidR="00FA7CB7" w:rsidRPr="00A91301">
        <w:rPr>
          <w:rFonts w:asciiTheme="minorBidi" w:hAnsiTheme="minorBidi"/>
          <w:sz w:val="24"/>
          <w:szCs w:val="24"/>
          <w:rtl/>
          <w:lang w:val="en-GB"/>
        </w:rPr>
        <w:t>ستند إلى الأدلة: باستخدام بيانات تم التحقق منها</w:t>
      </w:r>
    </w:p>
    <w:p w14:paraId="743F1E09" w14:textId="68B46EC8" w:rsidR="00FA7CB7" w:rsidRPr="00A91301" w:rsidRDefault="00FA7CB7" w:rsidP="00EF2C3F">
      <w:pPr>
        <w:pStyle w:val="ListParagraph"/>
        <w:numPr>
          <w:ilvl w:val="0"/>
          <w:numId w:val="20"/>
        </w:num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الرؤية: إظهار الأثر والت</w:t>
      </w:r>
      <w:r w:rsidR="000825AF" w:rsidRPr="00A91301">
        <w:rPr>
          <w:rFonts w:asciiTheme="minorBidi" w:hAnsiTheme="minorBidi"/>
          <w:sz w:val="24"/>
          <w:szCs w:val="24"/>
          <w:rtl/>
          <w:lang w:val="en-GB"/>
        </w:rPr>
        <w:t>طور</w:t>
      </w:r>
      <w:r w:rsidRPr="00A91301">
        <w:rPr>
          <w:rFonts w:asciiTheme="minorBidi" w:hAnsiTheme="minorBidi"/>
          <w:sz w:val="24"/>
          <w:szCs w:val="24"/>
          <w:rtl/>
          <w:lang w:val="en-GB"/>
        </w:rPr>
        <w:t xml:space="preserve"> على المدى الطويل مع مرور الوقت</w:t>
      </w:r>
    </w:p>
    <w:p w14:paraId="00F7400C" w14:textId="3352977B" w:rsidR="00A1439F" w:rsidRPr="00A91301" w:rsidRDefault="00FA7CB7" w:rsidP="00EF2C3F">
      <w:pPr>
        <w:pStyle w:val="ListParagraph"/>
        <w:numPr>
          <w:ilvl w:val="0"/>
          <w:numId w:val="20"/>
        </w:num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 xml:space="preserve">خفيف : </w:t>
      </w:r>
      <w:r w:rsidR="000825AF" w:rsidRPr="00A91301">
        <w:rPr>
          <w:rFonts w:asciiTheme="minorBidi" w:hAnsiTheme="minorBidi"/>
          <w:sz w:val="24"/>
          <w:szCs w:val="24"/>
          <w:rtl/>
          <w:lang w:val="en-GB"/>
        </w:rPr>
        <w:t xml:space="preserve">عبر </w:t>
      </w:r>
      <w:r w:rsidRPr="00A91301">
        <w:rPr>
          <w:rFonts w:asciiTheme="minorBidi" w:hAnsiTheme="minorBidi"/>
          <w:sz w:val="24"/>
          <w:szCs w:val="24"/>
          <w:rtl/>
          <w:lang w:val="en-GB"/>
        </w:rPr>
        <w:t>استخدام  أسلو</w:t>
      </w:r>
      <w:r w:rsidR="000825AF" w:rsidRPr="00A91301">
        <w:rPr>
          <w:rFonts w:asciiTheme="minorBidi" w:hAnsiTheme="minorBidi"/>
          <w:sz w:val="24"/>
          <w:szCs w:val="24"/>
          <w:rtl/>
          <w:lang w:val="en-GB"/>
        </w:rPr>
        <w:t>ب</w:t>
      </w:r>
      <w:r w:rsidRPr="00A91301">
        <w:rPr>
          <w:rFonts w:asciiTheme="minorBidi" w:hAnsiTheme="minorBidi"/>
          <w:sz w:val="24"/>
          <w:szCs w:val="24"/>
          <w:rtl/>
          <w:lang w:val="en-GB"/>
        </w:rPr>
        <w:t xml:space="preserve"> الفكاهة لتوصيل الرسائل </w:t>
      </w:r>
    </w:p>
    <w:p w14:paraId="6F3671DD" w14:textId="0B51E1E0" w:rsidR="00F7249E" w:rsidRPr="00A91301" w:rsidRDefault="00FA7CB7" w:rsidP="00FA7CB7">
      <w:pPr>
        <w:pStyle w:val="Heading1"/>
        <w:bidi/>
        <w:rPr>
          <w:rFonts w:asciiTheme="minorBidi" w:hAnsiTheme="minorBidi" w:cstheme="minorBidi"/>
          <w:b/>
          <w:bCs/>
          <w:lang w:val="en-GB"/>
        </w:rPr>
      </w:pPr>
      <w:bookmarkStart w:id="4" w:name="_Toc2760856"/>
      <w:r w:rsidRPr="00A91301">
        <w:rPr>
          <w:rFonts w:asciiTheme="minorBidi" w:hAnsiTheme="minorBidi" w:cstheme="minorBidi"/>
          <w:b/>
          <w:bCs/>
          <w:rtl/>
          <w:lang w:val="en-GB"/>
        </w:rPr>
        <w:t>فرص التواصل الحالية</w:t>
      </w:r>
      <w:bookmarkEnd w:id="4"/>
    </w:p>
    <w:p w14:paraId="5CE4E769" w14:textId="6435DFAA" w:rsidR="00FA7CB7" w:rsidRPr="00A91301" w:rsidRDefault="00FA7CB7" w:rsidP="00EF2C3F">
      <w:pPr>
        <w:pStyle w:val="ListParagraph"/>
        <w:numPr>
          <w:ilvl w:val="0"/>
          <w:numId w:val="16"/>
        </w:numPr>
        <w:bidi/>
        <w:rPr>
          <w:rFonts w:asciiTheme="minorBidi" w:hAnsiTheme="minorBidi"/>
          <w:sz w:val="24"/>
          <w:szCs w:val="24"/>
        </w:rPr>
      </w:pPr>
      <w:r w:rsidRPr="00A91301">
        <w:rPr>
          <w:rFonts w:asciiTheme="minorBidi" w:hAnsiTheme="minorBidi"/>
          <w:sz w:val="24"/>
          <w:szCs w:val="24"/>
          <w:rtl/>
        </w:rPr>
        <w:t>تم تقديم مشروع قانون لتطوير المهارات المهنية والتقنية إلى البرلمان للمصادقة عليه. من المتوقع أن يؤدي القانون إلى تغييرات كبيرة من شأنها تحسين حوكمة القطاع وتحسين الوصول إلى التدريب والتعليم المهني والتقني وجودة المهارات</w:t>
      </w:r>
      <w:r w:rsidRPr="00A91301">
        <w:rPr>
          <w:rFonts w:asciiTheme="minorBidi" w:hAnsiTheme="minorBidi"/>
          <w:sz w:val="24"/>
          <w:szCs w:val="24"/>
        </w:rPr>
        <w:t>.</w:t>
      </w:r>
    </w:p>
    <w:p w14:paraId="0A27F9CE" w14:textId="4FCCD99A" w:rsidR="00FA7CB7" w:rsidRPr="00A91301" w:rsidRDefault="00FA7CB7" w:rsidP="00EF2C3F">
      <w:pPr>
        <w:pStyle w:val="ListParagraph"/>
        <w:numPr>
          <w:ilvl w:val="0"/>
          <w:numId w:val="16"/>
        </w:numPr>
        <w:bidi/>
        <w:rPr>
          <w:rFonts w:asciiTheme="minorBidi" w:hAnsiTheme="minorBidi"/>
          <w:sz w:val="24"/>
          <w:szCs w:val="24"/>
        </w:rPr>
      </w:pPr>
      <w:r w:rsidRPr="00A91301">
        <w:rPr>
          <w:rFonts w:asciiTheme="minorBidi" w:hAnsiTheme="minorBidi"/>
          <w:sz w:val="24"/>
          <w:szCs w:val="24"/>
          <w:rtl/>
        </w:rPr>
        <w:t>يشكل إطلاق برنامج</w:t>
      </w:r>
      <w:r w:rsidRPr="00A91301">
        <w:rPr>
          <w:rFonts w:asciiTheme="minorBidi" w:hAnsiTheme="minorBidi"/>
          <w:sz w:val="24"/>
          <w:szCs w:val="24"/>
        </w:rPr>
        <w:t xml:space="preserve"> </w:t>
      </w:r>
      <w:r w:rsidRPr="00A91301">
        <w:rPr>
          <w:rFonts w:asciiTheme="minorBidi" w:hAnsiTheme="minorBidi"/>
          <w:sz w:val="24"/>
          <w:szCs w:val="24"/>
          <w:rtl/>
        </w:rPr>
        <w:t>"خدمة وطن"</w:t>
      </w:r>
      <w:r w:rsidRPr="00A91301">
        <w:rPr>
          <w:rFonts w:asciiTheme="minorBidi" w:hAnsiTheme="minorBidi"/>
          <w:sz w:val="24"/>
          <w:szCs w:val="24"/>
        </w:rPr>
        <w:t xml:space="preserve"> </w:t>
      </w:r>
      <w:r w:rsidRPr="00A91301">
        <w:rPr>
          <w:rFonts w:asciiTheme="minorBidi" w:hAnsiTheme="minorBidi"/>
          <w:sz w:val="24"/>
          <w:szCs w:val="24"/>
          <w:rtl/>
        </w:rPr>
        <w:t>من قبل رئيس الوزراء الأردني وحملات التواصل ذات الصلة زخماً هاماً للأستفادة منه</w:t>
      </w:r>
      <w:r w:rsidRPr="00A91301">
        <w:rPr>
          <w:rFonts w:asciiTheme="minorBidi" w:hAnsiTheme="minorBidi"/>
          <w:sz w:val="24"/>
          <w:szCs w:val="24"/>
        </w:rPr>
        <w:t>.</w:t>
      </w:r>
    </w:p>
    <w:p w14:paraId="00C4C6D6" w14:textId="647A22BD" w:rsidR="00D52BDE" w:rsidRPr="00A91301" w:rsidRDefault="00D52BDE" w:rsidP="00EF2C3F">
      <w:pPr>
        <w:pStyle w:val="ListParagraph"/>
        <w:numPr>
          <w:ilvl w:val="0"/>
          <w:numId w:val="16"/>
        </w:numPr>
        <w:bidi/>
        <w:rPr>
          <w:rFonts w:asciiTheme="minorBidi" w:hAnsiTheme="minorBidi"/>
          <w:sz w:val="24"/>
          <w:szCs w:val="24"/>
        </w:rPr>
      </w:pPr>
      <w:r w:rsidRPr="00A91301">
        <w:rPr>
          <w:rFonts w:asciiTheme="minorBidi" w:hAnsiTheme="minorBidi"/>
          <w:sz w:val="24"/>
          <w:szCs w:val="24"/>
          <w:rtl/>
        </w:rPr>
        <w:t>أعلنت الحكومة عن توفير 30،000 فرصة عمل خلال عام 2019 من خلال برنامج التمكين والتشغيل.</w:t>
      </w:r>
    </w:p>
    <w:p w14:paraId="1CBB5DD8" w14:textId="7F0D6337" w:rsidR="008B5D59" w:rsidRPr="00A91301" w:rsidRDefault="00D52BDE" w:rsidP="00D52BDE">
      <w:pPr>
        <w:pStyle w:val="Heading1"/>
        <w:bidi/>
        <w:rPr>
          <w:rFonts w:asciiTheme="minorBidi" w:hAnsiTheme="minorBidi" w:cstheme="minorBidi"/>
          <w:b/>
          <w:bCs/>
          <w:lang w:val="en-GB"/>
        </w:rPr>
      </w:pPr>
      <w:bookmarkStart w:id="5" w:name="_Toc2760857"/>
      <w:r w:rsidRPr="00A91301">
        <w:rPr>
          <w:rFonts w:asciiTheme="minorBidi" w:hAnsiTheme="minorBidi" w:cstheme="minorBidi"/>
          <w:b/>
          <w:bCs/>
          <w:rtl/>
          <w:lang w:val="en-GB"/>
        </w:rPr>
        <w:t>الهدف العام للحملة</w:t>
      </w:r>
      <w:bookmarkEnd w:id="5"/>
    </w:p>
    <w:p w14:paraId="3F626F2D" w14:textId="6AAD44ED" w:rsidR="00BD0273" w:rsidRPr="00A91301" w:rsidRDefault="004B50AD" w:rsidP="004B50AD">
      <w:pPr>
        <w:shd w:val="clear" w:color="auto" w:fill="F2F2F2" w:themeFill="background1" w:themeFillShade="F2"/>
        <w:bidi/>
        <w:rPr>
          <w:rFonts w:asciiTheme="minorBidi" w:hAnsiTheme="minorBidi"/>
          <w:sz w:val="24"/>
          <w:szCs w:val="24"/>
        </w:rPr>
      </w:pPr>
      <w:r w:rsidRPr="00A91301">
        <w:rPr>
          <w:rFonts w:asciiTheme="minorBidi" w:hAnsiTheme="minorBidi"/>
          <w:sz w:val="24"/>
          <w:szCs w:val="24"/>
          <w:rtl/>
        </w:rPr>
        <w:t xml:space="preserve">تحسين </w:t>
      </w:r>
      <w:r w:rsidR="0020742D" w:rsidRPr="00A91301">
        <w:rPr>
          <w:rFonts w:asciiTheme="minorBidi" w:hAnsiTheme="minorBidi"/>
          <w:sz w:val="24"/>
          <w:szCs w:val="24"/>
          <w:rtl/>
        </w:rPr>
        <w:t>النظرة السائدة حول</w:t>
      </w:r>
      <w:r w:rsidRPr="00A91301">
        <w:rPr>
          <w:rFonts w:asciiTheme="minorBidi" w:hAnsiTheme="minorBidi"/>
          <w:sz w:val="24"/>
          <w:szCs w:val="24"/>
          <w:rtl/>
        </w:rPr>
        <w:t xml:space="preserve"> قطاع ا</w:t>
      </w:r>
      <w:r w:rsidRPr="00A91301">
        <w:rPr>
          <w:rFonts w:asciiTheme="minorBidi" w:hAnsiTheme="minorBidi"/>
          <w:sz w:val="24"/>
          <w:szCs w:val="24"/>
          <w:rtl/>
          <w:lang w:bidi="ar-JO"/>
        </w:rPr>
        <w:t xml:space="preserve">لتدريب والتعليم </w:t>
      </w:r>
      <w:r w:rsidRPr="00A91301">
        <w:rPr>
          <w:rFonts w:asciiTheme="minorBidi" w:hAnsiTheme="minorBidi"/>
          <w:sz w:val="24"/>
          <w:szCs w:val="24"/>
          <w:rtl/>
        </w:rPr>
        <w:t>المهني والتقني في الأردن وتحدي العقلية السائدة: الوصم</w:t>
      </w:r>
      <w:r w:rsidR="0020742D" w:rsidRPr="00A91301">
        <w:rPr>
          <w:rFonts w:asciiTheme="minorBidi" w:hAnsiTheme="minorBidi"/>
          <w:sz w:val="24"/>
          <w:szCs w:val="24"/>
          <w:rtl/>
        </w:rPr>
        <w:t>ة</w:t>
      </w:r>
      <w:r w:rsidRPr="00A91301">
        <w:rPr>
          <w:rFonts w:asciiTheme="minorBidi" w:hAnsiTheme="minorBidi"/>
          <w:sz w:val="24"/>
          <w:szCs w:val="24"/>
          <w:rtl/>
        </w:rPr>
        <w:t xml:space="preserve"> الاجتماعي</w:t>
      </w:r>
      <w:r w:rsidR="0020742D" w:rsidRPr="00A91301">
        <w:rPr>
          <w:rFonts w:asciiTheme="minorBidi" w:hAnsiTheme="minorBidi"/>
          <w:sz w:val="24"/>
          <w:szCs w:val="24"/>
          <w:rtl/>
        </w:rPr>
        <w:t>ة</w:t>
      </w:r>
      <w:r w:rsidRPr="00A91301">
        <w:rPr>
          <w:rFonts w:asciiTheme="minorBidi" w:hAnsiTheme="minorBidi"/>
          <w:sz w:val="24"/>
          <w:szCs w:val="24"/>
          <w:rtl/>
        </w:rPr>
        <w:t xml:space="preserve"> ، والقوالب النمطية </w:t>
      </w:r>
      <w:r w:rsidR="0020742D" w:rsidRPr="00A91301">
        <w:rPr>
          <w:rFonts w:asciiTheme="minorBidi" w:hAnsiTheme="minorBidi"/>
          <w:sz w:val="24"/>
          <w:szCs w:val="24"/>
          <w:rtl/>
        </w:rPr>
        <w:t xml:space="preserve">والتقليل من </w:t>
      </w:r>
      <w:r w:rsidRPr="00A91301">
        <w:rPr>
          <w:rFonts w:asciiTheme="minorBidi" w:hAnsiTheme="minorBidi"/>
          <w:sz w:val="24"/>
          <w:szCs w:val="24"/>
          <w:rtl/>
        </w:rPr>
        <w:t>قيمة المسارات المهنية والحواجز الثقافية وما إلى ذلك، و</w:t>
      </w:r>
      <w:r w:rsidR="0020742D" w:rsidRPr="00A91301">
        <w:rPr>
          <w:rFonts w:asciiTheme="minorBidi" w:hAnsiTheme="minorBidi"/>
          <w:sz w:val="24"/>
          <w:szCs w:val="24"/>
          <w:rtl/>
        </w:rPr>
        <w:t>رفع</w:t>
      </w:r>
      <w:r w:rsidRPr="00A91301">
        <w:rPr>
          <w:rFonts w:asciiTheme="minorBidi" w:hAnsiTheme="minorBidi"/>
          <w:sz w:val="24"/>
          <w:szCs w:val="24"/>
          <w:rtl/>
        </w:rPr>
        <w:t xml:space="preserve"> تقدير الطلاب لذ</w:t>
      </w:r>
      <w:r w:rsidR="0020742D" w:rsidRPr="00A91301">
        <w:rPr>
          <w:rFonts w:asciiTheme="minorBidi" w:hAnsiTheme="minorBidi"/>
          <w:sz w:val="24"/>
          <w:szCs w:val="24"/>
          <w:rtl/>
        </w:rPr>
        <w:t>و</w:t>
      </w:r>
      <w:r w:rsidRPr="00A91301">
        <w:rPr>
          <w:rFonts w:asciiTheme="minorBidi" w:hAnsiTheme="minorBidi"/>
          <w:sz w:val="24"/>
          <w:szCs w:val="24"/>
          <w:rtl/>
        </w:rPr>
        <w:t>اتهم</w:t>
      </w:r>
      <w:r w:rsidRPr="00A91301">
        <w:rPr>
          <w:rFonts w:asciiTheme="minorBidi" w:hAnsiTheme="minorBidi"/>
          <w:sz w:val="24"/>
          <w:szCs w:val="24"/>
        </w:rPr>
        <w:t>.</w:t>
      </w:r>
      <w:r w:rsidR="008B5D59" w:rsidRPr="00A91301">
        <w:rPr>
          <w:rFonts w:asciiTheme="minorBidi" w:hAnsiTheme="minorBidi"/>
          <w:sz w:val="24"/>
          <w:szCs w:val="24"/>
        </w:rPr>
        <w:t xml:space="preserve"> </w:t>
      </w:r>
    </w:p>
    <w:p w14:paraId="14B593A9" w14:textId="59166345" w:rsidR="00E803C4" w:rsidRPr="00A91301" w:rsidRDefault="004B50AD" w:rsidP="004B50AD">
      <w:pPr>
        <w:pStyle w:val="Heading2"/>
        <w:bidi/>
        <w:rPr>
          <w:rFonts w:asciiTheme="minorBidi" w:hAnsiTheme="minorBidi" w:cstheme="minorBidi"/>
          <w:b/>
          <w:bCs/>
          <w:color w:val="C0504D" w:themeColor="accent2"/>
          <w:sz w:val="28"/>
          <w:szCs w:val="28"/>
        </w:rPr>
      </w:pPr>
      <w:bookmarkStart w:id="6" w:name="_Toc2760858"/>
      <w:r w:rsidRPr="00A91301">
        <w:rPr>
          <w:rFonts w:asciiTheme="minorBidi" w:hAnsiTheme="minorBidi" w:cstheme="minorBidi"/>
          <w:b/>
          <w:bCs/>
          <w:color w:val="C0504D" w:themeColor="accent2"/>
          <w:sz w:val="28"/>
          <w:szCs w:val="28"/>
          <w:rtl/>
        </w:rPr>
        <w:t>الأهداف المحددة للحملة</w:t>
      </w:r>
      <w:bookmarkEnd w:id="6"/>
    </w:p>
    <w:p w14:paraId="594F4108" w14:textId="66ED9487" w:rsidR="004B50AD" w:rsidRPr="00A91301" w:rsidRDefault="004B50AD" w:rsidP="004B50AD">
      <w:pPr>
        <w:pStyle w:val="ListParagraph"/>
        <w:numPr>
          <w:ilvl w:val="0"/>
          <w:numId w:val="24"/>
        </w:numPr>
        <w:shd w:val="clear" w:color="auto" w:fill="F2F2F2" w:themeFill="background1" w:themeFillShade="F2"/>
        <w:bidi/>
        <w:rPr>
          <w:rFonts w:asciiTheme="minorBidi" w:hAnsiTheme="minorBidi"/>
          <w:sz w:val="24"/>
          <w:szCs w:val="24"/>
        </w:rPr>
      </w:pPr>
      <w:r w:rsidRPr="00A91301">
        <w:rPr>
          <w:rFonts w:asciiTheme="minorBidi" w:hAnsiTheme="minorBidi"/>
          <w:sz w:val="24"/>
          <w:szCs w:val="24"/>
          <w:rtl/>
        </w:rPr>
        <w:t>جعل تلامذة المدارس على دراية بقدراتهم وجعل تنمية المهارات تبدو جذابة ونظيفة وحديثة ، و</w:t>
      </w:r>
      <w:r w:rsidR="003E47CD" w:rsidRPr="00A91301">
        <w:rPr>
          <w:rFonts w:asciiTheme="minorBidi" w:hAnsiTheme="minorBidi"/>
          <w:sz w:val="24"/>
          <w:szCs w:val="24"/>
          <w:rtl/>
        </w:rPr>
        <w:t>تحسين النظرة السائدة حول</w:t>
      </w:r>
      <w:r w:rsidRPr="00A91301">
        <w:rPr>
          <w:rFonts w:asciiTheme="minorBidi" w:hAnsiTheme="minorBidi"/>
          <w:sz w:val="24"/>
          <w:szCs w:val="24"/>
          <w:rtl/>
        </w:rPr>
        <w:t xml:space="preserve"> التدريب والتعليم المهني والتقني </w:t>
      </w:r>
      <w:r w:rsidR="003E47CD" w:rsidRPr="00A91301">
        <w:rPr>
          <w:rFonts w:asciiTheme="minorBidi" w:hAnsiTheme="minorBidi"/>
          <w:sz w:val="24"/>
          <w:szCs w:val="24"/>
          <w:rtl/>
        </w:rPr>
        <w:t xml:space="preserve">من </w:t>
      </w:r>
      <w:r w:rsidRPr="00A91301">
        <w:rPr>
          <w:rFonts w:asciiTheme="minorBidi" w:hAnsiTheme="minorBidi"/>
          <w:sz w:val="24"/>
          <w:szCs w:val="24"/>
          <w:rtl/>
          <w:lang w:bidi="ar-JO"/>
        </w:rPr>
        <w:t xml:space="preserve">أعتباره </w:t>
      </w:r>
      <w:r w:rsidRPr="00A91301">
        <w:rPr>
          <w:rFonts w:asciiTheme="minorBidi" w:hAnsiTheme="minorBidi"/>
          <w:sz w:val="24"/>
          <w:szCs w:val="24"/>
          <w:rtl/>
        </w:rPr>
        <w:t>الملاذ الأخير إلى</w:t>
      </w:r>
      <w:r w:rsidR="003E47CD" w:rsidRPr="00A91301">
        <w:rPr>
          <w:rFonts w:asciiTheme="minorBidi" w:hAnsiTheme="minorBidi"/>
          <w:sz w:val="24"/>
          <w:szCs w:val="24"/>
          <w:rtl/>
        </w:rPr>
        <w:t xml:space="preserve"> كونه يؤدي إلى الإلتحاق</w:t>
      </w:r>
      <w:r w:rsidRPr="00A91301">
        <w:rPr>
          <w:rFonts w:asciiTheme="minorBidi" w:hAnsiTheme="minorBidi"/>
          <w:sz w:val="24"/>
          <w:szCs w:val="24"/>
          <w:rtl/>
        </w:rPr>
        <w:t xml:space="preserve"> </w:t>
      </w:r>
      <w:r w:rsidR="003E47CD" w:rsidRPr="00A91301">
        <w:rPr>
          <w:rFonts w:asciiTheme="minorBidi" w:hAnsiTheme="minorBidi"/>
          <w:sz w:val="24"/>
          <w:szCs w:val="24"/>
          <w:rtl/>
        </w:rPr>
        <w:t>ب</w:t>
      </w:r>
      <w:r w:rsidRPr="00A91301">
        <w:rPr>
          <w:rFonts w:asciiTheme="minorBidi" w:hAnsiTheme="minorBidi"/>
          <w:sz w:val="24"/>
          <w:szCs w:val="24"/>
          <w:rtl/>
        </w:rPr>
        <w:t>المهن القابلة للحياة</w:t>
      </w:r>
      <w:r w:rsidRPr="00A91301">
        <w:rPr>
          <w:rFonts w:asciiTheme="minorBidi" w:hAnsiTheme="minorBidi"/>
          <w:sz w:val="24"/>
          <w:szCs w:val="24"/>
        </w:rPr>
        <w:t>.</w:t>
      </w:r>
    </w:p>
    <w:p w14:paraId="507EAB8B" w14:textId="002DCC2F" w:rsidR="004B50AD" w:rsidRPr="00A91301" w:rsidRDefault="004B50AD" w:rsidP="004B50AD">
      <w:pPr>
        <w:pStyle w:val="ListParagraph"/>
        <w:numPr>
          <w:ilvl w:val="0"/>
          <w:numId w:val="24"/>
        </w:numPr>
        <w:shd w:val="clear" w:color="auto" w:fill="F2F2F2" w:themeFill="background1" w:themeFillShade="F2"/>
        <w:bidi/>
        <w:rPr>
          <w:rFonts w:asciiTheme="minorBidi" w:hAnsiTheme="minorBidi"/>
          <w:sz w:val="24"/>
          <w:szCs w:val="24"/>
        </w:rPr>
      </w:pPr>
      <w:r w:rsidRPr="00A91301">
        <w:rPr>
          <w:rFonts w:asciiTheme="minorBidi" w:hAnsiTheme="minorBidi"/>
          <w:sz w:val="24"/>
          <w:szCs w:val="24"/>
          <w:rtl/>
        </w:rPr>
        <w:lastRenderedPageBreak/>
        <w:t xml:space="preserve">جعل </w:t>
      </w:r>
      <w:r w:rsidR="00752000" w:rsidRPr="00A91301">
        <w:rPr>
          <w:rFonts w:asciiTheme="minorBidi" w:hAnsiTheme="minorBidi"/>
          <w:sz w:val="24"/>
          <w:szCs w:val="24"/>
          <w:rtl/>
        </w:rPr>
        <w:t xml:space="preserve">تلاميذ </w:t>
      </w:r>
      <w:r w:rsidRPr="00A91301">
        <w:rPr>
          <w:rFonts w:asciiTheme="minorBidi" w:hAnsiTheme="minorBidi"/>
          <w:sz w:val="24"/>
          <w:szCs w:val="24"/>
          <w:rtl/>
        </w:rPr>
        <w:t>التدريب والتعليم المهني والتقني على دراية بنطاق الفرص الوظيفية</w:t>
      </w:r>
      <w:r w:rsidR="00752000" w:rsidRPr="00A91301">
        <w:rPr>
          <w:rFonts w:asciiTheme="minorBidi" w:hAnsiTheme="minorBidi"/>
          <w:sz w:val="24"/>
          <w:szCs w:val="24"/>
          <w:rtl/>
        </w:rPr>
        <w:t xml:space="preserve"> المتاحة</w:t>
      </w:r>
      <w:r w:rsidRPr="00A91301">
        <w:rPr>
          <w:rFonts w:asciiTheme="minorBidi" w:hAnsiTheme="minorBidi"/>
          <w:sz w:val="24"/>
          <w:szCs w:val="24"/>
          <w:rtl/>
        </w:rPr>
        <w:t xml:space="preserve"> والدّخل</w:t>
      </w:r>
      <w:r w:rsidR="00752000" w:rsidRPr="00A91301">
        <w:rPr>
          <w:rFonts w:asciiTheme="minorBidi" w:hAnsiTheme="minorBidi"/>
          <w:sz w:val="24"/>
          <w:szCs w:val="24"/>
          <w:rtl/>
        </w:rPr>
        <w:t xml:space="preserve"> الذي تدره هذه المهن،</w:t>
      </w:r>
      <w:r w:rsidRPr="00A91301">
        <w:rPr>
          <w:rFonts w:asciiTheme="minorBidi" w:hAnsiTheme="minorBidi"/>
          <w:sz w:val="24"/>
          <w:szCs w:val="24"/>
          <w:rtl/>
        </w:rPr>
        <w:t xml:space="preserve"> و</w:t>
      </w:r>
      <w:r w:rsidR="00752000" w:rsidRPr="00A91301">
        <w:rPr>
          <w:rFonts w:asciiTheme="minorBidi" w:hAnsiTheme="minorBidi"/>
          <w:sz w:val="24"/>
          <w:szCs w:val="24"/>
          <w:rtl/>
        </w:rPr>
        <w:t>تعريفهم ب</w:t>
      </w:r>
      <w:r w:rsidRPr="00A91301">
        <w:rPr>
          <w:rFonts w:asciiTheme="minorBidi" w:hAnsiTheme="minorBidi"/>
          <w:sz w:val="24"/>
          <w:szCs w:val="24"/>
          <w:rtl/>
        </w:rPr>
        <w:t xml:space="preserve">مزايا التدريب والتعليم المهني والتقني الرسمي بما في ذلك </w:t>
      </w:r>
      <w:r w:rsidR="00752000" w:rsidRPr="00A91301">
        <w:rPr>
          <w:rFonts w:asciiTheme="minorBidi" w:hAnsiTheme="minorBidi"/>
          <w:sz w:val="24"/>
          <w:szCs w:val="24"/>
          <w:rtl/>
        </w:rPr>
        <w:t>ال</w:t>
      </w:r>
      <w:r w:rsidRPr="00A91301">
        <w:rPr>
          <w:rFonts w:asciiTheme="minorBidi" w:hAnsiTheme="minorBidi"/>
          <w:sz w:val="24"/>
          <w:szCs w:val="24"/>
          <w:rtl/>
        </w:rPr>
        <w:t>بيانات</w:t>
      </w:r>
      <w:r w:rsidR="00752000" w:rsidRPr="00A91301">
        <w:rPr>
          <w:rFonts w:asciiTheme="minorBidi" w:hAnsiTheme="minorBidi"/>
          <w:sz w:val="24"/>
          <w:szCs w:val="24"/>
          <w:rtl/>
        </w:rPr>
        <w:t xml:space="preserve"> حول</w:t>
      </w:r>
      <w:r w:rsidRPr="00A91301">
        <w:rPr>
          <w:rFonts w:asciiTheme="minorBidi" w:hAnsiTheme="minorBidi"/>
          <w:sz w:val="24"/>
          <w:szCs w:val="24"/>
          <w:rtl/>
        </w:rPr>
        <w:t xml:space="preserve"> التشغيل في </w:t>
      </w:r>
      <w:r w:rsidR="00752000" w:rsidRPr="00A91301">
        <w:rPr>
          <w:rFonts w:asciiTheme="minorBidi" w:hAnsiTheme="minorBidi"/>
          <w:sz w:val="24"/>
          <w:szCs w:val="24"/>
          <w:rtl/>
        </w:rPr>
        <w:t>مجالات</w:t>
      </w:r>
      <w:r w:rsidRPr="00A91301">
        <w:rPr>
          <w:rFonts w:asciiTheme="minorBidi" w:hAnsiTheme="minorBidi"/>
          <w:sz w:val="24"/>
          <w:szCs w:val="24"/>
        </w:rPr>
        <w:t xml:space="preserve"> </w:t>
      </w:r>
      <w:r w:rsidRPr="00A91301">
        <w:rPr>
          <w:rFonts w:asciiTheme="minorBidi" w:hAnsiTheme="minorBidi"/>
          <w:sz w:val="24"/>
          <w:szCs w:val="24"/>
          <w:rtl/>
        </w:rPr>
        <w:t>التدريب المهني الناتجة عن دراسات التتبع الرسمية ونتائج التنسيب من قبل مؤسسات</w:t>
      </w:r>
      <w:r w:rsidRPr="00A91301">
        <w:rPr>
          <w:rFonts w:asciiTheme="minorBidi" w:hAnsiTheme="minorBidi"/>
          <w:sz w:val="24"/>
          <w:szCs w:val="24"/>
        </w:rPr>
        <w:t xml:space="preserve"> </w:t>
      </w:r>
      <w:r w:rsidRPr="00A91301">
        <w:rPr>
          <w:rFonts w:asciiTheme="minorBidi" w:hAnsiTheme="minorBidi"/>
          <w:sz w:val="24"/>
          <w:szCs w:val="24"/>
          <w:rtl/>
        </w:rPr>
        <w:t>التدريب المهني</w:t>
      </w:r>
      <w:r w:rsidRPr="00A91301">
        <w:rPr>
          <w:rFonts w:asciiTheme="minorBidi" w:hAnsiTheme="minorBidi"/>
          <w:sz w:val="24"/>
          <w:szCs w:val="24"/>
        </w:rPr>
        <w:t>.</w:t>
      </w:r>
    </w:p>
    <w:p w14:paraId="2687D2F5" w14:textId="7162ED88" w:rsidR="004B50AD" w:rsidRPr="00A91301" w:rsidRDefault="004B50AD" w:rsidP="004B50AD">
      <w:pPr>
        <w:pStyle w:val="ListParagraph"/>
        <w:numPr>
          <w:ilvl w:val="0"/>
          <w:numId w:val="24"/>
        </w:numPr>
        <w:shd w:val="clear" w:color="auto" w:fill="F2F2F2" w:themeFill="background1" w:themeFillShade="F2"/>
        <w:bidi/>
        <w:rPr>
          <w:rFonts w:asciiTheme="minorBidi" w:hAnsiTheme="minorBidi"/>
          <w:sz w:val="24"/>
          <w:szCs w:val="24"/>
        </w:rPr>
      </w:pPr>
      <w:r w:rsidRPr="00A91301">
        <w:rPr>
          <w:rFonts w:asciiTheme="minorBidi" w:hAnsiTheme="minorBidi"/>
          <w:sz w:val="24"/>
          <w:szCs w:val="24"/>
          <w:rtl/>
        </w:rPr>
        <w:t>إيقاظ الذاكرة الجمعية للأردنيين وخاصة الآباء</w:t>
      </w:r>
      <w:r w:rsidR="00752000" w:rsidRPr="00A91301">
        <w:rPr>
          <w:rFonts w:asciiTheme="minorBidi" w:hAnsiTheme="minorBidi"/>
          <w:sz w:val="24"/>
          <w:szCs w:val="24"/>
          <w:rtl/>
        </w:rPr>
        <w:t xml:space="preserve"> والأمهات</w:t>
      </w:r>
      <w:r w:rsidRPr="00A91301">
        <w:rPr>
          <w:rFonts w:asciiTheme="minorBidi" w:hAnsiTheme="minorBidi"/>
          <w:sz w:val="24"/>
          <w:szCs w:val="24"/>
          <w:rtl/>
        </w:rPr>
        <w:t xml:space="preserve"> لتذكيرهم بقيمة المهن التي مارسها آباؤهم وأجدادهم ، </w:t>
      </w:r>
      <w:r w:rsidR="00752000" w:rsidRPr="00A91301">
        <w:rPr>
          <w:rFonts w:asciiTheme="minorBidi" w:hAnsiTheme="minorBidi"/>
          <w:sz w:val="24"/>
          <w:szCs w:val="24"/>
          <w:rtl/>
        </w:rPr>
        <w:t xml:space="preserve">بما في ذلك </w:t>
      </w:r>
      <w:r w:rsidRPr="00A91301">
        <w:rPr>
          <w:rFonts w:asciiTheme="minorBidi" w:hAnsiTheme="minorBidi"/>
          <w:sz w:val="24"/>
          <w:szCs w:val="24"/>
          <w:rtl/>
        </w:rPr>
        <w:t>التلمذة المهنية ، إلخ</w:t>
      </w:r>
      <w:r w:rsidRPr="00A91301">
        <w:rPr>
          <w:rFonts w:asciiTheme="minorBidi" w:hAnsiTheme="minorBidi"/>
          <w:sz w:val="24"/>
          <w:szCs w:val="24"/>
        </w:rPr>
        <w:t>.</w:t>
      </w:r>
    </w:p>
    <w:p w14:paraId="43B4C437" w14:textId="5295E114" w:rsidR="004B50AD" w:rsidRPr="00A91301" w:rsidRDefault="004B50AD" w:rsidP="004B50AD">
      <w:pPr>
        <w:pStyle w:val="ListParagraph"/>
        <w:numPr>
          <w:ilvl w:val="0"/>
          <w:numId w:val="24"/>
        </w:numPr>
        <w:shd w:val="clear" w:color="auto" w:fill="F2F2F2" w:themeFill="background1" w:themeFillShade="F2"/>
        <w:bidi/>
        <w:rPr>
          <w:rFonts w:asciiTheme="minorBidi" w:hAnsiTheme="minorBidi"/>
          <w:sz w:val="24"/>
          <w:szCs w:val="24"/>
        </w:rPr>
      </w:pPr>
      <w:r w:rsidRPr="00A91301">
        <w:rPr>
          <w:rFonts w:asciiTheme="minorBidi" w:hAnsiTheme="minorBidi"/>
          <w:sz w:val="24"/>
          <w:szCs w:val="24"/>
          <w:rtl/>
        </w:rPr>
        <w:t xml:space="preserve">إظهار الجانب المشرق </w:t>
      </w:r>
      <w:r w:rsidR="00752000" w:rsidRPr="00A91301">
        <w:rPr>
          <w:rFonts w:asciiTheme="minorBidi" w:hAnsiTheme="minorBidi"/>
          <w:sz w:val="24"/>
          <w:szCs w:val="24"/>
          <w:rtl/>
        </w:rPr>
        <w:t>ل</w:t>
      </w:r>
      <w:r w:rsidRPr="00A91301">
        <w:rPr>
          <w:rFonts w:asciiTheme="minorBidi" w:hAnsiTheme="minorBidi"/>
          <w:sz w:val="24"/>
          <w:szCs w:val="24"/>
          <w:rtl/>
        </w:rPr>
        <w:t>لتدريب والتعليم المهني والتقني من حيث: "التعلم و</w:t>
      </w:r>
      <w:r w:rsidR="00346306" w:rsidRPr="00A91301">
        <w:rPr>
          <w:rFonts w:asciiTheme="minorBidi" w:hAnsiTheme="minorBidi"/>
          <w:sz w:val="24"/>
          <w:szCs w:val="24"/>
          <w:rtl/>
        </w:rPr>
        <w:t>ا</w:t>
      </w:r>
      <w:r w:rsidR="00346306" w:rsidRPr="00A91301">
        <w:rPr>
          <w:rFonts w:asciiTheme="minorBidi" w:hAnsiTheme="minorBidi"/>
          <w:sz w:val="24"/>
          <w:szCs w:val="24"/>
          <w:rtl/>
          <w:lang w:bidi="ar-JO"/>
        </w:rPr>
        <w:t>مكانية ا</w:t>
      </w:r>
      <w:r w:rsidR="00346306" w:rsidRPr="00A91301">
        <w:rPr>
          <w:rFonts w:asciiTheme="minorBidi" w:hAnsiTheme="minorBidi"/>
          <w:sz w:val="24"/>
          <w:szCs w:val="24"/>
          <w:rtl/>
        </w:rPr>
        <w:t>كتساب الدخل مباشرة</w:t>
      </w:r>
      <w:r w:rsidRPr="00A91301">
        <w:rPr>
          <w:rFonts w:asciiTheme="minorBidi" w:hAnsiTheme="minorBidi"/>
          <w:sz w:val="24"/>
          <w:szCs w:val="24"/>
          <w:rtl/>
        </w:rPr>
        <w:t>" ، والدخل الجيد والعمل الحر</w:t>
      </w:r>
      <w:r w:rsidR="00346306" w:rsidRPr="00A91301">
        <w:rPr>
          <w:rFonts w:asciiTheme="minorBidi" w:hAnsiTheme="minorBidi"/>
          <w:sz w:val="24"/>
          <w:szCs w:val="24"/>
          <w:rtl/>
        </w:rPr>
        <w:t xml:space="preserve"> </w:t>
      </w:r>
      <w:r w:rsidRPr="00A91301">
        <w:rPr>
          <w:rFonts w:asciiTheme="minorBidi" w:hAnsiTheme="minorBidi"/>
          <w:sz w:val="24"/>
          <w:szCs w:val="24"/>
          <w:rtl/>
        </w:rPr>
        <w:t>وتوسيع نطاق إمكانيات التشغيل وكسر الصورة النمطية ، وما إلى ذلك</w:t>
      </w:r>
      <w:r w:rsidRPr="00A91301">
        <w:rPr>
          <w:rFonts w:asciiTheme="minorBidi" w:hAnsiTheme="minorBidi"/>
          <w:sz w:val="24"/>
          <w:szCs w:val="24"/>
        </w:rPr>
        <w:t>.</w:t>
      </w:r>
    </w:p>
    <w:p w14:paraId="553B45B0" w14:textId="56EF126E" w:rsidR="00D42552" w:rsidRPr="00A91301" w:rsidRDefault="004B50AD" w:rsidP="004B50AD">
      <w:pPr>
        <w:pStyle w:val="ListParagraph"/>
        <w:numPr>
          <w:ilvl w:val="0"/>
          <w:numId w:val="24"/>
        </w:numPr>
        <w:shd w:val="clear" w:color="auto" w:fill="F2F2F2" w:themeFill="background1" w:themeFillShade="F2"/>
        <w:bidi/>
        <w:rPr>
          <w:rFonts w:asciiTheme="minorBidi" w:hAnsiTheme="minorBidi"/>
          <w:sz w:val="24"/>
          <w:szCs w:val="24"/>
        </w:rPr>
      </w:pPr>
      <w:r w:rsidRPr="00A91301">
        <w:rPr>
          <w:rFonts w:asciiTheme="minorBidi" w:hAnsiTheme="minorBidi"/>
          <w:sz w:val="24"/>
          <w:szCs w:val="24"/>
          <w:rtl/>
        </w:rPr>
        <w:t>تحدي الأفكار المحددة مسبقاً التي تعرقل وصول النساء إلى سوق العمل: الضغط المجتمعي والأقران والمعتقدات ذات الصلة</w:t>
      </w:r>
      <w:r w:rsidR="00346306" w:rsidRPr="00A91301">
        <w:rPr>
          <w:rFonts w:asciiTheme="minorBidi" w:hAnsiTheme="minorBidi"/>
          <w:sz w:val="24"/>
          <w:szCs w:val="24"/>
          <w:rtl/>
        </w:rPr>
        <w:t>،</w:t>
      </w:r>
      <w:r w:rsidRPr="00A91301">
        <w:rPr>
          <w:rFonts w:asciiTheme="minorBidi" w:hAnsiTheme="minorBidi"/>
          <w:sz w:val="24"/>
          <w:szCs w:val="24"/>
          <w:rtl/>
        </w:rPr>
        <w:t xml:space="preserve"> وتشجيعه</w:t>
      </w:r>
      <w:r w:rsidR="00346306" w:rsidRPr="00A91301">
        <w:rPr>
          <w:rFonts w:asciiTheme="minorBidi" w:hAnsiTheme="minorBidi"/>
          <w:sz w:val="24"/>
          <w:szCs w:val="24"/>
          <w:rtl/>
        </w:rPr>
        <w:t>ن</w:t>
      </w:r>
      <w:r w:rsidRPr="00A91301">
        <w:rPr>
          <w:rFonts w:asciiTheme="minorBidi" w:hAnsiTheme="minorBidi"/>
          <w:sz w:val="24"/>
          <w:szCs w:val="24"/>
          <w:rtl/>
        </w:rPr>
        <w:t xml:space="preserve"> وعائلاته</w:t>
      </w:r>
      <w:r w:rsidR="00346306" w:rsidRPr="00A91301">
        <w:rPr>
          <w:rFonts w:asciiTheme="minorBidi" w:hAnsiTheme="minorBidi"/>
          <w:sz w:val="24"/>
          <w:szCs w:val="24"/>
          <w:rtl/>
        </w:rPr>
        <w:t>ن</w:t>
      </w:r>
      <w:r w:rsidRPr="00A91301">
        <w:rPr>
          <w:rFonts w:asciiTheme="minorBidi" w:hAnsiTheme="minorBidi"/>
          <w:sz w:val="24"/>
          <w:szCs w:val="24"/>
          <w:rtl/>
        </w:rPr>
        <w:t xml:space="preserve"> على العمل في مهن غير تقليدية</w:t>
      </w:r>
      <w:r w:rsidRPr="00A91301">
        <w:rPr>
          <w:rFonts w:asciiTheme="minorBidi" w:hAnsiTheme="minorBidi"/>
          <w:sz w:val="24"/>
          <w:szCs w:val="24"/>
        </w:rPr>
        <w:t>.</w:t>
      </w:r>
    </w:p>
    <w:p w14:paraId="30811F22" w14:textId="1B3BF909" w:rsidR="00573427" w:rsidRPr="00A91301" w:rsidRDefault="00573427" w:rsidP="00E52D05">
      <w:pPr>
        <w:shd w:val="clear" w:color="auto" w:fill="F2F2F2" w:themeFill="background1" w:themeFillShade="F2"/>
        <w:bidi/>
        <w:rPr>
          <w:rFonts w:asciiTheme="minorBidi" w:hAnsiTheme="minorBidi"/>
          <w:sz w:val="24"/>
          <w:szCs w:val="24"/>
          <w:rtl/>
        </w:rPr>
      </w:pPr>
      <w:r w:rsidRPr="00A91301">
        <w:rPr>
          <w:rFonts w:asciiTheme="minorBidi" w:hAnsiTheme="minorBidi"/>
          <w:sz w:val="24"/>
          <w:szCs w:val="24"/>
          <w:rtl/>
        </w:rPr>
        <w:t>التوجه الإسترا</w:t>
      </w:r>
      <w:r w:rsidR="00986BD0" w:rsidRPr="00A91301">
        <w:rPr>
          <w:rFonts w:asciiTheme="minorBidi" w:hAnsiTheme="minorBidi"/>
          <w:sz w:val="24"/>
          <w:szCs w:val="24"/>
          <w:rtl/>
        </w:rPr>
        <w:t>ت</w:t>
      </w:r>
      <w:r w:rsidRPr="00A91301">
        <w:rPr>
          <w:rFonts w:asciiTheme="minorBidi" w:hAnsiTheme="minorBidi"/>
          <w:sz w:val="24"/>
          <w:szCs w:val="24"/>
          <w:rtl/>
        </w:rPr>
        <w:t>يجي</w:t>
      </w:r>
      <w:r w:rsidR="00986BD0" w:rsidRPr="00A91301">
        <w:rPr>
          <w:rFonts w:asciiTheme="minorBidi" w:hAnsiTheme="minorBidi"/>
          <w:sz w:val="24"/>
          <w:szCs w:val="24"/>
          <w:rtl/>
        </w:rPr>
        <w:t xml:space="preserve"> للحملة</w:t>
      </w:r>
    </w:p>
    <w:p w14:paraId="3BB7FDC6" w14:textId="405DC5B5" w:rsidR="004B50AD" w:rsidRPr="00A91301" w:rsidRDefault="004B50AD" w:rsidP="00573427">
      <w:pPr>
        <w:shd w:val="clear" w:color="auto" w:fill="F2F2F2" w:themeFill="background1" w:themeFillShade="F2"/>
        <w:bidi/>
        <w:rPr>
          <w:rFonts w:asciiTheme="minorBidi" w:hAnsiTheme="minorBidi"/>
          <w:sz w:val="24"/>
          <w:szCs w:val="24"/>
        </w:rPr>
      </w:pPr>
      <w:r w:rsidRPr="00A91301">
        <w:rPr>
          <w:rFonts w:asciiTheme="minorBidi" w:hAnsiTheme="minorBidi"/>
          <w:sz w:val="24"/>
          <w:szCs w:val="24"/>
          <w:rtl/>
        </w:rPr>
        <w:t>ستركز هذه الحملة على التأثير على</w:t>
      </w:r>
      <w:r w:rsidR="00986BD0" w:rsidRPr="00A91301">
        <w:rPr>
          <w:rFonts w:asciiTheme="minorBidi" w:hAnsiTheme="minorBidi"/>
          <w:sz w:val="24"/>
          <w:szCs w:val="24"/>
          <w:rtl/>
        </w:rPr>
        <w:t xml:space="preserve"> حواس ومشاعر</w:t>
      </w:r>
      <w:r w:rsidRPr="00A91301">
        <w:rPr>
          <w:rFonts w:asciiTheme="minorBidi" w:hAnsiTheme="minorBidi"/>
          <w:sz w:val="24"/>
          <w:szCs w:val="24"/>
          <w:rtl/>
        </w:rPr>
        <w:t xml:space="preserve"> المجموعات المستهدفة المحددة وسياقها الاجتماعي الأوسع من خلال </w:t>
      </w:r>
      <w:r w:rsidR="007F1135" w:rsidRPr="00A91301">
        <w:rPr>
          <w:rFonts w:asciiTheme="minorBidi" w:hAnsiTheme="minorBidi"/>
          <w:sz w:val="24"/>
          <w:szCs w:val="24"/>
          <w:rtl/>
        </w:rPr>
        <w:t>الإستعانة بعناصر</w:t>
      </w:r>
      <w:r w:rsidR="00986BD0" w:rsidRPr="00A91301">
        <w:rPr>
          <w:rFonts w:asciiTheme="minorBidi" w:hAnsiTheme="minorBidi"/>
          <w:sz w:val="24"/>
          <w:szCs w:val="24"/>
          <w:rtl/>
        </w:rPr>
        <w:t xml:space="preserve"> من</w:t>
      </w:r>
      <w:r w:rsidRPr="00A91301">
        <w:rPr>
          <w:rFonts w:asciiTheme="minorBidi" w:hAnsiTheme="minorBidi"/>
          <w:sz w:val="24"/>
          <w:szCs w:val="24"/>
          <w:rtl/>
        </w:rPr>
        <w:t xml:space="preserve"> الذاكرة الجمعية وت</w:t>
      </w:r>
      <w:r w:rsidR="007F1135" w:rsidRPr="00A91301">
        <w:rPr>
          <w:rFonts w:asciiTheme="minorBidi" w:hAnsiTheme="minorBidi"/>
          <w:sz w:val="24"/>
          <w:szCs w:val="24"/>
          <w:rtl/>
        </w:rPr>
        <w:t>قديمها</w:t>
      </w:r>
      <w:r w:rsidRPr="00A91301">
        <w:rPr>
          <w:rFonts w:asciiTheme="minorBidi" w:hAnsiTheme="minorBidi"/>
          <w:sz w:val="24"/>
          <w:szCs w:val="24"/>
          <w:rtl/>
        </w:rPr>
        <w:t xml:space="preserve"> </w:t>
      </w:r>
      <w:r w:rsidR="007F1135" w:rsidRPr="00A91301">
        <w:rPr>
          <w:rFonts w:asciiTheme="minorBidi" w:hAnsiTheme="minorBidi"/>
          <w:sz w:val="24"/>
          <w:szCs w:val="24"/>
          <w:rtl/>
        </w:rPr>
        <w:t>من خلال</w:t>
      </w:r>
      <w:r w:rsidRPr="00A91301">
        <w:rPr>
          <w:rFonts w:asciiTheme="minorBidi" w:hAnsiTheme="minorBidi"/>
          <w:sz w:val="24"/>
          <w:szCs w:val="24"/>
          <w:rtl/>
        </w:rPr>
        <w:t xml:space="preserve"> مقاطع تلفزيونية وإذاعية ومقاطع فيديو</w:t>
      </w:r>
      <w:r w:rsidRPr="00A91301">
        <w:rPr>
          <w:rFonts w:asciiTheme="minorBidi" w:hAnsiTheme="minorBidi"/>
          <w:sz w:val="24"/>
          <w:szCs w:val="24"/>
        </w:rPr>
        <w:t xml:space="preserve"> Web 2.0 </w:t>
      </w:r>
      <w:r w:rsidRPr="00A91301">
        <w:rPr>
          <w:rFonts w:asciiTheme="minorBidi" w:hAnsiTheme="minorBidi"/>
          <w:sz w:val="24"/>
          <w:szCs w:val="24"/>
          <w:rtl/>
        </w:rPr>
        <w:t>مع مواضيع وأنماط مختلفة ل</w:t>
      </w:r>
      <w:r w:rsidR="007F1135" w:rsidRPr="00A91301">
        <w:rPr>
          <w:rFonts w:asciiTheme="minorBidi" w:hAnsiTheme="minorBidi"/>
          <w:sz w:val="24"/>
          <w:szCs w:val="24"/>
          <w:rtl/>
        </w:rPr>
        <w:t>تقديم ا</w:t>
      </w:r>
      <w:r w:rsidRPr="00A91301">
        <w:rPr>
          <w:rFonts w:asciiTheme="minorBidi" w:hAnsiTheme="minorBidi"/>
          <w:sz w:val="24"/>
          <w:szCs w:val="24"/>
          <w:rtl/>
        </w:rPr>
        <w:t>لقصة، بالإضافة إلى لوح</w:t>
      </w:r>
      <w:r w:rsidR="007F1135" w:rsidRPr="00A91301">
        <w:rPr>
          <w:rFonts w:asciiTheme="minorBidi" w:hAnsiTheme="minorBidi"/>
          <w:sz w:val="24"/>
          <w:szCs w:val="24"/>
          <w:rtl/>
        </w:rPr>
        <w:t>ات</w:t>
      </w:r>
      <w:r w:rsidRPr="00A91301">
        <w:rPr>
          <w:rFonts w:asciiTheme="minorBidi" w:hAnsiTheme="minorBidi"/>
          <w:sz w:val="24"/>
          <w:szCs w:val="24"/>
          <w:rtl/>
        </w:rPr>
        <w:t xml:space="preserve"> إعلانات </w:t>
      </w:r>
      <w:r w:rsidR="00E52D05" w:rsidRPr="00A91301">
        <w:rPr>
          <w:rFonts w:asciiTheme="minorBidi" w:hAnsiTheme="minorBidi"/>
          <w:sz w:val="24"/>
          <w:szCs w:val="24"/>
          <w:rtl/>
        </w:rPr>
        <w:t xml:space="preserve">في الخارج </w:t>
      </w:r>
      <w:r w:rsidRPr="00A91301">
        <w:rPr>
          <w:rFonts w:asciiTheme="minorBidi" w:hAnsiTheme="minorBidi"/>
          <w:sz w:val="24"/>
          <w:szCs w:val="24"/>
          <w:rtl/>
        </w:rPr>
        <w:t>و حملات إعلامية</w:t>
      </w:r>
      <w:r w:rsidR="007F1135" w:rsidRPr="00A91301">
        <w:rPr>
          <w:rFonts w:asciiTheme="minorBidi" w:hAnsiTheme="minorBidi"/>
          <w:sz w:val="24"/>
          <w:szCs w:val="24"/>
          <w:rtl/>
        </w:rPr>
        <w:t xml:space="preserve"> عبر وسائل التواصل الإجتماعي</w:t>
      </w:r>
      <w:r w:rsidRPr="00A91301">
        <w:rPr>
          <w:rFonts w:asciiTheme="minorBidi" w:hAnsiTheme="minorBidi"/>
          <w:sz w:val="24"/>
          <w:szCs w:val="24"/>
        </w:rPr>
        <w:t>.</w:t>
      </w:r>
    </w:p>
    <w:p w14:paraId="291CF219" w14:textId="03FB1497" w:rsidR="00D82837" w:rsidRPr="00A91301" w:rsidRDefault="004B50AD" w:rsidP="003640F0">
      <w:pPr>
        <w:shd w:val="clear" w:color="auto" w:fill="F2F2F2" w:themeFill="background1" w:themeFillShade="F2"/>
        <w:bidi/>
        <w:rPr>
          <w:rFonts w:asciiTheme="minorBidi" w:hAnsiTheme="minorBidi"/>
          <w:sz w:val="24"/>
          <w:szCs w:val="24"/>
        </w:rPr>
      </w:pPr>
      <w:r w:rsidRPr="00A91301">
        <w:rPr>
          <w:rFonts w:asciiTheme="minorBidi" w:hAnsiTheme="minorBidi"/>
          <w:sz w:val="24"/>
          <w:szCs w:val="24"/>
        </w:rPr>
        <w:t xml:space="preserve">  </w:t>
      </w:r>
      <w:r w:rsidRPr="00A91301">
        <w:rPr>
          <w:rFonts w:asciiTheme="minorBidi" w:hAnsiTheme="minorBidi"/>
          <w:sz w:val="24"/>
          <w:szCs w:val="24"/>
          <w:rtl/>
        </w:rPr>
        <w:t xml:space="preserve">يجب أن تكون </w:t>
      </w:r>
      <w:r w:rsidR="003640F0" w:rsidRPr="00A91301">
        <w:rPr>
          <w:rFonts w:asciiTheme="minorBidi" w:hAnsiTheme="minorBidi"/>
          <w:sz w:val="24"/>
          <w:szCs w:val="24"/>
          <w:rtl/>
        </w:rPr>
        <w:t>المواد ال</w:t>
      </w:r>
      <w:r w:rsidR="007F1135" w:rsidRPr="00A91301">
        <w:rPr>
          <w:rFonts w:asciiTheme="minorBidi" w:hAnsiTheme="minorBidi"/>
          <w:sz w:val="24"/>
          <w:szCs w:val="24"/>
          <w:rtl/>
        </w:rPr>
        <w:t>إ</w:t>
      </w:r>
      <w:r w:rsidR="003640F0" w:rsidRPr="00A91301">
        <w:rPr>
          <w:rFonts w:asciiTheme="minorBidi" w:hAnsiTheme="minorBidi"/>
          <w:sz w:val="24"/>
          <w:szCs w:val="24"/>
          <w:rtl/>
        </w:rPr>
        <w:t>علامية</w:t>
      </w:r>
      <w:r w:rsidRPr="00A91301">
        <w:rPr>
          <w:rFonts w:asciiTheme="minorBidi" w:hAnsiTheme="minorBidi"/>
          <w:sz w:val="24"/>
          <w:szCs w:val="24"/>
          <w:rtl/>
        </w:rPr>
        <w:t xml:space="preserve"> وأشرطة الفيديو المنتجة قوية بما فيه الكفاية لتحريك وإيقاظ ارتباطات عاطفية بالقيم والذكريات والممارسات التي كانت موجودة في الماضي، والتي يمكن</w:t>
      </w:r>
      <w:r w:rsidR="007F1135" w:rsidRPr="00A91301">
        <w:rPr>
          <w:rFonts w:asciiTheme="minorBidi" w:hAnsiTheme="minorBidi"/>
          <w:sz w:val="24"/>
          <w:szCs w:val="24"/>
          <w:rtl/>
        </w:rPr>
        <w:t xml:space="preserve"> تصورها</w:t>
      </w:r>
      <w:r w:rsidRPr="00A91301">
        <w:rPr>
          <w:rFonts w:asciiTheme="minorBidi" w:hAnsiTheme="minorBidi"/>
          <w:sz w:val="24"/>
          <w:szCs w:val="24"/>
          <w:rtl/>
        </w:rPr>
        <w:t xml:space="preserve"> </w:t>
      </w:r>
      <w:r w:rsidR="007F1135" w:rsidRPr="00A91301">
        <w:rPr>
          <w:rFonts w:asciiTheme="minorBidi" w:hAnsiTheme="minorBidi"/>
          <w:sz w:val="24"/>
          <w:szCs w:val="24"/>
          <w:rtl/>
        </w:rPr>
        <w:t>في</w:t>
      </w:r>
      <w:r w:rsidRPr="00A91301">
        <w:rPr>
          <w:rFonts w:asciiTheme="minorBidi" w:hAnsiTheme="minorBidi"/>
          <w:sz w:val="24"/>
          <w:szCs w:val="24"/>
          <w:rtl/>
        </w:rPr>
        <w:t xml:space="preserve"> الحاضر و</w:t>
      </w:r>
      <w:r w:rsidR="007F1135" w:rsidRPr="00A91301">
        <w:rPr>
          <w:rFonts w:asciiTheme="minorBidi" w:hAnsiTheme="minorBidi"/>
          <w:sz w:val="24"/>
          <w:szCs w:val="24"/>
          <w:rtl/>
        </w:rPr>
        <w:t xml:space="preserve">استشرافها في </w:t>
      </w:r>
      <w:r w:rsidRPr="00A91301">
        <w:rPr>
          <w:rFonts w:asciiTheme="minorBidi" w:hAnsiTheme="minorBidi"/>
          <w:sz w:val="24"/>
          <w:szCs w:val="24"/>
          <w:rtl/>
        </w:rPr>
        <w:t>المستقبل. سيتطلب ذلك استخدام عناصر قوية</w:t>
      </w:r>
      <w:r w:rsidR="007F1135" w:rsidRPr="00A91301">
        <w:rPr>
          <w:rFonts w:asciiTheme="minorBidi" w:hAnsiTheme="minorBidi"/>
          <w:sz w:val="24"/>
          <w:szCs w:val="24"/>
          <w:rtl/>
        </w:rPr>
        <w:t xml:space="preserve"> لعملية صياغة الرسائل</w:t>
      </w:r>
      <w:r w:rsidRPr="00A91301">
        <w:rPr>
          <w:rFonts w:asciiTheme="minorBidi" w:hAnsiTheme="minorBidi"/>
          <w:sz w:val="24"/>
          <w:szCs w:val="24"/>
          <w:rtl/>
        </w:rPr>
        <w:t xml:space="preserve"> ، سواء في السرد ، أو </w:t>
      </w:r>
      <w:r w:rsidR="007F1135" w:rsidRPr="00A91301">
        <w:rPr>
          <w:rFonts w:asciiTheme="minorBidi" w:hAnsiTheme="minorBidi"/>
          <w:sz w:val="24"/>
          <w:szCs w:val="24"/>
          <w:rtl/>
        </w:rPr>
        <w:t>تقديم عناصر من</w:t>
      </w:r>
      <w:r w:rsidRPr="00A91301">
        <w:rPr>
          <w:rFonts w:asciiTheme="minorBidi" w:hAnsiTheme="minorBidi"/>
          <w:sz w:val="24"/>
          <w:szCs w:val="24"/>
          <w:rtl/>
        </w:rPr>
        <w:t xml:space="preserve"> الذاكرة</w:t>
      </w:r>
      <w:r w:rsidR="007F1135" w:rsidRPr="00A91301">
        <w:rPr>
          <w:rFonts w:asciiTheme="minorBidi" w:hAnsiTheme="minorBidi"/>
          <w:sz w:val="24"/>
          <w:szCs w:val="24"/>
          <w:rtl/>
        </w:rPr>
        <w:t xml:space="preserve"> بشكل مصور</w:t>
      </w:r>
      <w:r w:rsidRPr="00A91301">
        <w:rPr>
          <w:rFonts w:asciiTheme="minorBidi" w:hAnsiTheme="minorBidi"/>
          <w:sz w:val="24"/>
          <w:szCs w:val="24"/>
          <w:rtl/>
        </w:rPr>
        <w:t xml:space="preserve">  أو استخدام الشعارات الجذابة التي </w:t>
      </w:r>
      <w:r w:rsidR="007F1135" w:rsidRPr="00A91301">
        <w:rPr>
          <w:rFonts w:asciiTheme="minorBidi" w:hAnsiTheme="minorBidi"/>
          <w:sz w:val="24"/>
          <w:szCs w:val="24"/>
          <w:rtl/>
        </w:rPr>
        <w:t>تلقى صدىً</w:t>
      </w:r>
      <w:r w:rsidRPr="00A91301">
        <w:rPr>
          <w:rFonts w:asciiTheme="minorBidi" w:hAnsiTheme="minorBidi"/>
          <w:sz w:val="24"/>
          <w:szCs w:val="24"/>
          <w:rtl/>
        </w:rPr>
        <w:t xml:space="preserve"> </w:t>
      </w:r>
      <w:r w:rsidR="007F1135" w:rsidRPr="00A91301">
        <w:rPr>
          <w:rFonts w:asciiTheme="minorBidi" w:hAnsiTheme="minorBidi"/>
          <w:sz w:val="24"/>
          <w:szCs w:val="24"/>
          <w:rtl/>
        </w:rPr>
        <w:t>لدى</w:t>
      </w:r>
      <w:r w:rsidRPr="00A91301">
        <w:rPr>
          <w:rFonts w:asciiTheme="minorBidi" w:hAnsiTheme="minorBidi"/>
          <w:sz w:val="24"/>
          <w:szCs w:val="24"/>
          <w:rtl/>
        </w:rPr>
        <w:t xml:space="preserve"> مختلف المجموعات المستهدفة ، إلخ. ستطبق هذه الاستراتيجية على جميع الأنشطة المقترحة وسيتم تنفيذها بواسطة مزودي الخدمة المختلفين</w:t>
      </w:r>
      <w:r w:rsidRPr="00A91301">
        <w:rPr>
          <w:rFonts w:asciiTheme="minorBidi" w:hAnsiTheme="minorBidi"/>
          <w:sz w:val="24"/>
          <w:szCs w:val="24"/>
        </w:rPr>
        <w:t>.</w:t>
      </w:r>
    </w:p>
    <w:p w14:paraId="7A663ED3" w14:textId="0983D931" w:rsidR="00AA52BA" w:rsidRPr="00A91301" w:rsidRDefault="003640F0" w:rsidP="003640F0">
      <w:pPr>
        <w:pStyle w:val="Heading2"/>
        <w:bidi/>
        <w:rPr>
          <w:rFonts w:asciiTheme="minorBidi" w:hAnsiTheme="minorBidi" w:cstheme="minorBidi"/>
          <w:b/>
          <w:bCs/>
          <w:color w:val="C0504D" w:themeColor="accent2"/>
          <w:sz w:val="28"/>
          <w:szCs w:val="28"/>
        </w:rPr>
      </w:pPr>
      <w:bookmarkStart w:id="7" w:name="_Toc2760859"/>
      <w:r w:rsidRPr="00A91301">
        <w:rPr>
          <w:rFonts w:asciiTheme="minorBidi" w:hAnsiTheme="minorBidi" w:cstheme="minorBidi"/>
          <w:b/>
          <w:bCs/>
          <w:color w:val="C0504D" w:themeColor="accent2"/>
          <w:sz w:val="28"/>
          <w:szCs w:val="28"/>
          <w:rtl/>
        </w:rPr>
        <w:t>المجموعات المستهدفة في الحملة</w:t>
      </w:r>
      <w:bookmarkEnd w:id="7"/>
    </w:p>
    <w:p w14:paraId="2F46DBAA" w14:textId="77777777" w:rsidR="008A1572" w:rsidRPr="00A91301" w:rsidRDefault="008A1572" w:rsidP="008A1572">
      <w:pPr>
        <w:spacing w:after="0"/>
        <w:rPr>
          <w:rFonts w:asciiTheme="minorBidi" w:hAnsiTheme="minorBidi"/>
        </w:rPr>
      </w:pPr>
    </w:p>
    <w:p w14:paraId="369CAD05" w14:textId="40BB62C6" w:rsidR="003640F0" w:rsidRPr="00A91301" w:rsidRDefault="003640F0" w:rsidP="003640F0">
      <w:pPr>
        <w:pStyle w:val="ListParagraph"/>
        <w:numPr>
          <w:ilvl w:val="0"/>
          <w:numId w:val="26"/>
        </w:numPr>
        <w:shd w:val="clear" w:color="auto" w:fill="F2F2F2" w:themeFill="background1" w:themeFillShade="F2"/>
        <w:bidi/>
        <w:rPr>
          <w:rFonts w:asciiTheme="minorBidi" w:hAnsiTheme="minorBidi"/>
          <w:sz w:val="24"/>
          <w:szCs w:val="24"/>
        </w:rPr>
      </w:pPr>
      <w:r w:rsidRPr="00A91301">
        <w:rPr>
          <w:rFonts w:asciiTheme="minorBidi" w:hAnsiTheme="minorBidi"/>
          <w:sz w:val="24"/>
          <w:szCs w:val="24"/>
          <w:rtl/>
        </w:rPr>
        <w:t>الطلاب (كلا الجنسين)</w:t>
      </w:r>
    </w:p>
    <w:p w14:paraId="33A66552" w14:textId="07868C4F" w:rsidR="003640F0" w:rsidRPr="00A91301" w:rsidRDefault="003640F0" w:rsidP="003640F0">
      <w:pPr>
        <w:pStyle w:val="ListParagraph"/>
        <w:numPr>
          <w:ilvl w:val="0"/>
          <w:numId w:val="26"/>
        </w:numPr>
        <w:shd w:val="clear" w:color="auto" w:fill="F2F2F2" w:themeFill="background1" w:themeFillShade="F2"/>
        <w:bidi/>
        <w:rPr>
          <w:rFonts w:asciiTheme="minorBidi" w:hAnsiTheme="minorBidi"/>
          <w:sz w:val="24"/>
          <w:szCs w:val="24"/>
        </w:rPr>
      </w:pPr>
      <w:r w:rsidRPr="00A91301">
        <w:rPr>
          <w:rFonts w:asciiTheme="minorBidi" w:hAnsiTheme="minorBidi"/>
          <w:sz w:val="24"/>
          <w:szCs w:val="24"/>
          <w:rtl/>
        </w:rPr>
        <w:t>الآباء</w:t>
      </w:r>
      <w:r w:rsidR="001F2B5A" w:rsidRPr="00A91301">
        <w:rPr>
          <w:rFonts w:asciiTheme="minorBidi" w:hAnsiTheme="minorBidi"/>
          <w:sz w:val="24"/>
          <w:szCs w:val="24"/>
          <w:rtl/>
        </w:rPr>
        <w:t xml:space="preserve"> والأمهات</w:t>
      </w:r>
    </w:p>
    <w:p w14:paraId="1189BFBA" w14:textId="10C66666" w:rsidR="003640F0" w:rsidRPr="00A91301" w:rsidRDefault="003640F0" w:rsidP="003640F0">
      <w:pPr>
        <w:pStyle w:val="ListParagraph"/>
        <w:numPr>
          <w:ilvl w:val="0"/>
          <w:numId w:val="26"/>
        </w:numPr>
        <w:shd w:val="clear" w:color="auto" w:fill="F2F2F2" w:themeFill="background1" w:themeFillShade="F2"/>
        <w:bidi/>
        <w:rPr>
          <w:rFonts w:asciiTheme="minorBidi" w:hAnsiTheme="minorBidi"/>
          <w:sz w:val="24"/>
          <w:szCs w:val="24"/>
        </w:rPr>
      </w:pPr>
      <w:r w:rsidRPr="00A91301">
        <w:rPr>
          <w:rFonts w:asciiTheme="minorBidi" w:hAnsiTheme="minorBidi"/>
          <w:sz w:val="24"/>
          <w:szCs w:val="24"/>
          <w:rtl/>
        </w:rPr>
        <w:t>الشباب العاطل عن العمل</w:t>
      </w:r>
    </w:p>
    <w:p w14:paraId="6C8CFA3D" w14:textId="1CFAC153" w:rsidR="003640F0" w:rsidRPr="00A91301" w:rsidRDefault="003640F0" w:rsidP="003640F0">
      <w:pPr>
        <w:pStyle w:val="ListParagraph"/>
        <w:numPr>
          <w:ilvl w:val="0"/>
          <w:numId w:val="26"/>
        </w:numPr>
        <w:shd w:val="clear" w:color="auto" w:fill="F2F2F2" w:themeFill="background1" w:themeFillShade="F2"/>
        <w:bidi/>
        <w:rPr>
          <w:rFonts w:asciiTheme="minorBidi" w:hAnsiTheme="minorBidi"/>
          <w:sz w:val="24"/>
          <w:szCs w:val="24"/>
        </w:rPr>
      </w:pPr>
      <w:r w:rsidRPr="00A91301">
        <w:rPr>
          <w:rFonts w:asciiTheme="minorBidi" w:hAnsiTheme="minorBidi"/>
          <w:sz w:val="24"/>
          <w:szCs w:val="24"/>
          <w:rtl/>
        </w:rPr>
        <w:t>النساء المهمشات</w:t>
      </w:r>
    </w:p>
    <w:p w14:paraId="23C20C37" w14:textId="05858B10" w:rsidR="00DB095C" w:rsidRPr="00A91301" w:rsidRDefault="003640F0" w:rsidP="003640F0">
      <w:pPr>
        <w:pStyle w:val="ListParagraph"/>
        <w:numPr>
          <w:ilvl w:val="0"/>
          <w:numId w:val="26"/>
        </w:numPr>
        <w:shd w:val="clear" w:color="auto" w:fill="F2F2F2" w:themeFill="background1" w:themeFillShade="F2"/>
        <w:bidi/>
        <w:rPr>
          <w:rFonts w:asciiTheme="minorBidi" w:hAnsiTheme="minorBidi"/>
          <w:sz w:val="24"/>
          <w:szCs w:val="24"/>
        </w:rPr>
      </w:pPr>
      <w:r w:rsidRPr="00A91301">
        <w:rPr>
          <w:rFonts w:asciiTheme="minorBidi" w:hAnsiTheme="minorBidi"/>
          <w:sz w:val="24"/>
          <w:szCs w:val="24"/>
          <w:rtl/>
        </w:rPr>
        <w:t xml:space="preserve">المجتمع </w:t>
      </w:r>
      <w:r w:rsidR="001F2B5A" w:rsidRPr="00A91301">
        <w:rPr>
          <w:rFonts w:asciiTheme="minorBidi" w:hAnsiTheme="minorBidi"/>
          <w:sz w:val="24"/>
          <w:szCs w:val="24"/>
          <w:rtl/>
        </w:rPr>
        <w:t xml:space="preserve">الأردني </w:t>
      </w:r>
      <w:r w:rsidRPr="00A91301">
        <w:rPr>
          <w:rFonts w:asciiTheme="minorBidi" w:hAnsiTheme="minorBidi"/>
          <w:sz w:val="24"/>
          <w:szCs w:val="24"/>
          <w:rtl/>
        </w:rPr>
        <w:t>ككل</w:t>
      </w:r>
    </w:p>
    <w:p w14:paraId="4AC48EA0" w14:textId="20E955C1" w:rsidR="003D07AA" w:rsidRPr="00A91301" w:rsidRDefault="003640F0" w:rsidP="003640F0">
      <w:pPr>
        <w:pStyle w:val="Heading2"/>
        <w:bidi/>
        <w:rPr>
          <w:rFonts w:asciiTheme="minorBidi" w:hAnsiTheme="minorBidi" w:cstheme="minorBidi"/>
          <w:b/>
          <w:bCs/>
          <w:color w:val="C0504D" w:themeColor="accent2"/>
          <w:sz w:val="28"/>
          <w:szCs w:val="28"/>
        </w:rPr>
      </w:pPr>
      <w:bookmarkStart w:id="8" w:name="_Toc2760860"/>
      <w:r w:rsidRPr="00A91301">
        <w:rPr>
          <w:rFonts w:asciiTheme="minorBidi" w:hAnsiTheme="minorBidi" w:cstheme="minorBidi"/>
          <w:b/>
          <w:bCs/>
          <w:color w:val="C0504D" w:themeColor="accent2"/>
          <w:sz w:val="28"/>
          <w:szCs w:val="28"/>
          <w:rtl/>
        </w:rPr>
        <w:t>تقسيم المجموعات المستهدفة</w:t>
      </w:r>
      <w:bookmarkEnd w:id="8"/>
    </w:p>
    <w:p w14:paraId="51ACB836" w14:textId="0B0A3622" w:rsidR="00D748CF" w:rsidRPr="00A91301" w:rsidRDefault="008A1572" w:rsidP="008A1572">
      <w:pPr>
        <w:tabs>
          <w:tab w:val="left" w:pos="1845"/>
        </w:tabs>
        <w:spacing w:after="0"/>
        <w:rPr>
          <w:rFonts w:asciiTheme="minorBidi" w:hAnsiTheme="minorBidi"/>
        </w:rPr>
      </w:pPr>
      <w:r w:rsidRPr="00A91301">
        <w:rPr>
          <w:rFonts w:asciiTheme="minorBidi" w:hAnsiTheme="minorBidi"/>
        </w:rPr>
        <w:tab/>
      </w:r>
    </w:p>
    <w:tbl>
      <w:tblPr>
        <w:tblStyle w:val="TableGrid"/>
        <w:bidiVisual/>
        <w:tblW w:w="11199" w:type="dxa"/>
        <w:tblInd w:w="-998" w:type="dxa"/>
        <w:tblLayout w:type="fixed"/>
        <w:tblLook w:val="04A0" w:firstRow="1" w:lastRow="0" w:firstColumn="1" w:lastColumn="0" w:noHBand="0" w:noVBand="1"/>
      </w:tblPr>
      <w:tblGrid>
        <w:gridCol w:w="1844"/>
        <w:gridCol w:w="2835"/>
        <w:gridCol w:w="1134"/>
        <w:gridCol w:w="2410"/>
        <w:gridCol w:w="2976"/>
      </w:tblGrid>
      <w:tr w:rsidR="00E803C4" w:rsidRPr="00A91301" w14:paraId="360802FD" w14:textId="77777777" w:rsidTr="00CA64FD">
        <w:tc>
          <w:tcPr>
            <w:tcW w:w="1844" w:type="dxa"/>
            <w:shd w:val="clear" w:color="auto" w:fill="990033"/>
          </w:tcPr>
          <w:p w14:paraId="2D1570A9" w14:textId="0FD386A1" w:rsidR="00091A52" w:rsidRPr="00A91301" w:rsidRDefault="003640F0" w:rsidP="00CA64FD">
            <w:pPr>
              <w:bidi/>
              <w:jc w:val="center"/>
              <w:rPr>
                <w:rFonts w:asciiTheme="minorBidi" w:hAnsiTheme="minorBidi"/>
                <w:b/>
                <w:bCs/>
              </w:rPr>
            </w:pPr>
            <w:r w:rsidRPr="00A91301">
              <w:rPr>
                <w:rFonts w:asciiTheme="minorBidi" w:hAnsiTheme="minorBidi"/>
                <w:b/>
                <w:bCs/>
                <w:rtl/>
              </w:rPr>
              <w:t>المجموعة المستهدفة</w:t>
            </w:r>
          </w:p>
        </w:tc>
        <w:tc>
          <w:tcPr>
            <w:tcW w:w="2835" w:type="dxa"/>
            <w:shd w:val="clear" w:color="auto" w:fill="990033"/>
          </w:tcPr>
          <w:p w14:paraId="2A8FC076" w14:textId="0DF7A0DB" w:rsidR="00091A52" w:rsidRPr="00A91301" w:rsidRDefault="003640F0" w:rsidP="00DD1837">
            <w:pPr>
              <w:jc w:val="center"/>
              <w:rPr>
                <w:rFonts w:asciiTheme="minorBidi" w:hAnsiTheme="minorBidi"/>
                <w:b/>
                <w:bCs/>
              </w:rPr>
            </w:pPr>
            <w:r w:rsidRPr="00A91301">
              <w:rPr>
                <w:rFonts w:asciiTheme="minorBidi" w:hAnsiTheme="minorBidi"/>
                <w:b/>
                <w:bCs/>
                <w:rtl/>
              </w:rPr>
              <w:t>المجموعة الفرعية المستهدفة</w:t>
            </w:r>
          </w:p>
        </w:tc>
        <w:tc>
          <w:tcPr>
            <w:tcW w:w="1134" w:type="dxa"/>
            <w:shd w:val="clear" w:color="auto" w:fill="990033"/>
          </w:tcPr>
          <w:p w14:paraId="67D74A21" w14:textId="2FCCD87B" w:rsidR="00091A52" w:rsidRPr="00A91301" w:rsidRDefault="003640F0" w:rsidP="003640F0">
            <w:pPr>
              <w:bidi/>
              <w:jc w:val="center"/>
              <w:rPr>
                <w:rFonts w:asciiTheme="minorBidi" w:hAnsiTheme="minorBidi"/>
                <w:b/>
                <w:bCs/>
              </w:rPr>
            </w:pPr>
            <w:r w:rsidRPr="00A91301">
              <w:rPr>
                <w:rFonts w:asciiTheme="minorBidi" w:hAnsiTheme="minorBidi"/>
                <w:b/>
                <w:bCs/>
                <w:rtl/>
              </w:rPr>
              <w:t>العمر</w:t>
            </w:r>
          </w:p>
        </w:tc>
        <w:tc>
          <w:tcPr>
            <w:tcW w:w="2410" w:type="dxa"/>
            <w:shd w:val="clear" w:color="auto" w:fill="990033"/>
          </w:tcPr>
          <w:p w14:paraId="4943B6F8" w14:textId="17682478" w:rsidR="00091A52" w:rsidRPr="00A91301" w:rsidRDefault="003640F0" w:rsidP="003640F0">
            <w:pPr>
              <w:bidi/>
              <w:jc w:val="center"/>
              <w:rPr>
                <w:rFonts w:asciiTheme="minorBidi" w:hAnsiTheme="minorBidi"/>
                <w:b/>
                <w:bCs/>
              </w:rPr>
            </w:pPr>
            <w:r w:rsidRPr="00A91301">
              <w:rPr>
                <w:rFonts w:asciiTheme="minorBidi" w:hAnsiTheme="minorBidi"/>
                <w:b/>
                <w:bCs/>
                <w:rtl/>
              </w:rPr>
              <w:t>الموقع</w:t>
            </w:r>
          </w:p>
        </w:tc>
        <w:tc>
          <w:tcPr>
            <w:tcW w:w="2976" w:type="dxa"/>
            <w:shd w:val="clear" w:color="auto" w:fill="990033"/>
          </w:tcPr>
          <w:p w14:paraId="45CF1FE9" w14:textId="0ACEBEEC" w:rsidR="00091A52" w:rsidRPr="00A91301" w:rsidRDefault="003640F0" w:rsidP="003640F0">
            <w:pPr>
              <w:bidi/>
              <w:jc w:val="center"/>
              <w:rPr>
                <w:rFonts w:asciiTheme="minorBidi" w:hAnsiTheme="minorBidi"/>
                <w:b/>
                <w:bCs/>
              </w:rPr>
            </w:pPr>
            <w:r w:rsidRPr="00A91301">
              <w:rPr>
                <w:rFonts w:asciiTheme="minorBidi" w:hAnsiTheme="minorBidi"/>
                <w:b/>
                <w:bCs/>
                <w:rtl/>
              </w:rPr>
              <w:t>أهداف التواصل المحددة</w:t>
            </w:r>
          </w:p>
        </w:tc>
      </w:tr>
      <w:tr w:rsidR="00004FCB" w:rsidRPr="00A91301" w14:paraId="568BCA4A" w14:textId="77777777" w:rsidTr="00CA64FD">
        <w:tc>
          <w:tcPr>
            <w:tcW w:w="1844" w:type="dxa"/>
          </w:tcPr>
          <w:p w14:paraId="6269A7FE" w14:textId="77777777" w:rsidR="00CA64FD" w:rsidRPr="00A91301" w:rsidRDefault="00CA64FD" w:rsidP="00CA64FD">
            <w:pPr>
              <w:bidi/>
              <w:rPr>
                <w:rFonts w:asciiTheme="minorBidi" w:hAnsiTheme="minorBidi"/>
                <w:b/>
                <w:bCs/>
              </w:rPr>
            </w:pPr>
            <w:r w:rsidRPr="00A91301">
              <w:rPr>
                <w:rFonts w:asciiTheme="minorBidi" w:hAnsiTheme="minorBidi"/>
                <w:b/>
                <w:bCs/>
                <w:rtl/>
              </w:rPr>
              <w:t>الطلاب</w:t>
            </w:r>
          </w:p>
          <w:p w14:paraId="6C67797A" w14:textId="24E50C0F" w:rsidR="003F0A9E" w:rsidRPr="00A91301" w:rsidRDefault="00CA64FD" w:rsidP="00CA64FD">
            <w:pPr>
              <w:bidi/>
              <w:rPr>
                <w:rFonts w:asciiTheme="minorBidi" w:hAnsiTheme="minorBidi"/>
                <w:b/>
                <w:bCs/>
              </w:rPr>
            </w:pPr>
            <w:r w:rsidRPr="00A91301">
              <w:rPr>
                <w:rFonts w:asciiTheme="minorBidi" w:hAnsiTheme="minorBidi"/>
                <w:b/>
                <w:bCs/>
                <w:rtl/>
              </w:rPr>
              <w:t>(كلا الجنسين)</w:t>
            </w:r>
          </w:p>
        </w:tc>
        <w:tc>
          <w:tcPr>
            <w:tcW w:w="2835" w:type="dxa"/>
          </w:tcPr>
          <w:p w14:paraId="13731DE4" w14:textId="77777777" w:rsidR="00B86AF2" w:rsidRPr="00A91301" w:rsidRDefault="00B86AF2" w:rsidP="00B86AF2">
            <w:pPr>
              <w:rPr>
                <w:rFonts w:asciiTheme="minorBidi" w:hAnsiTheme="minorBidi"/>
              </w:rPr>
            </w:pPr>
          </w:p>
          <w:p w14:paraId="2865F0DA" w14:textId="4FE1307A" w:rsidR="00CA64FD" w:rsidRPr="00A91301" w:rsidRDefault="00CA64FD" w:rsidP="00CA64FD">
            <w:pPr>
              <w:pStyle w:val="ListParagraph"/>
              <w:numPr>
                <w:ilvl w:val="0"/>
                <w:numId w:val="5"/>
              </w:numPr>
              <w:bidi/>
              <w:rPr>
                <w:rFonts w:asciiTheme="minorBidi" w:hAnsiTheme="minorBidi"/>
              </w:rPr>
            </w:pPr>
            <w:r w:rsidRPr="00A91301">
              <w:rPr>
                <w:rFonts w:asciiTheme="minorBidi" w:hAnsiTheme="minorBidi"/>
                <w:rtl/>
              </w:rPr>
              <w:t>تلاميذ المدارس من الصف التاسع</w:t>
            </w:r>
          </w:p>
          <w:p w14:paraId="5F05C589" w14:textId="77777777" w:rsidR="001F2B5A" w:rsidRPr="00A91301" w:rsidRDefault="001F2B5A" w:rsidP="001F2B5A">
            <w:pPr>
              <w:pStyle w:val="ListParagraph"/>
              <w:numPr>
                <w:ilvl w:val="0"/>
                <w:numId w:val="5"/>
              </w:numPr>
              <w:bidi/>
              <w:rPr>
                <w:rFonts w:asciiTheme="minorBidi" w:hAnsiTheme="minorBidi"/>
              </w:rPr>
            </w:pPr>
            <w:r w:rsidRPr="00A91301">
              <w:rPr>
                <w:rFonts w:asciiTheme="minorBidi" w:hAnsiTheme="minorBidi"/>
                <w:rtl/>
              </w:rPr>
              <w:t>طلاب التدريب والتعليم المهني والتقني</w:t>
            </w:r>
          </w:p>
          <w:p w14:paraId="0D0DA1D3" w14:textId="77777777" w:rsidR="001F2B5A" w:rsidRPr="00A91301" w:rsidRDefault="001F2B5A" w:rsidP="001F2B5A">
            <w:pPr>
              <w:pStyle w:val="ListParagraph"/>
              <w:numPr>
                <w:ilvl w:val="0"/>
                <w:numId w:val="5"/>
              </w:numPr>
              <w:bidi/>
              <w:rPr>
                <w:rFonts w:asciiTheme="minorBidi" w:hAnsiTheme="minorBidi"/>
              </w:rPr>
            </w:pPr>
          </w:p>
          <w:p w14:paraId="41C3832A" w14:textId="14F33ECA" w:rsidR="00CA64FD" w:rsidRPr="00A91301" w:rsidRDefault="00CA64FD" w:rsidP="00CA64FD">
            <w:pPr>
              <w:pStyle w:val="ListParagraph"/>
              <w:numPr>
                <w:ilvl w:val="0"/>
                <w:numId w:val="5"/>
              </w:numPr>
              <w:bidi/>
              <w:rPr>
                <w:rFonts w:asciiTheme="minorBidi" w:hAnsiTheme="minorBidi"/>
              </w:rPr>
            </w:pPr>
            <w:r w:rsidRPr="00A91301">
              <w:rPr>
                <w:rFonts w:asciiTheme="minorBidi" w:hAnsiTheme="minorBidi"/>
                <w:rtl/>
              </w:rPr>
              <w:t>الطلاب المتعرضون لضغوط الأقران</w:t>
            </w:r>
          </w:p>
          <w:p w14:paraId="58AC27CB" w14:textId="790C4736" w:rsidR="003F0A9E" w:rsidRPr="00A91301" w:rsidRDefault="003F0A9E" w:rsidP="003B59F5">
            <w:pPr>
              <w:pStyle w:val="ListParagraph"/>
              <w:numPr>
                <w:ilvl w:val="0"/>
                <w:numId w:val="5"/>
              </w:numPr>
              <w:bidi/>
              <w:rPr>
                <w:rFonts w:asciiTheme="minorBidi" w:hAnsiTheme="minorBidi"/>
              </w:rPr>
            </w:pPr>
          </w:p>
        </w:tc>
        <w:tc>
          <w:tcPr>
            <w:tcW w:w="1134" w:type="dxa"/>
          </w:tcPr>
          <w:p w14:paraId="5F7F74EE" w14:textId="6EDECC8A" w:rsidR="00091A52" w:rsidRPr="00A91301" w:rsidRDefault="00BF4590" w:rsidP="00BF4590">
            <w:pPr>
              <w:bidi/>
              <w:rPr>
                <w:rFonts w:asciiTheme="minorBidi" w:hAnsiTheme="minorBidi"/>
              </w:rPr>
            </w:pPr>
            <w:r w:rsidRPr="00A91301">
              <w:rPr>
                <w:rFonts w:asciiTheme="minorBidi" w:hAnsiTheme="minorBidi"/>
                <w:rtl/>
              </w:rPr>
              <w:t>14</w:t>
            </w:r>
            <w:r w:rsidR="001F2B5A" w:rsidRPr="00A91301">
              <w:rPr>
                <w:rFonts w:asciiTheme="minorBidi" w:hAnsiTheme="minorBidi"/>
                <w:rtl/>
              </w:rPr>
              <w:t>-25</w:t>
            </w:r>
            <w:r w:rsidRPr="00A91301">
              <w:rPr>
                <w:rFonts w:asciiTheme="minorBidi" w:hAnsiTheme="minorBidi"/>
                <w:rtl/>
              </w:rPr>
              <w:t xml:space="preserve"> سنة</w:t>
            </w:r>
          </w:p>
        </w:tc>
        <w:tc>
          <w:tcPr>
            <w:tcW w:w="2410" w:type="dxa"/>
          </w:tcPr>
          <w:p w14:paraId="20A41E2A" w14:textId="3BC4CF2D" w:rsidR="00BF4590" w:rsidRPr="00A91301" w:rsidRDefault="00BF4590" w:rsidP="00BF4590">
            <w:pPr>
              <w:bidi/>
              <w:rPr>
                <w:rFonts w:asciiTheme="minorBidi" w:hAnsiTheme="minorBidi"/>
              </w:rPr>
            </w:pPr>
            <w:r w:rsidRPr="00A91301">
              <w:rPr>
                <w:rFonts w:asciiTheme="minorBidi" w:hAnsiTheme="minorBidi"/>
              </w:rPr>
              <w:t xml:space="preserve">12 </w:t>
            </w:r>
            <w:r w:rsidRPr="00A91301">
              <w:rPr>
                <w:rFonts w:asciiTheme="minorBidi" w:hAnsiTheme="minorBidi"/>
                <w:rtl/>
              </w:rPr>
              <w:t>محافظة تم تحديدها من قبل دائرة الإحصاء لعام 2010 كجُيوب فقر</w:t>
            </w:r>
          </w:p>
          <w:p w14:paraId="5325EDA6" w14:textId="77777777" w:rsidR="00BF4590" w:rsidRPr="00A91301" w:rsidRDefault="00BF4590" w:rsidP="00BF4590">
            <w:pPr>
              <w:bidi/>
              <w:rPr>
                <w:rFonts w:asciiTheme="minorBidi" w:hAnsiTheme="minorBidi"/>
              </w:rPr>
            </w:pPr>
          </w:p>
          <w:p w14:paraId="37B5B4AA" w14:textId="6C021020" w:rsidR="00E803C4" w:rsidRPr="00A91301" w:rsidRDefault="00BF4590" w:rsidP="00BF4590">
            <w:pPr>
              <w:bidi/>
              <w:rPr>
                <w:rFonts w:asciiTheme="minorBidi" w:hAnsiTheme="minorBidi"/>
              </w:rPr>
            </w:pPr>
            <w:r w:rsidRPr="00A91301">
              <w:rPr>
                <w:rFonts w:asciiTheme="minorBidi" w:hAnsiTheme="minorBidi"/>
                <w:rtl/>
              </w:rPr>
              <w:t>مراكز التميز في مواقع محددة يمكن تحديدها بالتعاون مع أمانة سر المجلس و / أو</w:t>
            </w:r>
            <w:r w:rsidRPr="00A91301">
              <w:rPr>
                <w:rFonts w:asciiTheme="minorBidi" w:hAnsiTheme="minorBidi"/>
              </w:rPr>
              <w:t xml:space="preserve"> </w:t>
            </w:r>
            <w:r w:rsidRPr="00A91301">
              <w:rPr>
                <w:rFonts w:asciiTheme="minorBidi" w:hAnsiTheme="minorBidi"/>
                <w:rtl/>
              </w:rPr>
              <w:t>مؤسسة التدريب المهني</w:t>
            </w:r>
          </w:p>
        </w:tc>
        <w:tc>
          <w:tcPr>
            <w:tcW w:w="2976" w:type="dxa"/>
          </w:tcPr>
          <w:p w14:paraId="5F0121AB" w14:textId="3CA125B3" w:rsidR="003640F0" w:rsidRPr="00A91301" w:rsidRDefault="003B59F5" w:rsidP="003640F0">
            <w:pPr>
              <w:bidi/>
              <w:rPr>
                <w:rFonts w:asciiTheme="minorBidi" w:hAnsiTheme="minorBidi"/>
              </w:rPr>
            </w:pPr>
            <w:r w:rsidRPr="00A91301">
              <w:rPr>
                <w:rFonts w:asciiTheme="minorBidi" w:hAnsiTheme="minorBidi"/>
                <w:rtl/>
              </w:rPr>
              <w:t>- جعل تلامذة المدارس على دراية بقدراتهم وجعل تنمية المهارات تبدو جذابة ونظيفة وحديثة ، وتحسين النظرة السائدة حول التدريب والتعليم المهني والتقني من أعتباره الملاذ الأخير إلى كونه يؤدي إلى الإلتحاق بالمهن القابلة للحياة</w:t>
            </w:r>
          </w:p>
          <w:p w14:paraId="3C4A929E" w14:textId="77777777" w:rsidR="003640F0" w:rsidRPr="00A91301" w:rsidRDefault="003640F0" w:rsidP="003640F0">
            <w:pPr>
              <w:bidi/>
              <w:ind w:left="360"/>
              <w:rPr>
                <w:rFonts w:asciiTheme="minorBidi" w:hAnsiTheme="minorBidi"/>
              </w:rPr>
            </w:pPr>
          </w:p>
          <w:p w14:paraId="324DF0F5" w14:textId="77777777" w:rsidR="003640F0" w:rsidRPr="00A91301" w:rsidRDefault="003640F0" w:rsidP="003640F0">
            <w:pPr>
              <w:bidi/>
              <w:ind w:left="360"/>
              <w:jc w:val="right"/>
              <w:rPr>
                <w:rFonts w:asciiTheme="minorBidi" w:hAnsiTheme="minorBidi"/>
              </w:rPr>
            </w:pPr>
          </w:p>
          <w:p w14:paraId="50E0AE4E" w14:textId="6C0C2C70" w:rsidR="00091A52" w:rsidRPr="00A91301" w:rsidRDefault="003B59F5" w:rsidP="003B59F5">
            <w:pPr>
              <w:bidi/>
              <w:rPr>
                <w:rFonts w:asciiTheme="minorBidi" w:hAnsiTheme="minorBidi"/>
              </w:rPr>
            </w:pPr>
            <w:r w:rsidRPr="00A91301">
              <w:rPr>
                <w:rFonts w:asciiTheme="minorBidi" w:hAnsiTheme="minorBidi"/>
                <w:rtl/>
              </w:rPr>
              <w:t xml:space="preserve">- جعل تلاميذ التدريب والتعليم المهني والتقني على دراية بنطاق الفرص الوظيفية المتاحة والدّخل الذي تدره هذه </w:t>
            </w:r>
            <w:r w:rsidRPr="00A91301">
              <w:rPr>
                <w:rFonts w:asciiTheme="minorBidi" w:hAnsiTheme="minorBidi"/>
                <w:rtl/>
              </w:rPr>
              <w:lastRenderedPageBreak/>
              <w:t>المهن، وتعريفهم بمزايا التدريب والتعليم المهني والتقني الرسمي بما في ذلك البيانات حول التشغيل في مجالات التدريب المهني الناتجة عن دراسات التتبع الرسمية ونتائج التنسيب من قبل مؤسسات التدريب المهني</w:t>
            </w:r>
          </w:p>
        </w:tc>
      </w:tr>
      <w:tr w:rsidR="00004FCB" w:rsidRPr="00A91301" w14:paraId="46F5713C" w14:textId="77777777" w:rsidTr="00CA64FD">
        <w:tc>
          <w:tcPr>
            <w:tcW w:w="1844" w:type="dxa"/>
          </w:tcPr>
          <w:p w14:paraId="4BDC5E8F" w14:textId="15C6C7C4" w:rsidR="00091A52" w:rsidRPr="00A91301" w:rsidRDefault="00CA64FD" w:rsidP="00CA64FD">
            <w:pPr>
              <w:bidi/>
              <w:rPr>
                <w:rFonts w:asciiTheme="minorBidi" w:hAnsiTheme="minorBidi"/>
                <w:b/>
                <w:bCs/>
              </w:rPr>
            </w:pPr>
            <w:r w:rsidRPr="00A91301">
              <w:rPr>
                <w:rFonts w:asciiTheme="minorBidi" w:hAnsiTheme="minorBidi"/>
                <w:b/>
                <w:bCs/>
                <w:rtl/>
              </w:rPr>
              <w:lastRenderedPageBreak/>
              <w:t>الأباء</w:t>
            </w:r>
            <w:r w:rsidR="001F2B5A" w:rsidRPr="00A91301">
              <w:rPr>
                <w:rFonts w:asciiTheme="minorBidi" w:hAnsiTheme="minorBidi"/>
                <w:b/>
                <w:bCs/>
                <w:rtl/>
              </w:rPr>
              <w:t xml:space="preserve"> والأمهات</w:t>
            </w:r>
          </w:p>
        </w:tc>
        <w:tc>
          <w:tcPr>
            <w:tcW w:w="2835" w:type="dxa"/>
          </w:tcPr>
          <w:p w14:paraId="3B9E8030" w14:textId="1734AFED" w:rsidR="00CA64FD" w:rsidRPr="00A91301" w:rsidRDefault="00CA64FD" w:rsidP="00CA64FD">
            <w:pPr>
              <w:pStyle w:val="ListParagraph"/>
              <w:numPr>
                <w:ilvl w:val="0"/>
                <w:numId w:val="27"/>
              </w:numPr>
              <w:bidi/>
              <w:rPr>
                <w:rFonts w:asciiTheme="minorBidi" w:hAnsiTheme="minorBidi"/>
              </w:rPr>
            </w:pPr>
            <w:r w:rsidRPr="00A91301">
              <w:rPr>
                <w:rFonts w:asciiTheme="minorBidi" w:hAnsiTheme="minorBidi"/>
              </w:rPr>
              <w:t xml:space="preserve">' </w:t>
            </w:r>
            <w:r w:rsidRPr="00A91301">
              <w:rPr>
                <w:rFonts w:asciiTheme="minorBidi" w:hAnsiTheme="minorBidi"/>
                <w:rtl/>
              </w:rPr>
              <w:t>الزوجان أو أحدهما موظف في القطاع العام</w:t>
            </w:r>
          </w:p>
          <w:p w14:paraId="4AA8922B" w14:textId="6FC29681" w:rsidR="00CA64FD" w:rsidRPr="00A91301" w:rsidRDefault="00CA64FD" w:rsidP="00CA64FD">
            <w:pPr>
              <w:pStyle w:val="ListParagraph"/>
              <w:numPr>
                <w:ilvl w:val="0"/>
                <w:numId w:val="27"/>
              </w:numPr>
              <w:bidi/>
              <w:rPr>
                <w:rFonts w:asciiTheme="minorBidi" w:hAnsiTheme="minorBidi"/>
              </w:rPr>
            </w:pPr>
            <w:r w:rsidRPr="00A91301">
              <w:rPr>
                <w:rFonts w:asciiTheme="minorBidi" w:hAnsiTheme="minorBidi"/>
              </w:rPr>
              <w:t xml:space="preserve">`- </w:t>
            </w:r>
            <w:r w:rsidRPr="00A91301">
              <w:rPr>
                <w:rFonts w:asciiTheme="minorBidi" w:hAnsiTheme="minorBidi"/>
                <w:rtl/>
              </w:rPr>
              <w:t xml:space="preserve">الزوجان أو أحدهما يعملون لحسابهم الخاص </w:t>
            </w:r>
          </w:p>
          <w:p w14:paraId="3FFC6891" w14:textId="59EDBB0D" w:rsidR="00CA64FD" w:rsidRPr="00A91301" w:rsidRDefault="00CA64FD" w:rsidP="00CA64FD">
            <w:pPr>
              <w:pStyle w:val="ListParagraph"/>
              <w:numPr>
                <w:ilvl w:val="0"/>
                <w:numId w:val="27"/>
              </w:numPr>
              <w:bidi/>
              <w:rPr>
                <w:rFonts w:asciiTheme="minorBidi" w:hAnsiTheme="minorBidi"/>
              </w:rPr>
            </w:pPr>
            <w:r w:rsidRPr="00A91301">
              <w:rPr>
                <w:rFonts w:asciiTheme="minorBidi" w:hAnsiTheme="minorBidi"/>
              </w:rPr>
              <w:t xml:space="preserve">' </w:t>
            </w:r>
            <w:r w:rsidRPr="00A91301">
              <w:rPr>
                <w:rFonts w:asciiTheme="minorBidi" w:hAnsiTheme="minorBidi"/>
                <w:rtl/>
              </w:rPr>
              <w:t xml:space="preserve">الزوجان أو أحدهما يعملان في القطاع الخاص </w:t>
            </w:r>
          </w:p>
          <w:p w14:paraId="5144608F" w14:textId="73175566" w:rsidR="00CA64FD" w:rsidRPr="00A91301" w:rsidRDefault="00CA64FD" w:rsidP="00CA64FD">
            <w:pPr>
              <w:pStyle w:val="ListParagraph"/>
              <w:numPr>
                <w:ilvl w:val="0"/>
                <w:numId w:val="27"/>
              </w:numPr>
              <w:bidi/>
              <w:rPr>
                <w:rFonts w:asciiTheme="minorBidi" w:hAnsiTheme="minorBidi"/>
              </w:rPr>
            </w:pPr>
            <w:r w:rsidRPr="00A91301">
              <w:rPr>
                <w:rFonts w:asciiTheme="minorBidi" w:hAnsiTheme="minorBidi"/>
                <w:rtl/>
              </w:rPr>
              <w:t>العاطلين عن العمل</w:t>
            </w:r>
          </w:p>
          <w:p w14:paraId="47393EA4" w14:textId="55250BA7" w:rsidR="00CA64FD" w:rsidRPr="00A91301" w:rsidRDefault="00CA64FD" w:rsidP="00CA64FD">
            <w:pPr>
              <w:pStyle w:val="ListParagraph"/>
              <w:numPr>
                <w:ilvl w:val="0"/>
                <w:numId w:val="27"/>
              </w:numPr>
              <w:bidi/>
              <w:rPr>
                <w:rFonts w:asciiTheme="minorBidi" w:hAnsiTheme="minorBidi"/>
              </w:rPr>
            </w:pPr>
            <w:r w:rsidRPr="00A91301">
              <w:rPr>
                <w:rFonts w:asciiTheme="minorBidi" w:hAnsiTheme="minorBidi"/>
              </w:rPr>
              <w:t xml:space="preserve">`- </w:t>
            </w:r>
            <w:r w:rsidRPr="00A91301">
              <w:rPr>
                <w:rFonts w:asciiTheme="minorBidi" w:hAnsiTheme="minorBidi"/>
                <w:rtl/>
              </w:rPr>
              <w:t xml:space="preserve">الآباء والأمهات أو أحدهم القادرين على القراءة والكتابة </w:t>
            </w:r>
          </w:p>
          <w:p w14:paraId="7A24FA9B" w14:textId="5E79F42A" w:rsidR="00CA64FD" w:rsidRPr="00A91301" w:rsidRDefault="00CA64FD" w:rsidP="00CA64FD">
            <w:pPr>
              <w:pStyle w:val="ListParagraph"/>
              <w:numPr>
                <w:ilvl w:val="0"/>
                <w:numId w:val="27"/>
              </w:numPr>
              <w:bidi/>
              <w:rPr>
                <w:rFonts w:asciiTheme="minorBidi" w:hAnsiTheme="minorBidi"/>
              </w:rPr>
            </w:pPr>
            <w:r w:rsidRPr="00A91301">
              <w:rPr>
                <w:rFonts w:asciiTheme="minorBidi" w:hAnsiTheme="minorBidi"/>
              </w:rPr>
              <w:t xml:space="preserve">"- </w:t>
            </w:r>
            <w:r w:rsidRPr="00A91301">
              <w:rPr>
                <w:rFonts w:asciiTheme="minorBidi" w:hAnsiTheme="minorBidi"/>
                <w:rtl/>
              </w:rPr>
              <w:t>الآباء والأمهات</w:t>
            </w:r>
            <w:r w:rsidR="00CA7D1D" w:rsidRPr="00A91301">
              <w:rPr>
                <w:rFonts w:asciiTheme="minorBidi" w:hAnsiTheme="minorBidi"/>
                <w:rtl/>
              </w:rPr>
              <w:t xml:space="preserve"> الأميون</w:t>
            </w:r>
            <w:r w:rsidRPr="00A91301">
              <w:rPr>
                <w:rFonts w:asciiTheme="minorBidi" w:hAnsiTheme="minorBidi"/>
                <w:rtl/>
              </w:rPr>
              <w:t xml:space="preserve"> أو أحدهم </w:t>
            </w:r>
          </w:p>
          <w:p w14:paraId="77AF1520" w14:textId="4DD613B7" w:rsidR="00CA64FD" w:rsidRPr="00A91301" w:rsidRDefault="00CA64FD" w:rsidP="00CA64FD">
            <w:pPr>
              <w:pStyle w:val="ListParagraph"/>
              <w:numPr>
                <w:ilvl w:val="0"/>
                <w:numId w:val="27"/>
              </w:numPr>
              <w:bidi/>
              <w:rPr>
                <w:rFonts w:asciiTheme="minorBidi" w:hAnsiTheme="minorBidi"/>
              </w:rPr>
            </w:pPr>
            <w:r w:rsidRPr="00A91301">
              <w:rPr>
                <w:rFonts w:asciiTheme="minorBidi" w:hAnsiTheme="minorBidi"/>
              </w:rPr>
              <w:t xml:space="preserve">"- </w:t>
            </w:r>
            <w:r w:rsidRPr="00A91301">
              <w:rPr>
                <w:rFonts w:asciiTheme="minorBidi" w:hAnsiTheme="minorBidi"/>
                <w:rtl/>
              </w:rPr>
              <w:t xml:space="preserve">الآباء والأمهات أو أحدهم ذوي الدخل المنخفض </w:t>
            </w:r>
          </w:p>
          <w:p w14:paraId="28BF30D8" w14:textId="77777777" w:rsidR="00CA64FD" w:rsidRPr="00A91301" w:rsidRDefault="00CA64FD" w:rsidP="00CA64FD">
            <w:pPr>
              <w:pStyle w:val="ListParagraph"/>
              <w:bidi/>
              <w:ind w:left="360"/>
              <w:rPr>
                <w:rFonts w:asciiTheme="minorBidi" w:hAnsiTheme="minorBidi"/>
              </w:rPr>
            </w:pPr>
          </w:p>
          <w:p w14:paraId="12CA608B" w14:textId="6FEAB9E2" w:rsidR="00CA64FD" w:rsidRPr="00A91301" w:rsidRDefault="00CA64FD" w:rsidP="00CA64FD">
            <w:pPr>
              <w:pStyle w:val="ListParagraph"/>
              <w:numPr>
                <w:ilvl w:val="0"/>
                <w:numId w:val="27"/>
              </w:numPr>
              <w:bidi/>
              <w:rPr>
                <w:rFonts w:asciiTheme="minorBidi" w:hAnsiTheme="minorBidi"/>
              </w:rPr>
            </w:pPr>
            <w:r w:rsidRPr="00A91301">
              <w:rPr>
                <w:rFonts w:asciiTheme="minorBidi" w:hAnsiTheme="minorBidi"/>
              </w:rPr>
              <w:t xml:space="preserve">'- </w:t>
            </w:r>
            <w:r w:rsidRPr="00A91301">
              <w:rPr>
                <w:rFonts w:asciiTheme="minorBidi" w:hAnsiTheme="minorBidi"/>
                <w:rtl/>
              </w:rPr>
              <w:t xml:space="preserve">الآباء والأمهات أو أحدهم من ذوي الدخل المتوسط </w:t>
            </w:r>
          </w:p>
          <w:p w14:paraId="78E667F8" w14:textId="3F323437" w:rsidR="00CA64FD" w:rsidRPr="00A91301" w:rsidRDefault="00CA64FD" w:rsidP="00CA64FD">
            <w:pPr>
              <w:pStyle w:val="ListParagraph"/>
              <w:numPr>
                <w:ilvl w:val="0"/>
                <w:numId w:val="27"/>
              </w:numPr>
              <w:bidi/>
              <w:rPr>
                <w:rFonts w:asciiTheme="minorBidi" w:hAnsiTheme="minorBidi"/>
              </w:rPr>
            </w:pPr>
            <w:r w:rsidRPr="00A91301">
              <w:rPr>
                <w:rFonts w:asciiTheme="minorBidi" w:hAnsiTheme="minorBidi"/>
              </w:rPr>
              <w:t xml:space="preserve">`- </w:t>
            </w:r>
            <w:r w:rsidRPr="00A91301">
              <w:rPr>
                <w:rFonts w:asciiTheme="minorBidi" w:hAnsiTheme="minorBidi"/>
                <w:rtl/>
              </w:rPr>
              <w:t xml:space="preserve">الآباء والأمهات أو أحدهم المتعلمين </w:t>
            </w:r>
          </w:p>
          <w:p w14:paraId="60248072" w14:textId="0798E3A0" w:rsidR="008976C3" w:rsidRPr="00A91301" w:rsidRDefault="00CA64FD" w:rsidP="00CA64FD">
            <w:pPr>
              <w:pStyle w:val="ListParagraph"/>
              <w:numPr>
                <w:ilvl w:val="0"/>
                <w:numId w:val="27"/>
              </w:numPr>
              <w:bidi/>
              <w:rPr>
                <w:rFonts w:asciiTheme="minorBidi" w:hAnsiTheme="minorBidi"/>
              </w:rPr>
            </w:pPr>
            <w:r w:rsidRPr="00A91301">
              <w:rPr>
                <w:rFonts w:asciiTheme="minorBidi" w:hAnsiTheme="minorBidi"/>
              </w:rPr>
              <w:t xml:space="preserve">"- </w:t>
            </w:r>
            <w:r w:rsidRPr="00A91301">
              <w:rPr>
                <w:rFonts w:asciiTheme="minorBidi" w:hAnsiTheme="minorBidi"/>
                <w:rtl/>
              </w:rPr>
              <w:t>الآباء والأمهات أو أحدهم الغير متعلمين</w:t>
            </w:r>
          </w:p>
        </w:tc>
        <w:tc>
          <w:tcPr>
            <w:tcW w:w="1134" w:type="dxa"/>
          </w:tcPr>
          <w:p w14:paraId="7BF0BB30" w14:textId="0ACDD396" w:rsidR="00091A52" w:rsidRPr="00A91301" w:rsidRDefault="00CA64FD" w:rsidP="00CA64FD">
            <w:pPr>
              <w:bidi/>
              <w:rPr>
                <w:rFonts w:asciiTheme="minorBidi" w:hAnsiTheme="minorBidi"/>
              </w:rPr>
            </w:pPr>
            <w:r w:rsidRPr="00A91301">
              <w:rPr>
                <w:rFonts w:asciiTheme="minorBidi" w:hAnsiTheme="minorBidi"/>
                <w:rtl/>
              </w:rPr>
              <w:t>30-65 سنة</w:t>
            </w:r>
          </w:p>
          <w:p w14:paraId="0103B79F" w14:textId="77777777" w:rsidR="00D340E0" w:rsidRPr="00A91301" w:rsidRDefault="00D340E0" w:rsidP="00BD0273">
            <w:pPr>
              <w:rPr>
                <w:rFonts w:asciiTheme="minorBidi" w:hAnsiTheme="minorBidi"/>
              </w:rPr>
            </w:pPr>
          </w:p>
          <w:p w14:paraId="752B9E2F" w14:textId="77777777" w:rsidR="00D340E0" w:rsidRPr="00A91301" w:rsidRDefault="00D340E0" w:rsidP="00BD0273">
            <w:pPr>
              <w:rPr>
                <w:rFonts w:asciiTheme="minorBidi" w:hAnsiTheme="minorBidi"/>
              </w:rPr>
            </w:pPr>
          </w:p>
          <w:p w14:paraId="011E3678" w14:textId="77777777" w:rsidR="00D340E0" w:rsidRPr="00A91301" w:rsidRDefault="00D340E0" w:rsidP="00BD0273">
            <w:pPr>
              <w:rPr>
                <w:rFonts w:asciiTheme="minorBidi" w:hAnsiTheme="minorBidi"/>
              </w:rPr>
            </w:pPr>
          </w:p>
          <w:p w14:paraId="7B2D2410" w14:textId="77777777" w:rsidR="00D340E0" w:rsidRPr="00A91301" w:rsidRDefault="00D340E0" w:rsidP="00BD0273">
            <w:pPr>
              <w:rPr>
                <w:rFonts w:asciiTheme="minorBidi" w:hAnsiTheme="minorBidi"/>
              </w:rPr>
            </w:pPr>
          </w:p>
          <w:p w14:paraId="1EB7BE3D" w14:textId="77777777" w:rsidR="00D340E0" w:rsidRPr="00A91301" w:rsidRDefault="00D340E0" w:rsidP="00BD0273">
            <w:pPr>
              <w:rPr>
                <w:rFonts w:asciiTheme="minorBidi" w:hAnsiTheme="minorBidi"/>
              </w:rPr>
            </w:pPr>
          </w:p>
          <w:p w14:paraId="37B3A5F3" w14:textId="77777777" w:rsidR="00D340E0" w:rsidRPr="00A91301" w:rsidRDefault="00D340E0" w:rsidP="00BD0273">
            <w:pPr>
              <w:rPr>
                <w:rFonts w:asciiTheme="minorBidi" w:hAnsiTheme="minorBidi"/>
              </w:rPr>
            </w:pPr>
          </w:p>
          <w:p w14:paraId="40579AD3" w14:textId="77777777" w:rsidR="00D340E0" w:rsidRPr="00A91301" w:rsidRDefault="00D340E0" w:rsidP="00BD0273">
            <w:pPr>
              <w:rPr>
                <w:rFonts w:asciiTheme="minorBidi" w:hAnsiTheme="minorBidi"/>
              </w:rPr>
            </w:pPr>
          </w:p>
          <w:p w14:paraId="2D09DB82" w14:textId="77777777" w:rsidR="00D340E0" w:rsidRPr="00A91301" w:rsidRDefault="00D340E0" w:rsidP="00BD0273">
            <w:pPr>
              <w:rPr>
                <w:rFonts w:asciiTheme="minorBidi" w:hAnsiTheme="minorBidi"/>
              </w:rPr>
            </w:pPr>
          </w:p>
          <w:p w14:paraId="73606FDA" w14:textId="430ADC2A" w:rsidR="00D340E0" w:rsidRPr="00A91301" w:rsidRDefault="00CA64FD" w:rsidP="00CA64FD">
            <w:pPr>
              <w:bidi/>
              <w:rPr>
                <w:rFonts w:asciiTheme="minorBidi" w:hAnsiTheme="minorBidi"/>
              </w:rPr>
            </w:pPr>
            <w:r w:rsidRPr="00A91301">
              <w:rPr>
                <w:rFonts w:asciiTheme="minorBidi" w:hAnsiTheme="minorBidi"/>
                <w:rtl/>
              </w:rPr>
              <w:t>30-70 سنة</w:t>
            </w:r>
          </w:p>
        </w:tc>
        <w:tc>
          <w:tcPr>
            <w:tcW w:w="2410" w:type="dxa"/>
          </w:tcPr>
          <w:p w14:paraId="42A0A4CB" w14:textId="77777777" w:rsidR="00306DA8" w:rsidRPr="00A91301" w:rsidRDefault="00306DA8" w:rsidP="00306DA8">
            <w:pPr>
              <w:bidi/>
              <w:rPr>
                <w:rFonts w:asciiTheme="minorBidi" w:hAnsiTheme="minorBidi"/>
              </w:rPr>
            </w:pPr>
            <w:r w:rsidRPr="00A91301">
              <w:rPr>
                <w:rFonts w:asciiTheme="minorBidi" w:hAnsiTheme="minorBidi"/>
              </w:rPr>
              <w:t xml:space="preserve">12 </w:t>
            </w:r>
            <w:r w:rsidRPr="00A91301">
              <w:rPr>
                <w:rFonts w:asciiTheme="minorBidi" w:hAnsiTheme="minorBidi"/>
                <w:rtl/>
              </w:rPr>
              <w:t>محافظة تم تحديدها من قبل دائرة الإحصاء لعام 2010 كجُيوب فقر</w:t>
            </w:r>
          </w:p>
          <w:p w14:paraId="27DEDCF5" w14:textId="77777777" w:rsidR="00306DA8" w:rsidRPr="00A91301" w:rsidRDefault="00306DA8" w:rsidP="00306DA8">
            <w:pPr>
              <w:bidi/>
              <w:rPr>
                <w:rFonts w:asciiTheme="minorBidi" w:hAnsiTheme="minorBidi"/>
              </w:rPr>
            </w:pPr>
          </w:p>
          <w:p w14:paraId="55AFE140" w14:textId="2BCF7B59" w:rsidR="00091A52" w:rsidRPr="00A91301" w:rsidRDefault="00306DA8" w:rsidP="00306DA8">
            <w:pPr>
              <w:bidi/>
              <w:rPr>
                <w:rFonts w:asciiTheme="minorBidi" w:hAnsiTheme="minorBidi"/>
              </w:rPr>
            </w:pPr>
            <w:r w:rsidRPr="00A91301">
              <w:rPr>
                <w:rFonts w:asciiTheme="minorBidi" w:hAnsiTheme="minorBidi"/>
                <w:rtl/>
              </w:rPr>
              <w:t>مراكز التميز في مواقع محددة يمكن تحديدها بالتعاون مع أمانة سر المجلس و / أو</w:t>
            </w:r>
            <w:r w:rsidRPr="00A91301">
              <w:rPr>
                <w:rFonts w:asciiTheme="minorBidi" w:hAnsiTheme="minorBidi"/>
              </w:rPr>
              <w:t xml:space="preserve"> </w:t>
            </w:r>
            <w:r w:rsidRPr="00A91301">
              <w:rPr>
                <w:rFonts w:asciiTheme="minorBidi" w:hAnsiTheme="minorBidi"/>
                <w:rtl/>
              </w:rPr>
              <w:t>مؤسسة التدريب المهني</w:t>
            </w:r>
          </w:p>
        </w:tc>
        <w:tc>
          <w:tcPr>
            <w:tcW w:w="2976" w:type="dxa"/>
          </w:tcPr>
          <w:p w14:paraId="6B99D6DB" w14:textId="7AC97EC3" w:rsidR="004233EF" w:rsidRPr="00A91301" w:rsidRDefault="003B59F5" w:rsidP="003B59F5">
            <w:pPr>
              <w:pStyle w:val="ListParagraph"/>
              <w:bidi/>
              <w:ind w:left="0"/>
              <w:rPr>
                <w:rFonts w:asciiTheme="minorBidi" w:hAnsiTheme="minorBidi"/>
              </w:rPr>
            </w:pPr>
            <w:r w:rsidRPr="00A91301">
              <w:rPr>
                <w:rFonts w:asciiTheme="minorBidi" w:hAnsiTheme="minorBidi"/>
                <w:rtl/>
              </w:rPr>
              <w:t>- إيقاظ الذاكرة الجمعية للأردنيين وخاصة الآباء والأمهات لتذكيرهم بقيمة المهن التي مارسها آباؤهم وأجدادهم ، بما في ذلك التلمذة المهنية ، إلخ.</w:t>
            </w:r>
          </w:p>
          <w:p w14:paraId="3633AC9E" w14:textId="177D879B" w:rsidR="00871601" w:rsidRPr="00A91301" w:rsidRDefault="003B59F5" w:rsidP="003B59F5">
            <w:pPr>
              <w:bidi/>
              <w:rPr>
                <w:rFonts w:asciiTheme="minorBidi" w:hAnsiTheme="minorBidi"/>
              </w:rPr>
            </w:pPr>
            <w:r w:rsidRPr="00A91301">
              <w:rPr>
                <w:rFonts w:asciiTheme="minorBidi" w:hAnsiTheme="minorBidi"/>
                <w:sz w:val="24"/>
                <w:szCs w:val="24"/>
              </w:rPr>
              <w:t>-</w:t>
            </w:r>
            <w:r w:rsidR="00725CA5" w:rsidRPr="00A91301">
              <w:rPr>
                <w:rFonts w:asciiTheme="minorBidi" w:hAnsiTheme="minorBidi"/>
                <w:sz w:val="24"/>
                <w:szCs w:val="24"/>
                <w:rtl/>
              </w:rPr>
              <w:t>إظهار الجانب المشرق للتدريب والتعليم المهني والتقني من حيث: "التعلم وا</w:t>
            </w:r>
            <w:r w:rsidR="00725CA5" w:rsidRPr="00A91301">
              <w:rPr>
                <w:rFonts w:asciiTheme="minorBidi" w:hAnsiTheme="minorBidi"/>
                <w:sz w:val="24"/>
                <w:szCs w:val="24"/>
                <w:rtl/>
                <w:lang w:bidi="ar-JO"/>
              </w:rPr>
              <w:t>مكانية ا</w:t>
            </w:r>
            <w:r w:rsidR="00725CA5" w:rsidRPr="00A91301">
              <w:rPr>
                <w:rFonts w:asciiTheme="minorBidi" w:hAnsiTheme="minorBidi"/>
                <w:sz w:val="24"/>
                <w:szCs w:val="24"/>
                <w:rtl/>
              </w:rPr>
              <w:t>كتساب الدخل مباشرة" ، والدخل الجيد والعمل الحر وتوسيع نطاق إمكانيات التشغيل وكسر الصورة النمطية ، وما إلى ذلك</w:t>
            </w:r>
            <w:r w:rsidR="00725CA5" w:rsidRPr="00A91301">
              <w:rPr>
                <w:rFonts w:asciiTheme="minorBidi" w:hAnsiTheme="minorBidi"/>
                <w:sz w:val="24"/>
                <w:szCs w:val="24"/>
              </w:rPr>
              <w:t>.</w:t>
            </w:r>
          </w:p>
          <w:p w14:paraId="5761332F" w14:textId="77CF07C8" w:rsidR="003B59F5" w:rsidRPr="00A91301" w:rsidRDefault="003B59F5" w:rsidP="003B59F5">
            <w:pPr>
              <w:bidi/>
              <w:rPr>
                <w:rFonts w:asciiTheme="minorBidi" w:hAnsiTheme="minorBidi"/>
              </w:rPr>
            </w:pPr>
            <w:r w:rsidRPr="00A91301">
              <w:rPr>
                <w:rFonts w:asciiTheme="minorBidi" w:hAnsiTheme="minorBidi"/>
                <w:rtl/>
                <w:lang w:bidi="ar-JO"/>
              </w:rPr>
              <w:t>- تحد</w:t>
            </w:r>
            <w:r w:rsidRPr="00A91301">
              <w:rPr>
                <w:rFonts w:asciiTheme="minorBidi" w:hAnsiTheme="minorBidi"/>
                <w:rtl/>
              </w:rPr>
              <w:t>ي الأفكار المحددة مسبقاً التي تعرقل وصول النساء إلى سوق العمل: الضغط المجتمعي والأقران والمعتقدات ذات الصلة، وتشجيعهن وعائلاتهن على العمل في مهن غير تقليدية.</w:t>
            </w:r>
          </w:p>
        </w:tc>
      </w:tr>
      <w:tr w:rsidR="00004FCB" w:rsidRPr="00A91301" w14:paraId="2CCBFD11" w14:textId="77777777" w:rsidTr="00CA64FD">
        <w:tc>
          <w:tcPr>
            <w:tcW w:w="1844" w:type="dxa"/>
          </w:tcPr>
          <w:p w14:paraId="5105D87F" w14:textId="3D1D4C20" w:rsidR="002E6243" w:rsidRPr="00A91301" w:rsidRDefault="005E7B80" w:rsidP="00996EE8">
            <w:pPr>
              <w:bidi/>
              <w:rPr>
                <w:rFonts w:asciiTheme="minorBidi" w:hAnsiTheme="minorBidi"/>
                <w:b/>
                <w:bCs/>
              </w:rPr>
            </w:pPr>
            <w:r w:rsidRPr="00A91301">
              <w:rPr>
                <w:rFonts w:asciiTheme="minorBidi" w:hAnsiTheme="minorBidi"/>
                <w:b/>
                <w:bCs/>
              </w:rPr>
              <w:t xml:space="preserve"> </w:t>
            </w:r>
            <w:r w:rsidR="00996EE8" w:rsidRPr="00A91301">
              <w:rPr>
                <w:rFonts w:asciiTheme="minorBidi" w:hAnsiTheme="minorBidi"/>
                <w:b/>
                <w:bCs/>
                <w:rtl/>
              </w:rPr>
              <w:t>الشباب العاطلين عن العمل</w:t>
            </w:r>
            <w:r w:rsidR="00E67E13" w:rsidRPr="00A91301">
              <w:rPr>
                <w:rFonts w:asciiTheme="minorBidi" w:hAnsiTheme="minorBidi"/>
                <w:b/>
                <w:bCs/>
              </w:rPr>
              <w:t xml:space="preserve"> </w:t>
            </w:r>
          </w:p>
        </w:tc>
        <w:tc>
          <w:tcPr>
            <w:tcW w:w="2835" w:type="dxa"/>
          </w:tcPr>
          <w:p w14:paraId="163F742D" w14:textId="0F153668" w:rsidR="00996EE8" w:rsidRPr="00A91301" w:rsidRDefault="00996EE8" w:rsidP="00996EE8">
            <w:pPr>
              <w:pStyle w:val="ListParagraph"/>
              <w:numPr>
                <w:ilvl w:val="0"/>
                <w:numId w:val="29"/>
              </w:numPr>
              <w:bidi/>
              <w:rPr>
                <w:rFonts w:asciiTheme="minorBidi" w:hAnsiTheme="minorBidi"/>
              </w:rPr>
            </w:pPr>
            <w:r w:rsidRPr="00A91301">
              <w:rPr>
                <w:rFonts w:asciiTheme="minorBidi" w:hAnsiTheme="minorBidi"/>
              </w:rPr>
              <w:t>‘</w:t>
            </w:r>
            <w:r w:rsidRPr="00A91301">
              <w:rPr>
                <w:rFonts w:asciiTheme="minorBidi" w:hAnsiTheme="minorBidi"/>
                <w:rtl/>
              </w:rPr>
              <w:t xml:space="preserve">العاطلون عن العمل </w:t>
            </w:r>
            <w:r w:rsidR="004233EF" w:rsidRPr="00A91301">
              <w:rPr>
                <w:rFonts w:asciiTheme="minorBidi" w:hAnsiTheme="minorBidi"/>
                <w:rtl/>
              </w:rPr>
              <w:t>رغم إرادتهم</w:t>
            </w:r>
            <w:r w:rsidRPr="00A91301">
              <w:rPr>
                <w:rFonts w:asciiTheme="minorBidi" w:hAnsiTheme="minorBidi"/>
                <w:rtl/>
              </w:rPr>
              <w:t>: يحتاجون إلى وظائف ذات رواتب عالية</w:t>
            </w:r>
          </w:p>
          <w:p w14:paraId="1B58A08A" w14:textId="77777777" w:rsidR="00996EE8" w:rsidRPr="00A91301" w:rsidRDefault="00996EE8" w:rsidP="00996EE8">
            <w:pPr>
              <w:bidi/>
              <w:rPr>
                <w:rFonts w:asciiTheme="minorBidi" w:hAnsiTheme="minorBidi"/>
              </w:rPr>
            </w:pPr>
          </w:p>
          <w:p w14:paraId="32139ED5" w14:textId="3BD4E0AA" w:rsidR="00996EE8" w:rsidRPr="00A91301" w:rsidRDefault="00996EE8" w:rsidP="00996EE8">
            <w:pPr>
              <w:pStyle w:val="ListParagraph"/>
              <w:numPr>
                <w:ilvl w:val="0"/>
                <w:numId w:val="29"/>
              </w:numPr>
              <w:bidi/>
              <w:rPr>
                <w:rFonts w:asciiTheme="minorBidi" w:hAnsiTheme="minorBidi"/>
              </w:rPr>
            </w:pPr>
            <w:r w:rsidRPr="00A91301">
              <w:rPr>
                <w:rFonts w:asciiTheme="minorBidi" w:hAnsiTheme="minorBidi"/>
              </w:rPr>
              <w:t xml:space="preserve">" </w:t>
            </w:r>
            <w:r w:rsidRPr="00A91301">
              <w:rPr>
                <w:rFonts w:asciiTheme="minorBidi" w:hAnsiTheme="minorBidi"/>
                <w:rtl/>
              </w:rPr>
              <w:t xml:space="preserve">العاطلون عن العمل </w:t>
            </w:r>
            <w:r w:rsidR="004233EF" w:rsidRPr="00A91301">
              <w:rPr>
                <w:rFonts w:asciiTheme="minorBidi" w:hAnsiTheme="minorBidi"/>
                <w:rtl/>
              </w:rPr>
              <w:t>رغم إرادتهم</w:t>
            </w:r>
            <w:r w:rsidRPr="00A91301">
              <w:rPr>
                <w:rFonts w:asciiTheme="minorBidi" w:hAnsiTheme="minorBidi"/>
                <w:rtl/>
              </w:rPr>
              <w:t>: يحتاجون إلى وظيفة ولكن لا يمكنهم إيجاد فرصة أو صاحب عمل</w:t>
            </w:r>
          </w:p>
          <w:p w14:paraId="35C11CE8" w14:textId="77777777" w:rsidR="00996EE8" w:rsidRPr="00A91301" w:rsidRDefault="00996EE8" w:rsidP="00996EE8">
            <w:pPr>
              <w:bidi/>
              <w:rPr>
                <w:rFonts w:asciiTheme="minorBidi" w:hAnsiTheme="minorBidi"/>
              </w:rPr>
            </w:pPr>
          </w:p>
          <w:p w14:paraId="4C7ECDB7" w14:textId="27772663" w:rsidR="00996EE8" w:rsidRPr="00A91301" w:rsidRDefault="00996EE8" w:rsidP="00996EE8">
            <w:pPr>
              <w:pStyle w:val="ListParagraph"/>
              <w:numPr>
                <w:ilvl w:val="0"/>
                <w:numId w:val="29"/>
              </w:numPr>
              <w:bidi/>
              <w:rPr>
                <w:rFonts w:asciiTheme="minorBidi" w:hAnsiTheme="minorBidi"/>
              </w:rPr>
            </w:pPr>
            <w:r w:rsidRPr="00A91301">
              <w:rPr>
                <w:rFonts w:asciiTheme="minorBidi" w:hAnsiTheme="minorBidi"/>
              </w:rPr>
              <w:t xml:space="preserve">" </w:t>
            </w:r>
            <w:r w:rsidRPr="00A91301">
              <w:rPr>
                <w:rFonts w:asciiTheme="minorBidi" w:hAnsiTheme="minorBidi"/>
                <w:rtl/>
              </w:rPr>
              <w:t>العاطلون عن العمل الطوعي</w:t>
            </w:r>
            <w:r w:rsidR="004233EF" w:rsidRPr="00A91301">
              <w:rPr>
                <w:rFonts w:asciiTheme="minorBidi" w:hAnsiTheme="minorBidi"/>
                <w:rtl/>
              </w:rPr>
              <w:t>ي</w:t>
            </w:r>
            <w:r w:rsidRPr="00A91301">
              <w:rPr>
                <w:rFonts w:asciiTheme="minorBidi" w:hAnsiTheme="minorBidi"/>
                <w:rtl/>
              </w:rPr>
              <w:t>ن: الذين هم بحاجة إلى حوافز للعمل</w:t>
            </w:r>
          </w:p>
          <w:p w14:paraId="37A6D2BA" w14:textId="77777777" w:rsidR="00996EE8" w:rsidRPr="00A91301" w:rsidRDefault="00996EE8" w:rsidP="00996EE8">
            <w:pPr>
              <w:bidi/>
              <w:rPr>
                <w:rFonts w:asciiTheme="minorBidi" w:hAnsiTheme="minorBidi"/>
              </w:rPr>
            </w:pPr>
          </w:p>
          <w:p w14:paraId="15EEFCF8" w14:textId="2108618F" w:rsidR="00996EE8" w:rsidRPr="00A91301" w:rsidRDefault="00996EE8" w:rsidP="00996EE8">
            <w:pPr>
              <w:pStyle w:val="ListParagraph"/>
              <w:numPr>
                <w:ilvl w:val="0"/>
                <w:numId w:val="29"/>
              </w:numPr>
              <w:bidi/>
              <w:rPr>
                <w:rFonts w:asciiTheme="minorBidi" w:hAnsiTheme="minorBidi"/>
              </w:rPr>
            </w:pPr>
            <w:r w:rsidRPr="00A91301">
              <w:rPr>
                <w:rFonts w:asciiTheme="minorBidi" w:hAnsiTheme="minorBidi"/>
              </w:rPr>
              <w:t xml:space="preserve">"- </w:t>
            </w:r>
            <w:r w:rsidRPr="00A91301">
              <w:rPr>
                <w:rFonts w:asciiTheme="minorBidi" w:hAnsiTheme="minorBidi"/>
                <w:rtl/>
              </w:rPr>
              <w:t>العاطلون عن العمل الطوع</w:t>
            </w:r>
            <w:r w:rsidR="004233EF" w:rsidRPr="00A91301">
              <w:rPr>
                <w:rFonts w:asciiTheme="minorBidi" w:hAnsiTheme="minorBidi"/>
                <w:rtl/>
              </w:rPr>
              <w:t>ي</w:t>
            </w:r>
            <w:r w:rsidRPr="00A91301">
              <w:rPr>
                <w:rFonts w:asciiTheme="minorBidi" w:hAnsiTheme="minorBidi"/>
                <w:rtl/>
              </w:rPr>
              <w:t>ين: يتأثرون بالوصمة وضغط الأقران</w:t>
            </w:r>
          </w:p>
          <w:p w14:paraId="0C6B6FF1" w14:textId="77777777" w:rsidR="00996EE8" w:rsidRPr="00A91301" w:rsidRDefault="00996EE8" w:rsidP="00996EE8">
            <w:pPr>
              <w:bidi/>
              <w:rPr>
                <w:rFonts w:asciiTheme="minorBidi" w:hAnsiTheme="minorBidi"/>
              </w:rPr>
            </w:pPr>
          </w:p>
          <w:p w14:paraId="10B22CB9" w14:textId="7A8BD72F" w:rsidR="00996EE8" w:rsidRPr="00A91301" w:rsidRDefault="00996EE8" w:rsidP="00996EE8">
            <w:pPr>
              <w:pStyle w:val="ListParagraph"/>
              <w:numPr>
                <w:ilvl w:val="0"/>
                <w:numId w:val="29"/>
              </w:numPr>
              <w:bidi/>
              <w:rPr>
                <w:rFonts w:asciiTheme="minorBidi" w:hAnsiTheme="minorBidi"/>
              </w:rPr>
            </w:pPr>
            <w:r w:rsidRPr="00A91301">
              <w:rPr>
                <w:rFonts w:asciiTheme="minorBidi" w:hAnsiTheme="minorBidi"/>
              </w:rPr>
              <w:t>`</w:t>
            </w:r>
            <w:r w:rsidRPr="00A91301">
              <w:rPr>
                <w:rFonts w:asciiTheme="minorBidi" w:hAnsiTheme="minorBidi"/>
                <w:rtl/>
              </w:rPr>
              <w:t>العاطلون عن العمل الطوعين: انتظار وظيفة في القطاع العام (الضمان الاجتماعي ، وما إلى ذلك)</w:t>
            </w:r>
          </w:p>
          <w:p w14:paraId="1E6A6337" w14:textId="77777777" w:rsidR="00996EE8" w:rsidRPr="00A91301" w:rsidRDefault="00996EE8" w:rsidP="00996EE8">
            <w:pPr>
              <w:bidi/>
              <w:rPr>
                <w:rFonts w:asciiTheme="minorBidi" w:hAnsiTheme="minorBidi"/>
              </w:rPr>
            </w:pPr>
          </w:p>
          <w:p w14:paraId="726CFCAF" w14:textId="202EBAB1" w:rsidR="00996EE8" w:rsidRPr="00A91301" w:rsidRDefault="00996EE8" w:rsidP="00996EE8">
            <w:pPr>
              <w:pStyle w:val="ListParagraph"/>
              <w:numPr>
                <w:ilvl w:val="0"/>
                <w:numId w:val="29"/>
              </w:numPr>
              <w:bidi/>
              <w:rPr>
                <w:rFonts w:asciiTheme="minorBidi" w:hAnsiTheme="minorBidi"/>
              </w:rPr>
            </w:pPr>
            <w:r w:rsidRPr="00A91301">
              <w:rPr>
                <w:rFonts w:asciiTheme="minorBidi" w:hAnsiTheme="minorBidi"/>
                <w:rtl/>
              </w:rPr>
              <w:t>خريجو التدريب والتعليم المهني والتقني</w:t>
            </w:r>
          </w:p>
          <w:p w14:paraId="5A26BF42" w14:textId="20033C55" w:rsidR="00996EE8" w:rsidRPr="00A91301" w:rsidRDefault="00996EE8" w:rsidP="00996EE8">
            <w:pPr>
              <w:pStyle w:val="ListParagraph"/>
              <w:numPr>
                <w:ilvl w:val="0"/>
                <w:numId w:val="29"/>
              </w:numPr>
              <w:bidi/>
              <w:rPr>
                <w:rFonts w:asciiTheme="minorBidi" w:hAnsiTheme="minorBidi"/>
              </w:rPr>
            </w:pPr>
            <w:r w:rsidRPr="00A91301">
              <w:rPr>
                <w:rFonts w:asciiTheme="minorBidi" w:hAnsiTheme="minorBidi"/>
              </w:rPr>
              <w:lastRenderedPageBreak/>
              <w:t>"</w:t>
            </w:r>
            <w:r w:rsidRPr="00A91301">
              <w:rPr>
                <w:rFonts w:asciiTheme="minorBidi" w:hAnsiTheme="minorBidi"/>
                <w:rtl/>
              </w:rPr>
              <w:t>المتسربين</w:t>
            </w:r>
          </w:p>
          <w:p w14:paraId="1B842038" w14:textId="59936A43" w:rsidR="00996EE8" w:rsidRPr="00A91301" w:rsidRDefault="00996EE8" w:rsidP="00996EE8">
            <w:pPr>
              <w:pStyle w:val="ListParagraph"/>
              <w:numPr>
                <w:ilvl w:val="0"/>
                <w:numId w:val="29"/>
              </w:numPr>
              <w:bidi/>
              <w:rPr>
                <w:rFonts w:asciiTheme="minorBidi" w:hAnsiTheme="minorBidi"/>
              </w:rPr>
            </w:pPr>
            <w:r w:rsidRPr="00A91301">
              <w:rPr>
                <w:rFonts w:asciiTheme="minorBidi" w:hAnsiTheme="minorBidi"/>
                <w:rtl/>
              </w:rPr>
              <w:t>التلاميذ المهني</w:t>
            </w:r>
            <w:r w:rsidR="004233EF" w:rsidRPr="00A91301">
              <w:rPr>
                <w:rFonts w:asciiTheme="minorBidi" w:hAnsiTheme="minorBidi"/>
                <w:rtl/>
              </w:rPr>
              <w:t>ي</w:t>
            </w:r>
            <w:r w:rsidRPr="00A91301">
              <w:rPr>
                <w:rFonts w:asciiTheme="minorBidi" w:hAnsiTheme="minorBidi"/>
                <w:rtl/>
              </w:rPr>
              <w:t>ن</w:t>
            </w:r>
          </w:p>
          <w:p w14:paraId="36D4C4A2" w14:textId="77777777" w:rsidR="00996EE8" w:rsidRPr="00A91301" w:rsidRDefault="00996EE8" w:rsidP="00996EE8">
            <w:pPr>
              <w:bidi/>
              <w:rPr>
                <w:rFonts w:asciiTheme="minorBidi" w:hAnsiTheme="minorBidi"/>
              </w:rPr>
            </w:pPr>
          </w:p>
          <w:p w14:paraId="684F67D6" w14:textId="127FDAE7" w:rsidR="00091A52" w:rsidRPr="00A91301" w:rsidRDefault="00091A52" w:rsidP="00434A7F">
            <w:pPr>
              <w:pStyle w:val="ListParagraph"/>
              <w:numPr>
                <w:ilvl w:val="0"/>
                <w:numId w:val="29"/>
              </w:numPr>
              <w:bidi/>
              <w:rPr>
                <w:rFonts w:asciiTheme="minorBidi" w:hAnsiTheme="minorBidi"/>
              </w:rPr>
            </w:pPr>
          </w:p>
        </w:tc>
        <w:tc>
          <w:tcPr>
            <w:tcW w:w="1134" w:type="dxa"/>
          </w:tcPr>
          <w:p w14:paraId="494F6591" w14:textId="40DE80A4" w:rsidR="00091A52" w:rsidRPr="00A91301" w:rsidRDefault="00306DA8" w:rsidP="00306DA8">
            <w:pPr>
              <w:bidi/>
              <w:rPr>
                <w:rFonts w:asciiTheme="minorBidi" w:hAnsiTheme="minorBidi"/>
              </w:rPr>
            </w:pPr>
            <w:r w:rsidRPr="00A91301">
              <w:rPr>
                <w:rFonts w:asciiTheme="minorBidi" w:hAnsiTheme="minorBidi"/>
                <w:rtl/>
              </w:rPr>
              <w:lastRenderedPageBreak/>
              <w:t>16-40 سنة</w:t>
            </w:r>
          </w:p>
        </w:tc>
        <w:tc>
          <w:tcPr>
            <w:tcW w:w="2410" w:type="dxa"/>
          </w:tcPr>
          <w:p w14:paraId="2C4177B3" w14:textId="77777777" w:rsidR="00306DA8" w:rsidRPr="00A91301" w:rsidRDefault="00306DA8" w:rsidP="00306DA8">
            <w:pPr>
              <w:bidi/>
              <w:rPr>
                <w:rFonts w:asciiTheme="minorBidi" w:hAnsiTheme="minorBidi"/>
              </w:rPr>
            </w:pPr>
            <w:r w:rsidRPr="00A91301">
              <w:rPr>
                <w:rFonts w:asciiTheme="minorBidi" w:hAnsiTheme="minorBidi"/>
              </w:rPr>
              <w:t xml:space="preserve">12 </w:t>
            </w:r>
            <w:r w:rsidRPr="00A91301">
              <w:rPr>
                <w:rFonts w:asciiTheme="minorBidi" w:hAnsiTheme="minorBidi"/>
                <w:rtl/>
              </w:rPr>
              <w:t>محافظة تم تحديدها من قبل دائرة الإحصاء لعام 2010 كجُيوب فقر</w:t>
            </w:r>
          </w:p>
          <w:p w14:paraId="6699C685" w14:textId="77777777" w:rsidR="00306DA8" w:rsidRPr="00A91301" w:rsidRDefault="00306DA8" w:rsidP="00306DA8">
            <w:pPr>
              <w:bidi/>
              <w:rPr>
                <w:rFonts w:asciiTheme="minorBidi" w:hAnsiTheme="minorBidi"/>
              </w:rPr>
            </w:pPr>
          </w:p>
          <w:p w14:paraId="05F849F0" w14:textId="3461DADF" w:rsidR="00091A52" w:rsidRPr="00A91301" w:rsidRDefault="00306DA8" w:rsidP="00306DA8">
            <w:pPr>
              <w:bidi/>
              <w:rPr>
                <w:rFonts w:asciiTheme="minorBidi" w:hAnsiTheme="minorBidi"/>
              </w:rPr>
            </w:pPr>
            <w:r w:rsidRPr="00A91301">
              <w:rPr>
                <w:rFonts w:asciiTheme="minorBidi" w:hAnsiTheme="minorBidi"/>
                <w:rtl/>
              </w:rPr>
              <w:t>مراكز التميز في مواقع محددة يمكن تحديدها بالتعاون مع أمانة سر المجلس و / أو</w:t>
            </w:r>
            <w:r w:rsidRPr="00A91301">
              <w:rPr>
                <w:rFonts w:asciiTheme="minorBidi" w:hAnsiTheme="minorBidi"/>
              </w:rPr>
              <w:t xml:space="preserve"> </w:t>
            </w:r>
            <w:r w:rsidRPr="00A91301">
              <w:rPr>
                <w:rFonts w:asciiTheme="minorBidi" w:hAnsiTheme="minorBidi"/>
                <w:rtl/>
              </w:rPr>
              <w:t>مؤسسة التدريب المهني</w:t>
            </w:r>
          </w:p>
        </w:tc>
        <w:tc>
          <w:tcPr>
            <w:tcW w:w="2976" w:type="dxa"/>
          </w:tcPr>
          <w:p w14:paraId="5D5A6A73" w14:textId="77777777" w:rsidR="00725CA5" w:rsidRPr="00A91301" w:rsidRDefault="00725CA5" w:rsidP="00725CA5">
            <w:pPr>
              <w:bidi/>
              <w:rPr>
                <w:rFonts w:asciiTheme="minorBidi" w:hAnsiTheme="minorBidi"/>
                <w:rtl/>
              </w:rPr>
            </w:pPr>
            <w:r w:rsidRPr="00A91301">
              <w:rPr>
                <w:rFonts w:asciiTheme="minorBidi" w:hAnsiTheme="minorBidi"/>
                <w:sz w:val="24"/>
                <w:szCs w:val="24"/>
                <w:rtl/>
              </w:rPr>
              <w:t>إظهار الجانب المشرق للتدريب والتعليم المهني والتقني من حيث: "التعلم وا</w:t>
            </w:r>
            <w:r w:rsidRPr="00A91301">
              <w:rPr>
                <w:rFonts w:asciiTheme="minorBidi" w:hAnsiTheme="minorBidi"/>
                <w:sz w:val="24"/>
                <w:szCs w:val="24"/>
                <w:rtl/>
                <w:lang w:bidi="ar-JO"/>
              </w:rPr>
              <w:t>مكانية ا</w:t>
            </w:r>
            <w:r w:rsidRPr="00A91301">
              <w:rPr>
                <w:rFonts w:asciiTheme="minorBidi" w:hAnsiTheme="minorBidi"/>
                <w:sz w:val="24"/>
                <w:szCs w:val="24"/>
                <w:rtl/>
              </w:rPr>
              <w:t>كتساب الدخل مباشرة" ، والدخل الجيد والعمل الحر وتوسيع نطاق إمكانيات التشغيل وكسر الصورة النمطية ، وما إلى ذلك</w:t>
            </w:r>
            <w:r w:rsidRPr="00A91301">
              <w:rPr>
                <w:rFonts w:asciiTheme="minorBidi" w:hAnsiTheme="minorBidi"/>
                <w:sz w:val="24"/>
                <w:szCs w:val="24"/>
              </w:rPr>
              <w:t>.</w:t>
            </w:r>
          </w:p>
          <w:p w14:paraId="1030DB20" w14:textId="3D5303B0" w:rsidR="00FD51DA" w:rsidRPr="00A91301" w:rsidRDefault="00FD51DA" w:rsidP="00FD51DA">
            <w:pPr>
              <w:bidi/>
              <w:ind w:left="360"/>
              <w:rPr>
                <w:rFonts w:asciiTheme="minorBidi" w:hAnsiTheme="minorBidi"/>
                <w:rtl/>
              </w:rPr>
            </w:pPr>
          </w:p>
          <w:p w14:paraId="34C13F18" w14:textId="749E527C" w:rsidR="00FD51DA" w:rsidRPr="00A91301" w:rsidRDefault="00FD51DA" w:rsidP="00FD51DA">
            <w:pPr>
              <w:bidi/>
              <w:ind w:left="360"/>
              <w:rPr>
                <w:rFonts w:asciiTheme="minorBidi" w:hAnsiTheme="minorBidi"/>
                <w:rtl/>
              </w:rPr>
            </w:pPr>
          </w:p>
          <w:p w14:paraId="78CF45EC" w14:textId="42BA57B6" w:rsidR="00FD51DA" w:rsidRPr="00A91301" w:rsidRDefault="00FD51DA" w:rsidP="00FD51DA">
            <w:pPr>
              <w:bidi/>
              <w:ind w:left="360"/>
              <w:rPr>
                <w:rFonts w:asciiTheme="minorBidi" w:hAnsiTheme="minorBidi"/>
                <w:rtl/>
              </w:rPr>
            </w:pPr>
          </w:p>
          <w:p w14:paraId="01C3A708" w14:textId="49EB7D13" w:rsidR="00FD51DA" w:rsidRPr="00A91301" w:rsidRDefault="00FD51DA" w:rsidP="00FD51DA">
            <w:pPr>
              <w:bidi/>
              <w:ind w:left="360"/>
              <w:rPr>
                <w:rFonts w:asciiTheme="minorBidi" w:hAnsiTheme="minorBidi"/>
                <w:rtl/>
              </w:rPr>
            </w:pPr>
          </w:p>
          <w:p w14:paraId="6A2A3152" w14:textId="71AF9C18" w:rsidR="00FD51DA" w:rsidRPr="00A91301" w:rsidRDefault="003B59F5" w:rsidP="003B59F5">
            <w:pPr>
              <w:bidi/>
              <w:ind w:left="360"/>
              <w:rPr>
                <w:rFonts w:asciiTheme="minorBidi" w:hAnsiTheme="minorBidi"/>
              </w:rPr>
            </w:pPr>
            <w:r w:rsidRPr="00A91301">
              <w:rPr>
                <w:rFonts w:asciiTheme="minorBidi" w:hAnsiTheme="minorBidi"/>
                <w:rtl/>
                <w:lang w:bidi="ar-JO"/>
              </w:rPr>
              <w:t>- تحد</w:t>
            </w:r>
            <w:r w:rsidRPr="00A91301">
              <w:rPr>
                <w:rFonts w:asciiTheme="minorBidi" w:hAnsiTheme="minorBidi"/>
                <w:rtl/>
              </w:rPr>
              <w:t>ي الأفكار المحددة مسبقاً التي تعرقل وصول النساء إلى سوق العمل: الضغط المجتمعي والأقران والمعتقدات ذات الصلة، وتشجيعهن وعائلاتهن على العمل في مهن غير تقليدية.</w:t>
            </w:r>
          </w:p>
          <w:p w14:paraId="213942FF" w14:textId="364EC639" w:rsidR="00091A52" w:rsidRPr="00A91301" w:rsidRDefault="00091A52" w:rsidP="003B59F5">
            <w:pPr>
              <w:bidi/>
              <w:rPr>
                <w:rFonts w:asciiTheme="minorBidi" w:hAnsiTheme="minorBidi"/>
              </w:rPr>
            </w:pPr>
          </w:p>
        </w:tc>
      </w:tr>
      <w:tr w:rsidR="00C93B1F" w:rsidRPr="00A91301" w14:paraId="42876159" w14:textId="77777777" w:rsidTr="00CA64FD">
        <w:tc>
          <w:tcPr>
            <w:tcW w:w="1844" w:type="dxa"/>
          </w:tcPr>
          <w:p w14:paraId="3359D8E8" w14:textId="67C4A669" w:rsidR="00C93B1F" w:rsidRPr="00A91301" w:rsidRDefault="00996EE8" w:rsidP="00996EE8">
            <w:pPr>
              <w:bidi/>
              <w:rPr>
                <w:rFonts w:asciiTheme="minorBidi" w:hAnsiTheme="minorBidi"/>
                <w:b/>
                <w:bCs/>
              </w:rPr>
            </w:pPr>
            <w:r w:rsidRPr="00A91301">
              <w:rPr>
                <w:rFonts w:asciiTheme="minorBidi" w:hAnsiTheme="minorBidi"/>
                <w:b/>
                <w:bCs/>
                <w:rtl/>
              </w:rPr>
              <w:lastRenderedPageBreak/>
              <w:t>النساء المهمشات</w:t>
            </w:r>
          </w:p>
        </w:tc>
        <w:tc>
          <w:tcPr>
            <w:tcW w:w="2835" w:type="dxa"/>
          </w:tcPr>
          <w:p w14:paraId="7E21117C" w14:textId="27910109" w:rsidR="00306DA8" w:rsidRPr="00A91301" w:rsidRDefault="00306DA8" w:rsidP="00306DA8">
            <w:pPr>
              <w:pStyle w:val="ListParagraph"/>
              <w:numPr>
                <w:ilvl w:val="0"/>
                <w:numId w:val="29"/>
              </w:numPr>
              <w:autoSpaceDE w:val="0"/>
              <w:autoSpaceDN w:val="0"/>
              <w:bidi/>
              <w:adjustRightInd w:val="0"/>
              <w:ind w:left="360"/>
              <w:rPr>
                <w:rFonts w:asciiTheme="minorBidi" w:hAnsiTheme="minorBidi"/>
              </w:rPr>
            </w:pPr>
            <w:r w:rsidRPr="00A91301">
              <w:rPr>
                <w:rFonts w:asciiTheme="minorBidi" w:hAnsiTheme="minorBidi"/>
                <w:rtl/>
              </w:rPr>
              <w:t>الشابات والمراهقات والبالغين من الأسر المحرومة التي تم فصلها عن التعليم العام لأسباب اقتصادية وجغرافية واجتماعية وغيرها من الأسباب التي منعتهم من الالتحاق بالتعليم المهني الرسمي ؛</w:t>
            </w:r>
          </w:p>
          <w:p w14:paraId="434134C7" w14:textId="77777777" w:rsidR="00306DA8" w:rsidRPr="00A91301" w:rsidRDefault="00306DA8" w:rsidP="00306DA8">
            <w:pPr>
              <w:autoSpaceDE w:val="0"/>
              <w:autoSpaceDN w:val="0"/>
              <w:bidi/>
              <w:adjustRightInd w:val="0"/>
              <w:rPr>
                <w:rFonts w:asciiTheme="minorBidi" w:hAnsiTheme="minorBidi"/>
              </w:rPr>
            </w:pPr>
          </w:p>
          <w:p w14:paraId="379296A7" w14:textId="618E6E89" w:rsidR="00306DA8" w:rsidRPr="00A91301" w:rsidRDefault="00306DA8" w:rsidP="00306DA8">
            <w:pPr>
              <w:pStyle w:val="ListParagraph"/>
              <w:numPr>
                <w:ilvl w:val="0"/>
                <w:numId w:val="33"/>
              </w:numPr>
              <w:autoSpaceDE w:val="0"/>
              <w:autoSpaceDN w:val="0"/>
              <w:bidi/>
              <w:adjustRightInd w:val="0"/>
              <w:ind w:left="360"/>
              <w:rPr>
                <w:rFonts w:asciiTheme="minorBidi" w:hAnsiTheme="minorBidi"/>
              </w:rPr>
            </w:pPr>
            <w:r w:rsidRPr="00A91301">
              <w:rPr>
                <w:rFonts w:asciiTheme="minorBidi" w:hAnsiTheme="minorBidi"/>
              </w:rPr>
              <w:t>'</w:t>
            </w:r>
            <w:r w:rsidRPr="00A91301">
              <w:rPr>
                <w:rFonts w:asciiTheme="minorBidi" w:hAnsiTheme="minorBidi"/>
                <w:rtl/>
              </w:rPr>
              <w:t>الأسر التي ترعاها الأرامل والمطلقات / المنفصلات / والتي توجد بأعداد كبيرة ؛ و</w:t>
            </w:r>
          </w:p>
          <w:p w14:paraId="0DAA4EC7" w14:textId="72046F04" w:rsidR="00306DA8" w:rsidRPr="00A91301" w:rsidRDefault="00306DA8" w:rsidP="00306DA8">
            <w:pPr>
              <w:pStyle w:val="ListParagraph"/>
              <w:numPr>
                <w:ilvl w:val="0"/>
                <w:numId w:val="33"/>
              </w:numPr>
              <w:autoSpaceDE w:val="0"/>
              <w:autoSpaceDN w:val="0"/>
              <w:bidi/>
              <w:adjustRightInd w:val="0"/>
              <w:ind w:left="360"/>
              <w:rPr>
                <w:rFonts w:asciiTheme="minorBidi" w:hAnsiTheme="minorBidi"/>
              </w:rPr>
            </w:pPr>
            <w:r w:rsidRPr="00A91301">
              <w:rPr>
                <w:rFonts w:asciiTheme="minorBidi" w:hAnsiTheme="minorBidi"/>
              </w:rPr>
              <w:t xml:space="preserve">" </w:t>
            </w:r>
            <w:r w:rsidRPr="00A91301">
              <w:rPr>
                <w:rFonts w:asciiTheme="minorBidi" w:hAnsiTheme="minorBidi"/>
                <w:rtl/>
              </w:rPr>
              <w:t>ربات المنازل ؛ العامل</w:t>
            </w:r>
            <w:r w:rsidR="009758AE" w:rsidRPr="00A91301">
              <w:rPr>
                <w:rFonts w:asciiTheme="minorBidi" w:hAnsiTheme="minorBidi"/>
                <w:rtl/>
                <w:lang w:bidi="ar-JO"/>
              </w:rPr>
              <w:t>ات</w:t>
            </w:r>
            <w:r w:rsidRPr="00A91301">
              <w:rPr>
                <w:rFonts w:asciiTheme="minorBidi" w:hAnsiTheme="minorBidi"/>
                <w:rtl/>
              </w:rPr>
              <w:t xml:space="preserve"> لحسابه</w:t>
            </w:r>
            <w:r w:rsidR="009758AE" w:rsidRPr="00A91301">
              <w:rPr>
                <w:rFonts w:asciiTheme="minorBidi" w:hAnsiTheme="minorBidi"/>
                <w:rtl/>
              </w:rPr>
              <w:t>ن</w:t>
            </w:r>
            <w:r w:rsidRPr="00A91301">
              <w:rPr>
                <w:rFonts w:asciiTheme="minorBidi" w:hAnsiTheme="minorBidi"/>
                <w:rtl/>
              </w:rPr>
              <w:t xml:space="preserve"> الخاص - المؤسسات الصغرى غير المسجلة ؛ ب</w:t>
            </w:r>
            <w:r w:rsidR="009758AE" w:rsidRPr="00A91301">
              <w:rPr>
                <w:rFonts w:asciiTheme="minorBidi" w:hAnsiTheme="minorBidi"/>
                <w:rtl/>
              </w:rPr>
              <w:t>يع منتجات في</w:t>
            </w:r>
            <w:r w:rsidRPr="00A91301">
              <w:rPr>
                <w:rFonts w:asciiTheme="minorBidi" w:hAnsiTheme="minorBidi"/>
                <w:rtl/>
              </w:rPr>
              <w:t xml:space="preserve"> السوق </w:t>
            </w:r>
            <w:r w:rsidR="009758AE" w:rsidRPr="00A91301">
              <w:rPr>
                <w:rFonts w:asciiTheme="minorBidi" w:hAnsiTheme="minorBidi"/>
                <w:rtl/>
              </w:rPr>
              <w:t>أو في</w:t>
            </w:r>
            <w:r w:rsidRPr="00A91301">
              <w:rPr>
                <w:rFonts w:asciiTheme="minorBidi" w:hAnsiTheme="minorBidi"/>
                <w:rtl/>
              </w:rPr>
              <w:t xml:space="preserve"> الشارع ؛ ع</w:t>
            </w:r>
            <w:r w:rsidR="009758AE" w:rsidRPr="00A91301">
              <w:rPr>
                <w:rFonts w:asciiTheme="minorBidi" w:hAnsiTheme="minorBidi"/>
                <w:rtl/>
              </w:rPr>
              <w:t>ا</w:t>
            </w:r>
            <w:r w:rsidRPr="00A91301">
              <w:rPr>
                <w:rFonts w:asciiTheme="minorBidi" w:hAnsiTheme="minorBidi"/>
                <w:rtl/>
              </w:rPr>
              <w:t>مل</w:t>
            </w:r>
            <w:r w:rsidR="009758AE" w:rsidRPr="00A91301">
              <w:rPr>
                <w:rFonts w:asciiTheme="minorBidi" w:hAnsiTheme="minorBidi"/>
                <w:rtl/>
              </w:rPr>
              <w:t>ات في</w:t>
            </w:r>
            <w:r w:rsidRPr="00A91301">
              <w:rPr>
                <w:rFonts w:asciiTheme="minorBidi" w:hAnsiTheme="minorBidi"/>
                <w:rtl/>
              </w:rPr>
              <w:t xml:space="preserve"> المنازل </w:t>
            </w:r>
            <w:r w:rsidR="009758AE" w:rsidRPr="00A91301">
              <w:rPr>
                <w:rFonts w:asciiTheme="minorBidi" w:hAnsiTheme="minorBidi"/>
                <w:rtl/>
              </w:rPr>
              <w:t xml:space="preserve"> أو </w:t>
            </w:r>
            <w:r w:rsidRPr="00A91301">
              <w:rPr>
                <w:rFonts w:asciiTheme="minorBidi" w:hAnsiTheme="minorBidi"/>
                <w:rtl/>
              </w:rPr>
              <w:t>في الزراعة والصناعة والخدمات</w:t>
            </w:r>
            <w:r w:rsidRPr="00A91301">
              <w:rPr>
                <w:rFonts w:asciiTheme="minorBidi" w:hAnsiTheme="minorBidi"/>
              </w:rPr>
              <w:t>.</w:t>
            </w:r>
          </w:p>
          <w:p w14:paraId="18E319A5" w14:textId="745019C8" w:rsidR="00C93B1F" w:rsidRPr="00A91301" w:rsidRDefault="00306DA8" w:rsidP="00306DA8">
            <w:pPr>
              <w:pStyle w:val="ListParagraph"/>
              <w:numPr>
                <w:ilvl w:val="0"/>
                <w:numId w:val="33"/>
              </w:numPr>
              <w:bidi/>
              <w:ind w:left="360"/>
              <w:rPr>
                <w:rFonts w:asciiTheme="minorBidi" w:hAnsiTheme="minorBidi"/>
                <w:lang w:val="en-GB"/>
              </w:rPr>
            </w:pPr>
            <w:r w:rsidRPr="00A91301">
              <w:rPr>
                <w:rFonts w:asciiTheme="minorBidi" w:hAnsiTheme="minorBidi"/>
              </w:rPr>
              <w:t xml:space="preserve">`- </w:t>
            </w:r>
            <w:r w:rsidRPr="00A91301">
              <w:rPr>
                <w:rFonts w:asciiTheme="minorBidi" w:hAnsiTheme="minorBidi"/>
                <w:rtl/>
              </w:rPr>
              <w:t>ع</w:t>
            </w:r>
            <w:r w:rsidR="009758AE" w:rsidRPr="00A91301">
              <w:rPr>
                <w:rFonts w:asciiTheme="minorBidi" w:hAnsiTheme="minorBidi"/>
                <w:rtl/>
              </w:rPr>
              <w:t>ا</w:t>
            </w:r>
            <w:r w:rsidRPr="00A91301">
              <w:rPr>
                <w:rFonts w:asciiTheme="minorBidi" w:hAnsiTheme="minorBidi"/>
                <w:rtl/>
              </w:rPr>
              <w:t>مل</w:t>
            </w:r>
            <w:r w:rsidR="009758AE" w:rsidRPr="00A91301">
              <w:rPr>
                <w:rFonts w:asciiTheme="minorBidi" w:hAnsiTheme="minorBidi"/>
                <w:rtl/>
              </w:rPr>
              <w:t>ات</w:t>
            </w:r>
            <w:r w:rsidRPr="00A91301">
              <w:rPr>
                <w:rFonts w:asciiTheme="minorBidi" w:hAnsiTheme="minorBidi"/>
                <w:rtl/>
              </w:rPr>
              <w:t xml:space="preserve"> ا</w:t>
            </w:r>
            <w:r w:rsidR="00075FAC" w:rsidRPr="00A91301">
              <w:rPr>
                <w:rFonts w:asciiTheme="minorBidi" w:hAnsiTheme="minorBidi"/>
                <w:rtl/>
              </w:rPr>
              <w:t>لمياومة</w:t>
            </w:r>
            <w:r w:rsidRPr="00A91301">
              <w:rPr>
                <w:rFonts w:asciiTheme="minorBidi" w:hAnsiTheme="minorBidi"/>
                <w:rtl/>
              </w:rPr>
              <w:t xml:space="preserve"> في </w:t>
            </w:r>
            <w:r w:rsidR="00075FAC" w:rsidRPr="00A91301">
              <w:rPr>
                <w:rFonts w:asciiTheme="minorBidi" w:hAnsiTheme="minorBidi"/>
                <w:rtl/>
              </w:rPr>
              <w:t>الو</w:t>
            </w:r>
            <w:r w:rsidRPr="00A91301">
              <w:rPr>
                <w:rFonts w:asciiTheme="minorBidi" w:hAnsiTheme="minorBidi"/>
                <w:rtl/>
              </w:rPr>
              <w:t>ظائف الغير منظمة</w:t>
            </w:r>
            <w:r w:rsidRPr="00A91301">
              <w:rPr>
                <w:rFonts w:asciiTheme="minorBidi" w:hAnsiTheme="minorBidi"/>
              </w:rPr>
              <w:t>.</w:t>
            </w:r>
          </w:p>
        </w:tc>
        <w:tc>
          <w:tcPr>
            <w:tcW w:w="1134" w:type="dxa"/>
          </w:tcPr>
          <w:p w14:paraId="5B5B8EDB" w14:textId="31040576" w:rsidR="00C93B1F" w:rsidRPr="00A91301" w:rsidRDefault="00306DA8" w:rsidP="00BD0273">
            <w:pPr>
              <w:rPr>
                <w:rFonts w:asciiTheme="minorBidi" w:hAnsiTheme="minorBidi"/>
              </w:rPr>
            </w:pPr>
            <w:r w:rsidRPr="00A91301">
              <w:rPr>
                <w:rFonts w:asciiTheme="minorBidi" w:hAnsiTheme="minorBidi"/>
                <w:rtl/>
              </w:rPr>
              <w:t>16-50 سنة</w:t>
            </w:r>
          </w:p>
        </w:tc>
        <w:tc>
          <w:tcPr>
            <w:tcW w:w="2410" w:type="dxa"/>
          </w:tcPr>
          <w:p w14:paraId="2AE9890E" w14:textId="77777777" w:rsidR="00306DA8" w:rsidRPr="00A91301" w:rsidRDefault="00306DA8" w:rsidP="00306DA8">
            <w:pPr>
              <w:bidi/>
              <w:rPr>
                <w:rFonts w:asciiTheme="minorBidi" w:hAnsiTheme="minorBidi"/>
              </w:rPr>
            </w:pPr>
            <w:r w:rsidRPr="00A91301">
              <w:rPr>
                <w:rFonts w:asciiTheme="minorBidi" w:hAnsiTheme="minorBidi"/>
              </w:rPr>
              <w:t xml:space="preserve">12 </w:t>
            </w:r>
            <w:r w:rsidRPr="00A91301">
              <w:rPr>
                <w:rFonts w:asciiTheme="minorBidi" w:hAnsiTheme="minorBidi"/>
                <w:rtl/>
              </w:rPr>
              <w:t>محافظة تم تحديدها من قبل دائرة الإحصاء لعام 2010 كجُيوب فقر</w:t>
            </w:r>
          </w:p>
          <w:p w14:paraId="5C3B9A7B" w14:textId="77777777" w:rsidR="00306DA8" w:rsidRPr="00A91301" w:rsidRDefault="00306DA8" w:rsidP="00306DA8">
            <w:pPr>
              <w:bidi/>
              <w:rPr>
                <w:rFonts w:asciiTheme="minorBidi" w:hAnsiTheme="minorBidi"/>
              </w:rPr>
            </w:pPr>
          </w:p>
          <w:p w14:paraId="62843F13" w14:textId="75A23A98" w:rsidR="00C93B1F" w:rsidRPr="00A91301" w:rsidRDefault="00306DA8" w:rsidP="00306DA8">
            <w:pPr>
              <w:bidi/>
              <w:rPr>
                <w:rFonts w:asciiTheme="minorBidi" w:hAnsiTheme="minorBidi"/>
              </w:rPr>
            </w:pPr>
            <w:r w:rsidRPr="00A91301">
              <w:rPr>
                <w:rFonts w:asciiTheme="minorBidi" w:hAnsiTheme="minorBidi"/>
                <w:rtl/>
              </w:rPr>
              <w:t>مراكز التميز في مواقع محددة يمكن تحديدها بالتعاون مع أمانة سر المجلس و / أو</w:t>
            </w:r>
            <w:r w:rsidRPr="00A91301">
              <w:rPr>
                <w:rFonts w:asciiTheme="minorBidi" w:hAnsiTheme="minorBidi"/>
              </w:rPr>
              <w:t xml:space="preserve"> </w:t>
            </w:r>
            <w:r w:rsidRPr="00A91301">
              <w:rPr>
                <w:rFonts w:asciiTheme="minorBidi" w:hAnsiTheme="minorBidi"/>
                <w:rtl/>
              </w:rPr>
              <w:t>مؤسسة التدريب المهني</w:t>
            </w:r>
          </w:p>
        </w:tc>
        <w:tc>
          <w:tcPr>
            <w:tcW w:w="2976" w:type="dxa"/>
          </w:tcPr>
          <w:p w14:paraId="6C0AD159" w14:textId="57A25B7B" w:rsidR="00D8440E" w:rsidRPr="00A91301" w:rsidRDefault="003B59F5" w:rsidP="00D8440E">
            <w:pPr>
              <w:bidi/>
              <w:rPr>
                <w:rFonts w:asciiTheme="minorBidi" w:hAnsiTheme="minorBidi"/>
                <w:rtl/>
              </w:rPr>
            </w:pPr>
            <w:r w:rsidRPr="00A91301">
              <w:rPr>
                <w:rFonts w:asciiTheme="minorBidi" w:hAnsiTheme="minorBidi"/>
                <w:rtl/>
              </w:rPr>
              <w:t>إيقاظ الذاكرة الجمعية للأردنيين وخاصة الآباء والأمهات لتذكيرهم بقيمة المهن التي مارسها آباؤهم وأجدادهم ، بما في ذلك التلمذة المهنية ، إلخ.</w:t>
            </w:r>
          </w:p>
          <w:p w14:paraId="1DBD6EE2" w14:textId="075383C2" w:rsidR="00FD51DA" w:rsidRPr="00A91301" w:rsidRDefault="00FD51DA" w:rsidP="00FD51DA">
            <w:pPr>
              <w:bidi/>
              <w:rPr>
                <w:rFonts w:asciiTheme="minorBidi" w:hAnsiTheme="minorBidi"/>
                <w:rtl/>
              </w:rPr>
            </w:pPr>
          </w:p>
          <w:p w14:paraId="4D55D75E" w14:textId="77777777" w:rsidR="00725CA5" w:rsidRPr="00A91301" w:rsidRDefault="00725CA5" w:rsidP="00725CA5">
            <w:pPr>
              <w:bidi/>
              <w:rPr>
                <w:rFonts w:asciiTheme="minorBidi" w:hAnsiTheme="minorBidi"/>
                <w:rtl/>
              </w:rPr>
            </w:pPr>
            <w:r w:rsidRPr="00A91301">
              <w:rPr>
                <w:rFonts w:asciiTheme="minorBidi" w:hAnsiTheme="minorBidi"/>
                <w:sz w:val="24"/>
                <w:szCs w:val="24"/>
                <w:rtl/>
              </w:rPr>
              <w:t>إظهار الجانب المشرق للتدريب والتعليم المهني والتقني من حيث: "التعلم وا</w:t>
            </w:r>
            <w:r w:rsidRPr="00A91301">
              <w:rPr>
                <w:rFonts w:asciiTheme="minorBidi" w:hAnsiTheme="minorBidi"/>
                <w:sz w:val="24"/>
                <w:szCs w:val="24"/>
                <w:rtl/>
                <w:lang w:bidi="ar-JO"/>
              </w:rPr>
              <w:t>مكانية ا</w:t>
            </w:r>
            <w:r w:rsidRPr="00A91301">
              <w:rPr>
                <w:rFonts w:asciiTheme="minorBidi" w:hAnsiTheme="minorBidi"/>
                <w:sz w:val="24"/>
                <w:szCs w:val="24"/>
                <w:rtl/>
              </w:rPr>
              <w:t>كتساب الدخل مباشرة" ، والدخل الجيد والعمل الحر وتوسيع نطاق إمكانيات التشغيل وكسر الصورة النمطية ، وما إلى ذلك</w:t>
            </w:r>
            <w:r w:rsidRPr="00A91301">
              <w:rPr>
                <w:rFonts w:asciiTheme="minorBidi" w:hAnsiTheme="minorBidi"/>
                <w:sz w:val="24"/>
                <w:szCs w:val="24"/>
              </w:rPr>
              <w:t>.</w:t>
            </w:r>
          </w:p>
          <w:p w14:paraId="29F27109" w14:textId="034D2025" w:rsidR="00FD51DA" w:rsidRPr="00A91301" w:rsidRDefault="00FD51DA" w:rsidP="00295C49">
            <w:pPr>
              <w:bidi/>
              <w:rPr>
                <w:rFonts w:asciiTheme="minorBidi" w:hAnsiTheme="minorBidi"/>
                <w:rtl/>
              </w:rPr>
            </w:pPr>
            <w:r w:rsidRPr="00A91301">
              <w:rPr>
                <w:rFonts w:asciiTheme="minorBidi" w:hAnsiTheme="minorBidi"/>
                <w:sz w:val="24"/>
                <w:szCs w:val="24"/>
              </w:rPr>
              <w:t>.</w:t>
            </w:r>
          </w:p>
          <w:p w14:paraId="43828726" w14:textId="0187A2B6" w:rsidR="00FD51DA" w:rsidRPr="00A91301" w:rsidRDefault="00FD51DA" w:rsidP="00FD51DA">
            <w:pPr>
              <w:bidi/>
              <w:rPr>
                <w:rFonts w:asciiTheme="minorBidi" w:hAnsiTheme="minorBidi"/>
                <w:rtl/>
              </w:rPr>
            </w:pPr>
          </w:p>
          <w:p w14:paraId="1A47C748" w14:textId="77777777" w:rsidR="00D8440E" w:rsidRPr="00A91301" w:rsidRDefault="00D8440E" w:rsidP="00D8440E">
            <w:pPr>
              <w:bidi/>
              <w:rPr>
                <w:rFonts w:asciiTheme="minorBidi" w:hAnsiTheme="minorBidi"/>
              </w:rPr>
            </w:pPr>
          </w:p>
          <w:p w14:paraId="08F4BB5B" w14:textId="7A54AF28" w:rsidR="00D8440E" w:rsidRPr="00A91301" w:rsidRDefault="00FD51DA" w:rsidP="00295C49">
            <w:pPr>
              <w:bidi/>
              <w:rPr>
                <w:rFonts w:asciiTheme="minorBidi" w:hAnsiTheme="minorBidi"/>
              </w:rPr>
            </w:pPr>
            <w:r w:rsidRPr="00A91301">
              <w:rPr>
                <w:rFonts w:asciiTheme="minorBidi" w:hAnsiTheme="minorBidi"/>
                <w:rtl/>
              </w:rPr>
              <w:t>تحدي الأفكار المحددة مسبقاً التي تعرقل وصول النساء إلى سوق العمل: الضغط المجتمعي والأقران والمعتقدات ذات الصلة، وتشجيعهن وعائلاتهن على العمل في مهن غير تقليدية</w:t>
            </w:r>
            <w:r w:rsidRPr="00A91301">
              <w:rPr>
                <w:rFonts w:asciiTheme="minorBidi" w:hAnsiTheme="minorBidi"/>
              </w:rPr>
              <w:t>.</w:t>
            </w:r>
          </w:p>
          <w:p w14:paraId="045A80AF" w14:textId="0EE5E00E" w:rsidR="002932B2" w:rsidRPr="00A91301" w:rsidRDefault="002932B2" w:rsidP="00FD51DA">
            <w:pPr>
              <w:pStyle w:val="ListParagraph"/>
              <w:bidi/>
              <w:rPr>
                <w:rFonts w:asciiTheme="minorBidi" w:hAnsiTheme="minorBidi"/>
                <w:rtl/>
              </w:rPr>
            </w:pPr>
          </w:p>
          <w:p w14:paraId="06749BBD" w14:textId="03637B4A" w:rsidR="00305EEF" w:rsidRPr="00A91301" w:rsidRDefault="00305EEF" w:rsidP="003B59F5">
            <w:pPr>
              <w:bidi/>
              <w:rPr>
                <w:rFonts w:asciiTheme="minorBidi" w:hAnsiTheme="minorBidi"/>
              </w:rPr>
            </w:pPr>
            <w:r w:rsidRPr="00A91301">
              <w:rPr>
                <w:rFonts w:asciiTheme="minorBidi" w:hAnsiTheme="minorBidi"/>
                <w:rtl/>
              </w:rPr>
              <w:t xml:space="preserve">تحسين صورة القطاع ورفعها من "الملاذ الأخير" إلى " </w:t>
            </w:r>
            <w:r w:rsidR="009D75A2" w:rsidRPr="00A91301">
              <w:rPr>
                <w:rFonts w:asciiTheme="minorBidi" w:hAnsiTheme="minorBidi"/>
                <w:rtl/>
              </w:rPr>
              <w:t>مهن قابلة للحياة"</w:t>
            </w:r>
          </w:p>
        </w:tc>
      </w:tr>
      <w:tr w:rsidR="00A24F1A" w:rsidRPr="00A91301" w14:paraId="5B249F99" w14:textId="77777777" w:rsidTr="00CA64FD">
        <w:tc>
          <w:tcPr>
            <w:tcW w:w="1844" w:type="dxa"/>
          </w:tcPr>
          <w:p w14:paraId="406EAE8D" w14:textId="2E9C37D6" w:rsidR="00A24F1A" w:rsidRPr="00A91301" w:rsidRDefault="000A5EB2" w:rsidP="000A5EB2">
            <w:pPr>
              <w:bidi/>
              <w:rPr>
                <w:rFonts w:asciiTheme="minorBidi" w:hAnsiTheme="minorBidi"/>
                <w:b/>
                <w:bCs/>
              </w:rPr>
            </w:pPr>
            <w:r w:rsidRPr="00A91301">
              <w:rPr>
                <w:rFonts w:asciiTheme="minorBidi" w:hAnsiTheme="minorBidi"/>
                <w:b/>
                <w:bCs/>
                <w:rtl/>
              </w:rPr>
              <w:t>المجتمع ككل</w:t>
            </w:r>
          </w:p>
        </w:tc>
        <w:tc>
          <w:tcPr>
            <w:tcW w:w="2835" w:type="dxa"/>
          </w:tcPr>
          <w:p w14:paraId="6B7EF43E" w14:textId="5BC6BCE4" w:rsidR="000A5EB2" w:rsidRPr="00A91301" w:rsidRDefault="00646ADA" w:rsidP="000A5EB2">
            <w:pPr>
              <w:pStyle w:val="ListParagraph"/>
              <w:numPr>
                <w:ilvl w:val="0"/>
                <w:numId w:val="35"/>
              </w:numPr>
              <w:autoSpaceDE w:val="0"/>
              <w:autoSpaceDN w:val="0"/>
              <w:bidi/>
              <w:adjustRightInd w:val="0"/>
              <w:rPr>
                <w:rFonts w:asciiTheme="minorBidi" w:hAnsiTheme="minorBidi"/>
              </w:rPr>
            </w:pPr>
            <w:r w:rsidRPr="00A91301">
              <w:rPr>
                <w:rFonts w:asciiTheme="minorBidi" w:hAnsiTheme="minorBidi"/>
              </w:rPr>
              <w:t>‘</w:t>
            </w:r>
            <w:r w:rsidR="000A5EB2" w:rsidRPr="00A91301">
              <w:rPr>
                <w:rFonts w:asciiTheme="minorBidi" w:hAnsiTheme="minorBidi"/>
                <w:rtl/>
              </w:rPr>
              <w:t>الشباب</w:t>
            </w:r>
          </w:p>
          <w:p w14:paraId="006CE285" w14:textId="344032E1" w:rsidR="000A5EB2" w:rsidRPr="00A91301" w:rsidRDefault="000A5EB2" w:rsidP="000A5EB2">
            <w:pPr>
              <w:pStyle w:val="ListParagraph"/>
              <w:numPr>
                <w:ilvl w:val="0"/>
                <w:numId w:val="35"/>
              </w:numPr>
              <w:autoSpaceDE w:val="0"/>
              <w:autoSpaceDN w:val="0"/>
              <w:bidi/>
              <w:adjustRightInd w:val="0"/>
              <w:rPr>
                <w:rFonts w:asciiTheme="minorBidi" w:hAnsiTheme="minorBidi"/>
              </w:rPr>
            </w:pPr>
            <w:r w:rsidRPr="00A91301">
              <w:rPr>
                <w:rFonts w:asciiTheme="minorBidi" w:hAnsiTheme="minorBidi"/>
              </w:rPr>
              <w:t xml:space="preserve">' </w:t>
            </w:r>
            <w:r w:rsidRPr="00A91301">
              <w:rPr>
                <w:rFonts w:asciiTheme="minorBidi" w:hAnsiTheme="minorBidi"/>
                <w:rtl/>
              </w:rPr>
              <w:t>الآباء</w:t>
            </w:r>
            <w:r w:rsidR="009D75A2" w:rsidRPr="00A91301">
              <w:rPr>
                <w:rFonts w:asciiTheme="minorBidi" w:hAnsiTheme="minorBidi"/>
                <w:rtl/>
              </w:rPr>
              <w:t xml:space="preserve"> والأمهات</w:t>
            </w:r>
          </w:p>
          <w:p w14:paraId="6C3AA7DC" w14:textId="64422727" w:rsidR="000A5EB2" w:rsidRPr="00A91301" w:rsidRDefault="000A5EB2" w:rsidP="000A5EB2">
            <w:pPr>
              <w:pStyle w:val="ListParagraph"/>
              <w:numPr>
                <w:ilvl w:val="0"/>
                <w:numId w:val="35"/>
              </w:numPr>
              <w:autoSpaceDE w:val="0"/>
              <w:autoSpaceDN w:val="0"/>
              <w:bidi/>
              <w:adjustRightInd w:val="0"/>
              <w:rPr>
                <w:rFonts w:asciiTheme="minorBidi" w:hAnsiTheme="minorBidi"/>
              </w:rPr>
            </w:pPr>
            <w:r w:rsidRPr="00A91301">
              <w:rPr>
                <w:rFonts w:asciiTheme="minorBidi" w:hAnsiTheme="minorBidi"/>
              </w:rPr>
              <w:t xml:space="preserve">' </w:t>
            </w:r>
            <w:r w:rsidRPr="00A91301">
              <w:rPr>
                <w:rFonts w:asciiTheme="minorBidi" w:hAnsiTheme="minorBidi"/>
                <w:rtl/>
              </w:rPr>
              <w:t>الطلاب</w:t>
            </w:r>
          </w:p>
          <w:p w14:paraId="21468ED2" w14:textId="591EFD63" w:rsidR="000A5EB2" w:rsidRPr="00A91301" w:rsidRDefault="000A5EB2" w:rsidP="000A5EB2">
            <w:pPr>
              <w:pStyle w:val="ListParagraph"/>
              <w:numPr>
                <w:ilvl w:val="0"/>
                <w:numId w:val="35"/>
              </w:numPr>
              <w:autoSpaceDE w:val="0"/>
              <w:autoSpaceDN w:val="0"/>
              <w:bidi/>
              <w:adjustRightInd w:val="0"/>
              <w:rPr>
                <w:rFonts w:asciiTheme="minorBidi" w:hAnsiTheme="minorBidi"/>
              </w:rPr>
            </w:pPr>
            <w:r w:rsidRPr="00A91301">
              <w:rPr>
                <w:rFonts w:asciiTheme="minorBidi" w:hAnsiTheme="minorBidi"/>
              </w:rPr>
              <w:t>'</w:t>
            </w:r>
            <w:r w:rsidRPr="00A91301">
              <w:rPr>
                <w:rFonts w:asciiTheme="minorBidi" w:hAnsiTheme="minorBidi"/>
                <w:rtl/>
              </w:rPr>
              <w:t>النساء</w:t>
            </w:r>
          </w:p>
          <w:p w14:paraId="2AE1E2E2" w14:textId="292857E6" w:rsidR="000A5EB2" w:rsidRPr="00A91301" w:rsidRDefault="000A5EB2" w:rsidP="000A5EB2">
            <w:pPr>
              <w:pStyle w:val="ListParagraph"/>
              <w:numPr>
                <w:ilvl w:val="0"/>
                <w:numId w:val="35"/>
              </w:numPr>
              <w:autoSpaceDE w:val="0"/>
              <w:autoSpaceDN w:val="0"/>
              <w:bidi/>
              <w:adjustRightInd w:val="0"/>
              <w:rPr>
                <w:rFonts w:asciiTheme="minorBidi" w:hAnsiTheme="minorBidi"/>
              </w:rPr>
            </w:pPr>
            <w:r w:rsidRPr="00A91301">
              <w:rPr>
                <w:rFonts w:asciiTheme="minorBidi" w:hAnsiTheme="minorBidi"/>
              </w:rPr>
              <w:t xml:space="preserve">' </w:t>
            </w:r>
            <w:r w:rsidRPr="00A91301">
              <w:rPr>
                <w:rFonts w:asciiTheme="minorBidi" w:hAnsiTheme="minorBidi"/>
                <w:rtl/>
              </w:rPr>
              <w:t>أصحاب العمل</w:t>
            </w:r>
          </w:p>
          <w:p w14:paraId="36C9D4B7" w14:textId="4755B1DC" w:rsidR="000A5EB2" w:rsidRPr="00A91301" w:rsidRDefault="000A5EB2" w:rsidP="000A5EB2">
            <w:pPr>
              <w:pStyle w:val="ListParagraph"/>
              <w:numPr>
                <w:ilvl w:val="0"/>
                <w:numId w:val="35"/>
              </w:numPr>
              <w:autoSpaceDE w:val="0"/>
              <w:autoSpaceDN w:val="0"/>
              <w:bidi/>
              <w:adjustRightInd w:val="0"/>
              <w:rPr>
                <w:rFonts w:asciiTheme="minorBidi" w:hAnsiTheme="minorBidi"/>
              </w:rPr>
            </w:pPr>
            <w:r w:rsidRPr="00A91301">
              <w:rPr>
                <w:rFonts w:asciiTheme="minorBidi" w:hAnsiTheme="minorBidi"/>
              </w:rPr>
              <w:t>"</w:t>
            </w:r>
            <w:r w:rsidRPr="00A91301">
              <w:rPr>
                <w:rFonts w:asciiTheme="minorBidi" w:hAnsiTheme="minorBidi"/>
                <w:rtl/>
              </w:rPr>
              <w:t>صناع القرار والسياسة</w:t>
            </w:r>
          </w:p>
          <w:p w14:paraId="77F2376F" w14:textId="6A5C7077" w:rsidR="000A5EB2" w:rsidRPr="00A91301" w:rsidRDefault="000A5EB2" w:rsidP="000A5EB2">
            <w:pPr>
              <w:pStyle w:val="ListParagraph"/>
              <w:numPr>
                <w:ilvl w:val="0"/>
                <w:numId w:val="35"/>
              </w:numPr>
              <w:autoSpaceDE w:val="0"/>
              <w:autoSpaceDN w:val="0"/>
              <w:bidi/>
              <w:adjustRightInd w:val="0"/>
              <w:rPr>
                <w:rFonts w:asciiTheme="minorBidi" w:hAnsiTheme="minorBidi"/>
              </w:rPr>
            </w:pPr>
            <w:r w:rsidRPr="00A91301">
              <w:rPr>
                <w:rFonts w:asciiTheme="minorBidi" w:hAnsiTheme="minorBidi"/>
              </w:rPr>
              <w:t xml:space="preserve">" </w:t>
            </w:r>
            <w:r w:rsidRPr="00A91301">
              <w:rPr>
                <w:rFonts w:asciiTheme="minorBidi" w:hAnsiTheme="minorBidi"/>
                <w:rtl/>
              </w:rPr>
              <w:t>القطاع الخاص</w:t>
            </w:r>
          </w:p>
          <w:p w14:paraId="22459E0E" w14:textId="5409C41E" w:rsidR="000A5EB2" w:rsidRPr="00A91301" w:rsidRDefault="000A5EB2" w:rsidP="000A5EB2">
            <w:pPr>
              <w:pStyle w:val="ListParagraph"/>
              <w:numPr>
                <w:ilvl w:val="0"/>
                <w:numId w:val="35"/>
              </w:numPr>
              <w:autoSpaceDE w:val="0"/>
              <w:autoSpaceDN w:val="0"/>
              <w:bidi/>
              <w:adjustRightInd w:val="0"/>
              <w:rPr>
                <w:rFonts w:asciiTheme="minorBidi" w:hAnsiTheme="minorBidi"/>
              </w:rPr>
            </w:pPr>
            <w:r w:rsidRPr="00A91301">
              <w:rPr>
                <w:rFonts w:asciiTheme="minorBidi" w:hAnsiTheme="minorBidi"/>
              </w:rPr>
              <w:t>"</w:t>
            </w:r>
            <w:r w:rsidRPr="00A91301">
              <w:rPr>
                <w:rFonts w:asciiTheme="minorBidi" w:hAnsiTheme="minorBidi"/>
                <w:rtl/>
              </w:rPr>
              <w:t>منظمات المجتمع المدني</w:t>
            </w:r>
          </w:p>
          <w:p w14:paraId="712B23A6" w14:textId="2920F781" w:rsidR="00646ADA" w:rsidRPr="00A91301" w:rsidRDefault="000A5EB2" w:rsidP="000A5EB2">
            <w:pPr>
              <w:pStyle w:val="ListParagraph"/>
              <w:numPr>
                <w:ilvl w:val="0"/>
                <w:numId w:val="35"/>
              </w:numPr>
              <w:autoSpaceDE w:val="0"/>
              <w:autoSpaceDN w:val="0"/>
              <w:bidi/>
              <w:adjustRightInd w:val="0"/>
              <w:rPr>
                <w:rFonts w:asciiTheme="minorBidi" w:hAnsiTheme="minorBidi"/>
              </w:rPr>
            </w:pPr>
            <w:r w:rsidRPr="00A91301">
              <w:rPr>
                <w:rFonts w:asciiTheme="minorBidi" w:hAnsiTheme="minorBidi"/>
              </w:rPr>
              <w:t xml:space="preserve">" </w:t>
            </w:r>
            <w:r w:rsidRPr="00A91301">
              <w:rPr>
                <w:rFonts w:asciiTheme="minorBidi" w:hAnsiTheme="minorBidi"/>
                <w:rtl/>
              </w:rPr>
              <w:t>الخ</w:t>
            </w:r>
            <w:r w:rsidRPr="00A91301">
              <w:rPr>
                <w:rFonts w:asciiTheme="minorBidi" w:hAnsiTheme="minorBidi"/>
              </w:rPr>
              <w:t>.</w:t>
            </w:r>
          </w:p>
        </w:tc>
        <w:tc>
          <w:tcPr>
            <w:tcW w:w="1134" w:type="dxa"/>
          </w:tcPr>
          <w:p w14:paraId="1F037BA3" w14:textId="23D12EBD" w:rsidR="00A24F1A" w:rsidRPr="00A91301" w:rsidRDefault="00A24F1A" w:rsidP="00BD0273">
            <w:pPr>
              <w:rPr>
                <w:rFonts w:asciiTheme="minorBidi" w:hAnsiTheme="minorBidi"/>
              </w:rPr>
            </w:pPr>
          </w:p>
        </w:tc>
        <w:tc>
          <w:tcPr>
            <w:tcW w:w="2410" w:type="dxa"/>
          </w:tcPr>
          <w:p w14:paraId="63AAD815" w14:textId="2AFABE3C" w:rsidR="00A24F1A" w:rsidRPr="00A91301" w:rsidRDefault="009D75A2" w:rsidP="000A5EB2">
            <w:pPr>
              <w:bidi/>
              <w:rPr>
                <w:rFonts w:asciiTheme="minorBidi" w:hAnsiTheme="minorBidi"/>
              </w:rPr>
            </w:pPr>
            <w:r w:rsidRPr="00A91301">
              <w:rPr>
                <w:rFonts w:asciiTheme="minorBidi" w:hAnsiTheme="minorBidi"/>
                <w:rtl/>
              </w:rPr>
              <w:t>جميع أنحاء المملكة</w:t>
            </w:r>
          </w:p>
        </w:tc>
        <w:tc>
          <w:tcPr>
            <w:tcW w:w="2976" w:type="dxa"/>
          </w:tcPr>
          <w:p w14:paraId="2C307C7D" w14:textId="64860942" w:rsidR="00A24F1A" w:rsidRPr="00A91301" w:rsidRDefault="000A5EB2" w:rsidP="000A5EB2">
            <w:pPr>
              <w:bidi/>
              <w:rPr>
                <w:rFonts w:asciiTheme="minorBidi" w:hAnsiTheme="minorBidi"/>
              </w:rPr>
            </w:pPr>
            <w:r w:rsidRPr="00A91301">
              <w:rPr>
                <w:rFonts w:asciiTheme="minorBidi" w:hAnsiTheme="minorBidi"/>
                <w:rtl/>
              </w:rPr>
              <w:t>كل الأهداف</w:t>
            </w:r>
          </w:p>
        </w:tc>
      </w:tr>
    </w:tbl>
    <w:p w14:paraId="663B786F" w14:textId="2469500F" w:rsidR="00005F98" w:rsidRPr="00A91301" w:rsidRDefault="00005F98" w:rsidP="00E22989">
      <w:pPr>
        <w:spacing w:after="0"/>
        <w:rPr>
          <w:rFonts w:asciiTheme="minorBidi" w:hAnsiTheme="minorBidi"/>
          <w:b/>
          <w:bCs/>
        </w:rPr>
      </w:pPr>
    </w:p>
    <w:p w14:paraId="77312098" w14:textId="77777777" w:rsidR="00BB72E1" w:rsidRPr="00A91301" w:rsidRDefault="00BB72E1" w:rsidP="00E22989">
      <w:pPr>
        <w:spacing w:after="0"/>
        <w:rPr>
          <w:rFonts w:asciiTheme="minorBidi" w:hAnsiTheme="minorBidi"/>
          <w:b/>
          <w:bCs/>
        </w:rPr>
      </w:pPr>
    </w:p>
    <w:p w14:paraId="193B72AB" w14:textId="72032E1E" w:rsidR="00F77834" w:rsidRPr="00A91301" w:rsidRDefault="00AC4506" w:rsidP="00AC4506">
      <w:pPr>
        <w:bidi/>
        <w:rPr>
          <w:rFonts w:asciiTheme="minorBidi" w:hAnsiTheme="minorBidi"/>
          <w:b/>
          <w:bCs/>
          <w:sz w:val="24"/>
          <w:szCs w:val="24"/>
        </w:rPr>
      </w:pPr>
      <w:r w:rsidRPr="00A91301">
        <w:rPr>
          <w:rFonts w:asciiTheme="minorBidi" w:hAnsiTheme="minorBidi"/>
          <w:b/>
          <w:bCs/>
          <w:rtl/>
        </w:rPr>
        <w:lastRenderedPageBreak/>
        <w:t xml:space="preserve">1: </w:t>
      </w:r>
      <w:r w:rsidRPr="00A91301">
        <w:rPr>
          <w:rFonts w:asciiTheme="minorBidi" w:hAnsiTheme="minorBidi"/>
          <w:b/>
          <w:bCs/>
        </w:rPr>
        <w:t xml:space="preserve"> </w:t>
      </w:r>
      <w:r w:rsidRPr="00A91301">
        <w:rPr>
          <w:rFonts w:asciiTheme="minorBidi" w:hAnsiTheme="minorBidi"/>
          <w:b/>
          <w:bCs/>
          <w:rtl/>
        </w:rPr>
        <w:t>دائرة الإحصاءات العامة مسح الفقر 2010 ، أظهار جيوب الفقر في الأردن</w:t>
      </w:r>
      <w:r w:rsidR="00F77834" w:rsidRPr="00A91301">
        <w:rPr>
          <w:rFonts w:asciiTheme="minorBidi" w:hAnsiTheme="minorBidi"/>
          <w:b/>
          <w:bCs/>
          <w:noProof/>
          <w:sz w:val="24"/>
          <w:szCs w:val="24"/>
        </w:rPr>
        <w:drawing>
          <wp:inline distT="0" distB="0" distL="0" distR="0" wp14:anchorId="76815DC6" wp14:editId="367BCB49">
            <wp:extent cx="5943600" cy="471233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1.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712335"/>
                    </a:xfrm>
                    <a:prstGeom prst="rect">
                      <a:avLst/>
                    </a:prstGeom>
                  </pic:spPr>
                </pic:pic>
              </a:graphicData>
            </a:graphic>
          </wp:inline>
        </w:drawing>
      </w:r>
    </w:p>
    <w:p w14:paraId="12FA0347" w14:textId="0FC88A0F" w:rsidR="00267A12" w:rsidRPr="00A91301" w:rsidRDefault="00A20A57" w:rsidP="00A20A57">
      <w:pPr>
        <w:pStyle w:val="Heading1"/>
        <w:bidi/>
        <w:rPr>
          <w:rFonts w:asciiTheme="minorBidi" w:hAnsiTheme="minorBidi" w:cstheme="minorBidi"/>
          <w:b/>
          <w:bCs/>
        </w:rPr>
      </w:pPr>
      <w:bookmarkStart w:id="9" w:name="_Toc2760861"/>
      <w:r w:rsidRPr="00A91301">
        <w:rPr>
          <w:rFonts w:asciiTheme="minorBidi" w:hAnsiTheme="minorBidi" w:cstheme="minorBidi"/>
          <w:b/>
          <w:bCs/>
          <w:rtl/>
          <w:lang w:bidi="ar-JO"/>
        </w:rPr>
        <w:t xml:space="preserve">إطار </w:t>
      </w:r>
      <w:r w:rsidR="002C7687" w:rsidRPr="00A91301">
        <w:rPr>
          <w:rFonts w:asciiTheme="minorBidi" w:hAnsiTheme="minorBidi" w:cstheme="minorBidi"/>
          <w:b/>
          <w:bCs/>
          <w:rtl/>
        </w:rPr>
        <w:t xml:space="preserve">الرسائل </w:t>
      </w:r>
      <w:bookmarkEnd w:id="9"/>
      <w:r w:rsidR="00295C49" w:rsidRPr="00A91301">
        <w:rPr>
          <w:rFonts w:asciiTheme="minorBidi" w:hAnsiTheme="minorBidi" w:cstheme="minorBidi"/>
          <w:b/>
          <w:bCs/>
          <w:rtl/>
        </w:rPr>
        <w:t>العام</w:t>
      </w:r>
    </w:p>
    <w:p w14:paraId="50FE2761" w14:textId="7060D8C3" w:rsidR="00E61F5B" w:rsidRPr="00A91301" w:rsidRDefault="002C7687" w:rsidP="002C7687">
      <w:pPr>
        <w:bidi/>
        <w:spacing w:after="0"/>
        <w:rPr>
          <w:rFonts w:asciiTheme="minorBidi" w:hAnsiTheme="minorBidi"/>
          <w:bCs/>
          <w:sz w:val="24"/>
          <w:szCs w:val="24"/>
          <w:lang w:val="en-GB"/>
        </w:rPr>
      </w:pPr>
      <w:r w:rsidRPr="00A91301">
        <w:rPr>
          <w:rFonts w:asciiTheme="minorBidi" w:hAnsiTheme="minorBidi"/>
          <w:bCs/>
          <w:sz w:val="24"/>
          <w:szCs w:val="24"/>
          <w:rtl/>
          <w:lang w:val="en-GB"/>
        </w:rPr>
        <w:t xml:space="preserve">الرسائل هي ما نريد أن </w:t>
      </w:r>
      <w:r w:rsidR="00295C49" w:rsidRPr="00A91301">
        <w:rPr>
          <w:rFonts w:asciiTheme="minorBidi" w:hAnsiTheme="minorBidi"/>
          <w:bCs/>
          <w:sz w:val="24"/>
          <w:szCs w:val="24"/>
          <w:rtl/>
          <w:lang w:val="en-GB"/>
        </w:rPr>
        <w:t>ت</w:t>
      </w:r>
      <w:r w:rsidRPr="00A91301">
        <w:rPr>
          <w:rFonts w:asciiTheme="minorBidi" w:hAnsiTheme="minorBidi"/>
          <w:bCs/>
          <w:sz w:val="24"/>
          <w:szCs w:val="24"/>
          <w:rtl/>
          <w:lang w:val="en-GB"/>
        </w:rPr>
        <w:t>عرفه،</w:t>
      </w:r>
      <w:r w:rsidR="006E450D" w:rsidRPr="00A91301">
        <w:rPr>
          <w:rFonts w:asciiTheme="minorBidi" w:hAnsiTheme="minorBidi"/>
          <w:bCs/>
          <w:sz w:val="24"/>
          <w:szCs w:val="24"/>
          <w:rtl/>
          <w:lang w:val="en-GB"/>
        </w:rPr>
        <w:t>ت</w:t>
      </w:r>
      <w:r w:rsidRPr="00A91301">
        <w:rPr>
          <w:rFonts w:asciiTheme="minorBidi" w:hAnsiTheme="minorBidi"/>
          <w:bCs/>
          <w:sz w:val="24"/>
          <w:szCs w:val="24"/>
          <w:rtl/>
          <w:lang w:val="en-GB"/>
        </w:rPr>
        <w:t>فهمه، و</w:t>
      </w:r>
      <w:r w:rsidR="00295C49" w:rsidRPr="00A91301">
        <w:rPr>
          <w:rFonts w:asciiTheme="minorBidi" w:hAnsiTheme="minorBidi"/>
          <w:bCs/>
          <w:sz w:val="24"/>
          <w:szCs w:val="24"/>
          <w:rtl/>
          <w:lang w:val="en-GB"/>
        </w:rPr>
        <w:t>ت</w:t>
      </w:r>
      <w:r w:rsidRPr="00A91301">
        <w:rPr>
          <w:rFonts w:asciiTheme="minorBidi" w:hAnsiTheme="minorBidi"/>
          <w:bCs/>
          <w:sz w:val="24"/>
          <w:szCs w:val="24"/>
          <w:rtl/>
          <w:lang w:val="en-GB"/>
        </w:rPr>
        <w:t>تبناه جميع الفئات المستهدفة</w:t>
      </w:r>
      <w:r w:rsidRPr="00A91301">
        <w:rPr>
          <w:rFonts w:asciiTheme="minorBidi" w:hAnsiTheme="minorBidi"/>
          <w:bCs/>
          <w:sz w:val="24"/>
          <w:szCs w:val="24"/>
          <w:lang w:val="en-GB"/>
        </w:rPr>
        <w:t>.</w:t>
      </w:r>
    </w:p>
    <w:p w14:paraId="5BCC7BBE" w14:textId="77777777" w:rsidR="00E61F5B" w:rsidRPr="00A91301" w:rsidRDefault="00E61F5B" w:rsidP="00D05D24">
      <w:pPr>
        <w:spacing w:after="0"/>
        <w:rPr>
          <w:rFonts w:asciiTheme="minorBidi" w:hAnsiTheme="minorBidi"/>
          <w:bCs/>
          <w:sz w:val="24"/>
          <w:szCs w:val="24"/>
          <w:lang w:val="en-GB"/>
        </w:rPr>
      </w:pPr>
    </w:p>
    <w:p w14:paraId="50AD593C" w14:textId="77777777" w:rsidR="00D05D24" w:rsidRPr="00A91301" w:rsidRDefault="00D05D24" w:rsidP="00D05D24">
      <w:pPr>
        <w:spacing w:after="0"/>
        <w:rPr>
          <w:rFonts w:asciiTheme="minorBidi" w:hAnsiTheme="minorBidi"/>
          <w:bCs/>
          <w:sz w:val="24"/>
          <w:szCs w:val="24"/>
          <w:lang w:val="en-GB"/>
        </w:rPr>
      </w:pPr>
    </w:p>
    <w:tbl>
      <w:tblPr>
        <w:tblStyle w:val="TableGrid"/>
        <w:bidiVisual/>
        <w:tblW w:w="9923" w:type="dxa"/>
        <w:tblInd w:w="-289" w:type="dxa"/>
        <w:tblLook w:val="04A0" w:firstRow="1" w:lastRow="0" w:firstColumn="1" w:lastColumn="0" w:noHBand="0" w:noVBand="1"/>
      </w:tblPr>
      <w:tblGrid>
        <w:gridCol w:w="1844"/>
        <w:gridCol w:w="3827"/>
        <w:gridCol w:w="4252"/>
      </w:tblGrid>
      <w:tr w:rsidR="00D66631" w:rsidRPr="00A91301" w14:paraId="63B06651" w14:textId="77777777" w:rsidTr="002C7687">
        <w:tc>
          <w:tcPr>
            <w:tcW w:w="1844" w:type="dxa"/>
            <w:shd w:val="clear" w:color="auto" w:fill="92CDDC" w:themeFill="accent5" w:themeFillTint="99"/>
          </w:tcPr>
          <w:p w14:paraId="2CC8B099" w14:textId="3DAD9750" w:rsidR="00D66631" w:rsidRPr="00A91301" w:rsidRDefault="002C7687" w:rsidP="006C750F">
            <w:pPr>
              <w:jc w:val="center"/>
              <w:rPr>
                <w:rFonts w:asciiTheme="minorBidi" w:hAnsiTheme="minorBidi"/>
                <w:b/>
                <w:bCs/>
                <w:sz w:val="24"/>
                <w:szCs w:val="24"/>
              </w:rPr>
            </w:pPr>
            <w:r w:rsidRPr="00A91301">
              <w:rPr>
                <w:rFonts w:asciiTheme="minorBidi" w:hAnsiTheme="minorBidi"/>
                <w:b/>
                <w:bCs/>
                <w:sz w:val="24"/>
                <w:szCs w:val="24"/>
                <w:rtl/>
              </w:rPr>
              <w:t>الفئة المستهدفة</w:t>
            </w:r>
          </w:p>
        </w:tc>
        <w:tc>
          <w:tcPr>
            <w:tcW w:w="3827" w:type="dxa"/>
            <w:shd w:val="clear" w:color="auto" w:fill="92CDDC" w:themeFill="accent5" w:themeFillTint="99"/>
          </w:tcPr>
          <w:p w14:paraId="2A2BA896" w14:textId="66E4F8AE" w:rsidR="00D66631" w:rsidRPr="00A91301" w:rsidRDefault="002C7687" w:rsidP="006C750F">
            <w:pPr>
              <w:jc w:val="center"/>
              <w:rPr>
                <w:rFonts w:asciiTheme="minorBidi" w:hAnsiTheme="minorBidi"/>
                <w:b/>
                <w:bCs/>
                <w:sz w:val="24"/>
                <w:szCs w:val="24"/>
              </w:rPr>
            </w:pPr>
            <w:r w:rsidRPr="00A91301">
              <w:rPr>
                <w:rFonts w:asciiTheme="minorBidi" w:hAnsiTheme="minorBidi"/>
                <w:b/>
                <w:bCs/>
                <w:sz w:val="24"/>
                <w:szCs w:val="24"/>
                <w:rtl/>
              </w:rPr>
              <w:t>أهداف التواصل</w:t>
            </w:r>
          </w:p>
        </w:tc>
        <w:tc>
          <w:tcPr>
            <w:tcW w:w="4252" w:type="dxa"/>
            <w:shd w:val="clear" w:color="auto" w:fill="92CDDC" w:themeFill="accent5" w:themeFillTint="99"/>
          </w:tcPr>
          <w:p w14:paraId="67EF5583" w14:textId="4E68B04B" w:rsidR="00D66631" w:rsidRPr="00A91301" w:rsidRDefault="006E450D" w:rsidP="006C750F">
            <w:pPr>
              <w:jc w:val="center"/>
              <w:rPr>
                <w:rFonts w:asciiTheme="minorBidi" w:hAnsiTheme="minorBidi"/>
                <w:b/>
                <w:bCs/>
                <w:sz w:val="24"/>
                <w:szCs w:val="24"/>
              </w:rPr>
            </w:pPr>
            <w:r w:rsidRPr="00A91301">
              <w:rPr>
                <w:rFonts w:asciiTheme="minorBidi" w:hAnsiTheme="minorBidi"/>
                <w:b/>
                <w:bCs/>
                <w:sz w:val="24"/>
                <w:szCs w:val="24"/>
                <w:rtl/>
              </w:rPr>
              <w:t>الإطار العام للرسائل المقترحة</w:t>
            </w:r>
          </w:p>
        </w:tc>
      </w:tr>
      <w:tr w:rsidR="00D66631" w:rsidRPr="00A91301" w14:paraId="782F1EAC" w14:textId="77777777" w:rsidTr="002C7687">
        <w:tc>
          <w:tcPr>
            <w:tcW w:w="1844" w:type="dxa"/>
          </w:tcPr>
          <w:p w14:paraId="01522891" w14:textId="116EA276" w:rsidR="00D66631" w:rsidRPr="00A91301" w:rsidRDefault="002C7687" w:rsidP="002C7687">
            <w:pPr>
              <w:bidi/>
              <w:rPr>
                <w:rFonts w:asciiTheme="minorBidi" w:hAnsiTheme="minorBidi"/>
                <w:sz w:val="24"/>
                <w:szCs w:val="24"/>
              </w:rPr>
            </w:pPr>
            <w:r w:rsidRPr="00A91301">
              <w:rPr>
                <w:rFonts w:asciiTheme="minorBidi" w:hAnsiTheme="minorBidi"/>
                <w:rtl/>
              </w:rPr>
              <w:t>الطلاب (كلا الجنسين)</w:t>
            </w:r>
          </w:p>
        </w:tc>
        <w:tc>
          <w:tcPr>
            <w:tcW w:w="3827" w:type="dxa"/>
          </w:tcPr>
          <w:p w14:paraId="37AFCA48" w14:textId="4961BEFB" w:rsidR="002C7687" w:rsidRPr="00A91301" w:rsidRDefault="002C7687" w:rsidP="002C7687">
            <w:pPr>
              <w:pStyle w:val="ListParagraph"/>
              <w:numPr>
                <w:ilvl w:val="0"/>
                <w:numId w:val="9"/>
              </w:numPr>
              <w:bidi/>
              <w:rPr>
                <w:rFonts w:asciiTheme="minorBidi" w:hAnsiTheme="minorBidi"/>
              </w:rPr>
            </w:pPr>
            <w:r w:rsidRPr="00A91301">
              <w:rPr>
                <w:rFonts w:asciiTheme="minorBidi" w:hAnsiTheme="minorBidi"/>
                <w:rtl/>
              </w:rPr>
              <w:t>جعل تلامذة المدارس على دراية بقدراتهم وجعل تنمية المهارات تبدو ممتعة وحديثة</w:t>
            </w:r>
            <w:r w:rsidRPr="00A91301">
              <w:rPr>
                <w:rFonts w:asciiTheme="minorBidi" w:hAnsiTheme="minorBidi"/>
              </w:rPr>
              <w:t>!</w:t>
            </w:r>
          </w:p>
          <w:p w14:paraId="47EAEECF" w14:textId="622189D5" w:rsidR="00D66631" w:rsidRPr="00A91301" w:rsidRDefault="002C7687" w:rsidP="002C7687">
            <w:pPr>
              <w:numPr>
                <w:ilvl w:val="0"/>
                <w:numId w:val="9"/>
              </w:numPr>
              <w:bidi/>
              <w:rPr>
                <w:rFonts w:asciiTheme="minorBidi" w:hAnsiTheme="minorBidi"/>
                <w:sz w:val="24"/>
                <w:szCs w:val="24"/>
              </w:rPr>
            </w:pPr>
            <w:r w:rsidRPr="00A91301">
              <w:rPr>
                <w:rFonts w:asciiTheme="minorBidi" w:hAnsiTheme="minorBidi"/>
                <w:rtl/>
              </w:rPr>
              <w:t>جعل الطلاب والتدريب والتعليم المهني والتقني على دراية بالآفاق الوظيفية الواسعة والمهن المدرة للدخل</w:t>
            </w:r>
          </w:p>
        </w:tc>
        <w:tc>
          <w:tcPr>
            <w:tcW w:w="4252" w:type="dxa"/>
          </w:tcPr>
          <w:p w14:paraId="25C9A19B" w14:textId="00F0BCC0" w:rsidR="002C7687" w:rsidRPr="00A91301" w:rsidRDefault="002C7687" w:rsidP="00B528D4">
            <w:pPr>
              <w:pStyle w:val="ListParagraph"/>
              <w:numPr>
                <w:ilvl w:val="0"/>
                <w:numId w:val="5"/>
              </w:numPr>
              <w:bidi/>
              <w:rPr>
                <w:rFonts w:asciiTheme="minorBidi" w:hAnsiTheme="minorBidi"/>
              </w:rPr>
            </w:pPr>
            <w:r w:rsidRPr="00A91301">
              <w:rPr>
                <w:rFonts w:asciiTheme="minorBidi" w:hAnsiTheme="minorBidi"/>
                <w:rtl/>
              </w:rPr>
              <w:t xml:space="preserve">الابتعاد عن </w:t>
            </w:r>
            <w:r w:rsidR="00B528D4" w:rsidRPr="00A91301">
              <w:rPr>
                <w:rFonts w:asciiTheme="minorBidi" w:hAnsiTheme="minorBidi"/>
                <w:rtl/>
              </w:rPr>
              <w:t>التدريب والتعليم المهني والتقني</w:t>
            </w:r>
            <w:r w:rsidRPr="00A91301">
              <w:rPr>
                <w:rFonts w:asciiTheme="minorBidi" w:hAnsiTheme="minorBidi"/>
                <w:rtl/>
              </w:rPr>
              <w:t xml:space="preserve"> يحرم مجتمعك وبلدك من مواهبك</w:t>
            </w:r>
            <w:r w:rsidR="006E450D" w:rsidRPr="00A91301">
              <w:rPr>
                <w:rFonts w:asciiTheme="minorBidi" w:hAnsiTheme="minorBidi"/>
                <w:rtl/>
              </w:rPr>
              <w:t xml:space="preserve"> ومهاراتك</w:t>
            </w:r>
          </w:p>
          <w:p w14:paraId="43498DC7" w14:textId="2140060A" w:rsidR="002C7687" w:rsidRPr="00A91301" w:rsidRDefault="002C7687" w:rsidP="00B528D4">
            <w:pPr>
              <w:pStyle w:val="ListParagraph"/>
              <w:numPr>
                <w:ilvl w:val="0"/>
                <w:numId w:val="5"/>
              </w:numPr>
              <w:bidi/>
              <w:rPr>
                <w:rFonts w:asciiTheme="minorBidi" w:hAnsiTheme="minorBidi"/>
              </w:rPr>
            </w:pPr>
            <w:r w:rsidRPr="00A91301">
              <w:rPr>
                <w:rFonts w:asciiTheme="minorBidi" w:hAnsiTheme="minorBidi"/>
              </w:rPr>
              <w:t xml:space="preserve">- </w:t>
            </w:r>
            <w:r w:rsidRPr="00A91301">
              <w:rPr>
                <w:rFonts w:asciiTheme="minorBidi" w:hAnsiTheme="minorBidi"/>
                <w:rtl/>
              </w:rPr>
              <w:t xml:space="preserve">يمكن أن يكون </w:t>
            </w:r>
            <w:r w:rsidR="00B528D4" w:rsidRPr="00A91301">
              <w:rPr>
                <w:rFonts w:asciiTheme="minorBidi" w:hAnsiTheme="minorBidi"/>
                <w:rtl/>
              </w:rPr>
              <w:t>التدريب والتعليم المهني والتقني</w:t>
            </w:r>
            <w:r w:rsidRPr="00A91301">
              <w:rPr>
                <w:rFonts w:asciiTheme="minorBidi" w:hAnsiTheme="minorBidi"/>
                <w:rtl/>
              </w:rPr>
              <w:t xml:space="preserve"> </w:t>
            </w:r>
            <w:r w:rsidR="006E450D" w:rsidRPr="00A91301">
              <w:rPr>
                <w:rFonts w:asciiTheme="minorBidi" w:hAnsiTheme="minorBidi"/>
                <w:rtl/>
              </w:rPr>
              <w:t>في مجال</w:t>
            </w:r>
            <w:r w:rsidRPr="00A91301">
              <w:rPr>
                <w:rFonts w:asciiTheme="minorBidi" w:hAnsiTheme="minorBidi"/>
                <w:rtl/>
              </w:rPr>
              <w:t xml:space="preserve"> الحرف التقليدية والمهن الحديثة</w:t>
            </w:r>
            <w:r w:rsidR="006E450D" w:rsidRPr="00A91301">
              <w:rPr>
                <w:rFonts w:asciiTheme="minorBidi" w:hAnsiTheme="minorBidi"/>
                <w:rtl/>
              </w:rPr>
              <w:t xml:space="preserve"> على حد سواء</w:t>
            </w:r>
            <w:r w:rsidRPr="00A91301">
              <w:rPr>
                <w:rFonts w:asciiTheme="minorBidi" w:hAnsiTheme="minorBidi"/>
                <w:rtl/>
              </w:rPr>
              <w:t>: الضيافة ، صناعة الأفلام ، فنون الطهي ، تكنولوجيا المعلومات والاتصالات ، إلخ</w:t>
            </w:r>
            <w:r w:rsidRPr="00A91301">
              <w:rPr>
                <w:rFonts w:asciiTheme="minorBidi" w:hAnsiTheme="minorBidi"/>
              </w:rPr>
              <w:t>.</w:t>
            </w:r>
          </w:p>
          <w:p w14:paraId="77D0D64B" w14:textId="65A79B31" w:rsidR="002C7687" w:rsidRPr="00A91301" w:rsidRDefault="00B528D4" w:rsidP="002C7687">
            <w:pPr>
              <w:pStyle w:val="ListParagraph"/>
              <w:numPr>
                <w:ilvl w:val="0"/>
                <w:numId w:val="5"/>
              </w:numPr>
              <w:bidi/>
              <w:rPr>
                <w:rFonts w:asciiTheme="minorBidi" w:hAnsiTheme="minorBidi"/>
              </w:rPr>
            </w:pPr>
            <w:r w:rsidRPr="00A91301">
              <w:rPr>
                <w:rFonts w:asciiTheme="minorBidi" w:hAnsiTheme="minorBidi"/>
                <w:rtl/>
              </w:rPr>
              <w:t xml:space="preserve">التدريب والتعليم المهني والتقني </w:t>
            </w:r>
            <w:r w:rsidR="002C7687" w:rsidRPr="00A91301">
              <w:rPr>
                <w:rFonts w:asciiTheme="minorBidi" w:hAnsiTheme="minorBidi"/>
                <w:rtl/>
              </w:rPr>
              <w:t>كمسار بديل وليس مسارًا أقل حظًا</w:t>
            </w:r>
            <w:r w:rsidR="002C7687" w:rsidRPr="00A91301">
              <w:rPr>
                <w:rFonts w:asciiTheme="minorBidi" w:hAnsiTheme="minorBidi"/>
              </w:rPr>
              <w:t>.</w:t>
            </w:r>
          </w:p>
          <w:p w14:paraId="21B9F4A2" w14:textId="30346A7A" w:rsidR="002C7687" w:rsidRPr="00A91301" w:rsidRDefault="002C7687" w:rsidP="002C7687">
            <w:pPr>
              <w:pStyle w:val="ListParagraph"/>
              <w:numPr>
                <w:ilvl w:val="0"/>
                <w:numId w:val="5"/>
              </w:numPr>
              <w:bidi/>
              <w:rPr>
                <w:rFonts w:asciiTheme="minorBidi" w:hAnsiTheme="minorBidi"/>
              </w:rPr>
            </w:pPr>
            <w:r w:rsidRPr="00A91301">
              <w:rPr>
                <w:rFonts w:asciiTheme="minorBidi" w:hAnsiTheme="minorBidi"/>
                <w:rtl/>
              </w:rPr>
              <w:t xml:space="preserve">في نهاية اليوم سيكون لديك مهنة لن تتركك أبداً </w:t>
            </w:r>
            <w:r w:rsidR="006E450D" w:rsidRPr="00A91301">
              <w:rPr>
                <w:rFonts w:asciiTheme="minorBidi" w:hAnsiTheme="minorBidi"/>
                <w:rtl/>
              </w:rPr>
              <w:t xml:space="preserve">بلا </w:t>
            </w:r>
            <w:r w:rsidRPr="00A91301">
              <w:rPr>
                <w:rFonts w:asciiTheme="minorBidi" w:hAnsiTheme="minorBidi"/>
                <w:rtl/>
              </w:rPr>
              <w:t xml:space="preserve">عمل ، وسوف تحصل على دخل جيد ربما </w:t>
            </w:r>
            <w:r w:rsidRPr="00A91301">
              <w:rPr>
                <w:rFonts w:asciiTheme="minorBidi" w:hAnsiTheme="minorBidi"/>
                <w:rtl/>
              </w:rPr>
              <w:lastRenderedPageBreak/>
              <w:t xml:space="preserve">أفضل من أولئك الذين حصلوا على </w:t>
            </w:r>
            <w:r w:rsidR="006E450D" w:rsidRPr="00A91301">
              <w:rPr>
                <w:rFonts w:asciiTheme="minorBidi" w:hAnsiTheme="minorBidi"/>
                <w:rtl/>
              </w:rPr>
              <w:t xml:space="preserve">شهادات </w:t>
            </w:r>
            <w:r w:rsidRPr="00A91301">
              <w:rPr>
                <w:rFonts w:asciiTheme="minorBidi" w:hAnsiTheme="minorBidi"/>
                <w:rtl/>
              </w:rPr>
              <w:t>تعليم عالٍ</w:t>
            </w:r>
            <w:r w:rsidRPr="00A91301">
              <w:rPr>
                <w:rFonts w:asciiTheme="minorBidi" w:hAnsiTheme="minorBidi"/>
              </w:rPr>
              <w:t>.</w:t>
            </w:r>
          </w:p>
          <w:p w14:paraId="1AD85484" w14:textId="65E590AD" w:rsidR="00514119" w:rsidRPr="00A91301" w:rsidRDefault="002C7687" w:rsidP="002C7687">
            <w:pPr>
              <w:numPr>
                <w:ilvl w:val="0"/>
                <w:numId w:val="5"/>
              </w:numPr>
              <w:bidi/>
              <w:rPr>
                <w:rFonts w:asciiTheme="minorBidi" w:hAnsiTheme="minorBidi"/>
              </w:rPr>
            </w:pPr>
            <w:r w:rsidRPr="00A91301">
              <w:rPr>
                <w:rFonts w:asciiTheme="minorBidi" w:hAnsiTheme="minorBidi"/>
                <w:rtl/>
              </w:rPr>
              <w:t xml:space="preserve">يمكن أن توفر مؤهلات </w:t>
            </w:r>
            <w:r w:rsidR="00B528D4" w:rsidRPr="00A91301">
              <w:rPr>
                <w:rFonts w:asciiTheme="minorBidi" w:hAnsiTheme="minorBidi"/>
                <w:rtl/>
              </w:rPr>
              <w:t xml:space="preserve">التدريب والتعليم المهني والتقني </w:t>
            </w:r>
            <w:r w:rsidRPr="00A91301">
              <w:rPr>
                <w:rFonts w:asciiTheme="minorBidi" w:hAnsiTheme="minorBidi"/>
                <w:rtl/>
              </w:rPr>
              <w:t>إمكانية التنقل في سوق العمل الإقليمي</w:t>
            </w:r>
            <w:r w:rsidR="0001027C" w:rsidRPr="00A91301">
              <w:rPr>
                <w:rFonts w:asciiTheme="minorBidi" w:hAnsiTheme="minorBidi"/>
                <w:rtl/>
              </w:rPr>
              <w:t>.</w:t>
            </w:r>
          </w:p>
        </w:tc>
      </w:tr>
      <w:tr w:rsidR="00BF237A" w:rsidRPr="00A91301" w14:paraId="3B32B75A" w14:textId="77777777" w:rsidTr="002C7687">
        <w:tc>
          <w:tcPr>
            <w:tcW w:w="1844" w:type="dxa"/>
          </w:tcPr>
          <w:p w14:paraId="528A3724" w14:textId="041DE468" w:rsidR="00BF237A" w:rsidRPr="00A91301" w:rsidRDefault="0001027C" w:rsidP="0001027C">
            <w:pPr>
              <w:bidi/>
              <w:rPr>
                <w:rFonts w:asciiTheme="minorBidi" w:hAnsiTheme="minorBidi"/>
                <w:sz w:val="24"/>
                <w:szCs w:val="24"/>
              </w:rPr>
            </w:pPr>
            <w:r w:rsidRPr="00A91301">
              <w:rPr>
                <w:rFonts w:asciiTheme="minorBidi" w:hAnsiTheme="minorBidi"/>
                <w:sz w:val="24"/>
                <w:szCs w:val="24"/>
                <w:rtl/>
              </w:rPr>
              <w:lastRenderedPageBreak/>
              <w:t>الأباء</w:t>
            </w:r>
            <w:r w:rsidR="006E450D" w:rsidRPr="00A91301">
              <w:rPr>
                <w:rFonts w:asciiTheme="minorBidi" w:hAnsiTheme="minorBidi"/>
                <w:sz w:val="24"/>
                <w:szCs w:val="24"/>
                <w:rtl/>
              </w:rPr>
              <w:t xml:space="preserve"> والأمهات</w:t>
            </w:r>
          </w:p>
        </w:tc>
        <w:tc>
          <w:tcPr>
            <w:tcW w:w="3827" w:type="dxa"/>
          </w:tcPr>
          <w:p w14:paraId="1AE61516" w14:textId="1DD350EA" w:rsidR="00EC68FC" w:rsidRPr="00A91301" w:rsidRDefault="003B59F5" w:rsidP="003B59F5">
            <w:pPr>
              <w:pStyle w:val="ListParagraph"/>
              <w:numPr>
                <w:ilvl w:val="0"/>
                <w:numId w:val="36"/>
              </w:numPr>
              <w:bidi/>
              <w:rPr>
                <w:rFonts w:asciiTheme="minorBidi" w:hAnsiTheme="minorBidi"/>
                <w:rtl/>
              </w:rPr>
            </w:pPr>
            <w:r w:rsidRPr="00A91301">
              <w:rPr>
                <w:rFonts w:asciiTheme="minorBidi" w:hAnsiTheme="minorBidi"/>
                <w:rtl/>
              </w:rPr>
              <w:t>إيقاظ الذاكرة الجمعية للأردنيين وخاصة الآباء والأمهات لتذكيرهم بقيمة المهن التي مارسها آباؤهم وأجدادهم ، بما في ذلك التلمذة المهنية ، إلخ.</w:t>
            </w:r>
          </w:p>
          <w:p w14:paraId="74BC932B" w14:textId="77777777" w:rsidR="003B59F5" w:rsidRPr="00A91301" w:rsidRDefault="003B59F5" w:rsidP="003B59F5">
            <w:pPr>
              <w:bidi/>
              <w:rPr>
                <w:rFonts w:asciiTheme="minorBidi" w:hAnsiTheme="minorBidi"/>
              </w:rPr>
            </w:pPr>
          </w:p>
          <w:p w14:paraId="7D0B2EFB" w14:textId="77777777" w:rsidR="00C4335F" w:rsidRPr="00A91301" w:rsidRDefault="00C4335F" w:rsidP="00C4335F">
            <w:pPr>
              <w:pStyle w:val="ListParagraph"/>
              <w:numPr>
                <w:ilvl w:val="0"/>
                <w:numId w:val="36"/>
              </w:numPr>
              <w:bidi/>
              <w:rPr>
                <w:rFonts w:asciiTheme="minorBidi" w:hAnsiTheme="minorBidi"/>
              </w:rPr>
            </w:pPr>
            <w:r w:rsidRPr="00A91301">
              <w:rPr>
                <w:rFonts w:asciiTheme="minorBidi" w:hAnsiTheme="minorBidi"/>
                <w:rtl/>
              </w:rPr>
              <w:t>إظهار الجانب المشرق من التدريب والتعليم المهني والتقني من حيث: "التعلم واكتساب" ، الدخل الجيد ، القدرة على تشكيل المواد الخام إلى منتجات مفيدة ، العمل الحر ، توسيع إمكانيات التشغيل ، كسر الصورة النمطية ، إلخ</w:t>
            </w:r>
            <w:r w:rsidRPr="00A91301">
              <w:rPr>
                <w:rFonts w:asciiTheme="minorBidi" w:hAnsiTheme="minorBidi"/>
              </w:rPr>
              <w:t>.</w:t>
            </w:r>
          </w:p>
          <w:p w14:paraId="765D53DC" w14:textId="6C090A90" w:rsidR="00EC68FC" w:rsidRPr="00A91301" w:rsidRDefault="00EC68FC" w:rsidP="00EC68FC">
            <w:pPr>
              <w:bidi/>
              <w:rPr>
                <w:rFonts w:asciiTheme="minorBidi" w:hAnsiTheme="minorBidi"/>
              </w:rPr>
            </w:pPr>
          </w:p>
          <w:p w14:paraId="31E72C41" w14:textId="77777777" w:rsidR="00C4335F" w:rsidRPr="00A91301" w:rsidRDefault="00C4335F" w:rsidP="00C4335F">
            <w:pPr>
              <w:bidi/>
              <w:rPr>
                <w:rFonts w:asciiTheme="minorBidi" w:hAnsiTheme="minorBidi"/>
              </w:rPr>
            </w:pPr>
          </w:p>
          <w:p w14:paraId="75670AAA" w14:textId="77777777" w:rsidR="00EC68FC" w:rsidRPr="00A91301" w:rsidRDefault="00EC68FC" w:rsidP="00EC68FC">
            <w:pPr>
              <w:pStyle w:val="ListParagraph"/>
              <w:numPr>
                <w:ilvl w:val="0"/>
                <w:numId w:val="36"/>
              </w:numPr>
              <w:bidi/>
              <w:rPr>
                <w:rFonts w:asciiTheme="minorBidi" w:hAnsiTheme="minorBidi"/>
              </w:rPr>
            </w:pPr>
            <w:r w:rsidRPr="00A91301">
              <w:rPr>
                <w:rFonts w:asciiTheme="minorBidi" w:hAnsiTheme="minorBidi"/>
                <w:rtl/>
              </w:rPr>
              <w:t>تحدي الأفكار المحددة مسبقاً التي تعرقل وصول النساء إلى سوق العمل: الضغط الأقران والمجتمعي والمعتقدات المبنية ذات الصلة ، وشجّعهن وعائلاتهن على العمل في مهن غير تقليدية</w:t>
            </w:r>
            <w:r w:rsidRPr="00A91301">
              <w:rPr>
                <w:rFonts w:asciiTheme="minorBidi" w:hAnsiTheme="minorBidi"/>
              </w:rPr>
              <w:t>.</w:t>
            </w:r>
          </w:p>
          <w:p w14:paraId="1B724FE0" w14:textId="3FADB515" w:rsidR="00BF237A" w:rsidRPr="00A91301" w:rsidRDefault="00BF237A" w:rsidP="00EC68FC">
            <w:pPr>
              <w:bidi/>
              <w:ind w:left="360"/>
              <w:rPr>
                <w:rFonts w:asciiTheme="minorBidi" w:hAnsiTheme="minorBidi"/>
                <w:sz w:val="24"/>
                <w:szCs w:val="24"/>
              </w:rPr>
            </w:pPr>
          </w:p>
        </w:tc>
        <w:tc>
          <w:tcPr>
            <w:tcW w:w="4252" w:type="dxa"/>
          </w:tcPr>
          <w:p w14:paraId="632AFBF5" w14:textId="6562059E" w:rsidR="00EC68FC" w:rsidRPr="00A91301" w:rsidRDefault="00EC68FC" w:rsidP="00EC68FC">
            <w:pPr>
              <w:pStyle w:val="ListParagraph"/>
              <w:numPr>
                <w:ilvl w:val="0"/>
                <w:numId w:val="5"/>
              </w:numPr>
              <w:bidi/>
              <w:rPr>
                <w:rFonts w:asciiTheme="minorBidi" w:hAnsiTheme="minorBidi"/>
              </w:rPr>
            </w:pPr>
            <w:r w:rsidRPr="00A91301">
              <w:rPr>
                <w:rFonts w:asciiTheme="minorBidi" w:hAnsiTheme="minorBidi"/>
                <w:rtl/>
              </w:rPr>
              <w:t xml:space="preserve">التلمذة </w:t>
            </w:r>
            <w:r w:rsidRPr="00A91301">
              <w:rPr>
                <w:rFonts w:asciiTheme="minorBidi" w:hAnsiTheme="minorBidi"/>
                <w:rtl/>
                <w:lang w:bidi="ar-JO"/>
              </w:rPr>
              <w:t>المهنية</w:t>
            </w:r>
            <w:r w:rsidRPr="00A91301">
              <w:rPr>
                <w:rFonts w:asciiTheme="minorBidi" w:hAnsiTheme="minorBidi"/>
                <w:rtl/>
              </w:rPr>
              <w:t xml:space="preserve"> والتدريب والتعليم المهني والتقني جزء من تراثنا الثقافي وهويتنا (تذكر الماضي وتصور المستقبل)</w:t>
            </w:r>
          </w:p>
          <w:p w14:paraId="37909121" w14:textId="013A5B6A" w:rsidR="00EC68FC" w:rsidRPr="00A91301" w:rsidRDefault="00EC68FC" w:rsidP="00EC68FC">
            <w:pPr>
              <w:pStyle w:val="ListParagraph"/>
              <w:numPr>
                <w:ilvl w:val="0"/>
                <w:numId w:val="5"/>
              </w:numPr>
              <w:bidi/>
              <w:rPr>
                <w:rFonts w:asciiTheme="minorBidi" w:hAnsiTheme="minorBidi"/>
              </w:rPr>
            </w:pPr>
            <w:r w:rsidRPr="00A91301">
              <w:rPr>
                <w:rFonts w:asciiTheme="minorBidi" w:hAnsiTheme="minorBidi"/>
                <w:rtl/>
              </w:rPr>
              <w:t>في نهاية اليوم سيكون لدى ابنتك أو ابنك مهنة لن تتركهم عاطلين عن العمل وسوف يحصلون على دخل جيد ربما أفضل من أولئك الذين حصلوا على شهادات التعليم العالي</w:t>
            </w:r>
            <w:r w:rsidRPr="00A91301">
              <w:rPr>
                <w:rFonts w:asciiTheme="minorBidi" w:hAnsiTheme="minorBidi"/>
              </w:rPr>
              <w:t>.</w:t>
            </w:r>
          </w:p>
          <w:p w14:paraId="1DD03727" w14:textId="75243B9E" w:rsidR="00EC68FC" w:rsidRPr="00A91301" w:rsidRDefault="00EC68FC" w:rsidP="00EC68FC">
            <w:pPr>
              <w:pStyle w:val="ListParagraph"/>
              <w:numPr>
                <w:ilvl w:val="0"/>
                <w:numId w:val="5"/>
              </w:numPr>
              <w:bidi/>
              <w:rPr>
                <w:rFonts w:asciiTheme="minorBidi" w:hAnsiTheme="minorBidi"/>
              </w:rPr>
            </w:pPr>
            <w:r w:rsidRPr="00A91301">
              <w:rPr>
                <w:rFonts w:asciiTheme="minorBidi" w:hAnsiTheme="minorBidi"/>
              </w:rPr>
              <w:t xml:space="preserve"> </w:t>
            </w:r>
            <w:r w:rsidRPr="00A91301">
              <w:rPr>
                <w:rFonts w:asciiTheme="minorBidi" w:hAnsiTheme="minorBidi"/>
                <w:rtl/>
              </w:rPr>
              <w:t>اجعل أطفالك يقدرون مواهبهم وتحويلها إلى مهارات ووظائف</w:t>
            </w:r>
            <w:r w:rsidRPr="00A91301">
              <w:rPr>
                <w:rFonts w:asciiTheme="minorBidi" w:hAnsiTheme="minorBidi"/>
              </w:rPr>
              <w:t>!</w:t>
            </w:r>
          </w:p>
          <w:p w14:paraId="5D0FE8CD" w14:textId="3197C992" w:rsidR="00EC68FC" w:rsidRPr="00A91301" w:rsidRDefault="00EC68FC" w:rsidP="00556AB7">
            <w:pPr>
              <w:pStyle w:val="ListParagraph"/>
              <w:numPr>
                <w:ilvl w:val="0"/>
                <w:numId w:val="5"/>
              </w:numPr>
              <w:bidi/>
              <w:rPr>
                <w:rFonts w:asciiTheme="minorBidi" w:hAnsiTheme="minorBidi"/>
              </w:rPr>
            </w:pPr>
            <w:r w:rsidRPr="00A91301">
              <w:rPr>
                <w:rFonts w:asciiTheme="minorBidi" w:hAnsiTheme="minorBidi"/>
                <w:rtl/>
              </w:rPr>
              <w:t xml:space="preserve">بعض النساء يعملن في وظائف ومهن غير تقليدية ، ويساندن أسرهن بنجاح </w:t>
            </w:r>
            <w:r w:rsidR="00556AB7" w:rsidRPr="00A91301">
              <w:rPr>
                <w:rFonts w:asciiTheme="minorBidi" w:hAnsiTheme="minorBidi"/>
                <w:rtl/>
              </w:rPr>
              <w:t>ويدرن</w:t>
            </w:r>
            <w:r w:rsidRPr="00A91301">
              <w:rPr>
                <w:rFonts w:asciiTheme="minorBidi" w:hAnsiTheme="minorBidi"/>
                <w:rtl/>
              </w:rPr>
              <w:t xml:space="preserve"> دخلاً</w:t>
            </w:r>
            <w:r w:rsidRPr="00A91301">
              <w:rPr>
                <w:rFonts w:asciiTheme="minorBidi" w:hAnsiTheme="minorBidi"/>
              </w:rPr>
              <w:t>.</w:t>
            </w:r>
          </w:p>
          <w:p w14:paraId="0B6EF827" w14:textId="271CB3BE" w:rsidR="0066041B" w:rsidRPr="00A91301" w:rsidRDefault="006E450D" w:rsidP="00EC68FC">
            <w:pPr>
              <w:pStyle w:val="ListParagraph"/>
              <w:numPr>
                <w:ilvl w:val="0"/>
                <w:numId w:val="5"/>
              </w:numPr>
              <w:bidi/>
              <w:rPr>
                <w:rFonts w:asciiTheme="minorBidi" w:hAnsiTheme="minorBidi"/>
              </w:rPr>
            </w:pPr>
            <w:r w:rsidRPr="00A91301">
              <w:rPr>
                <w:rFonts w:asciiTheme="minorBidi" w:hAnsiTheme="minorBidi"/>
                <w:rtl/>
                <w:lang w:bidi="ar-JO"/>
              </w:rPr>
              <w:t>جهز</w:t>
            </w:r>
            <w:r w:rsidR="00EC68FC" w:rsidRPr="00A91301">
              <w:rPr>
                <w:rFonts w:asciiTheme="minorBidi" w:hAnsiTheme="minorBidi"/>
                <w:rtl/>
              </w:rPr>
              <w:t xml:space="preserve"> أطفالك لعالم العمل</w:t>
            </w:r>
            <w:r w:rsidR="00EC68FC" w:rsidRPr="00A91301">
              <w:rPr>
                <w:rFonts w:asciiTheme="minorBidi" w:hAnsiTheme="minorBidi"/>
              </w:rPr>
              <w:t>.</w:t>
            </w:r>
          </w:p>
        </w:tc>
      </w:tr>
      <w:tr w:rsidR="00DE7F5D" w:rsidRPr="00A91301" w14:paraId="32322BB8" w14:textId="77777777" w:rsidTr="002C7687">
        <w:tc>
          <w:tcPr>
            <w:tcW w:w="1844" w:type="dxa"/>
          </w:tcPr>
          <w:p w14:paraId="62E08D73" w14:textId="4299CE57" w:rsidR="00DE7F5D" w:rsidRPr="00A91301" w:rsidRDefault="0001027C" w:rsidP="0001027C">
            <w:pPr>
              <w:bidi/>
              <w:rPr>
                <w:rFonts w:asciiTheme="minorBidi" w:hAnsiTheme="minorBidi"/>
                <w:sz w:val="24"/>
                <w:szCs w:val="24"/>
              </w:rPr>
            </w:pPr>
            <w:r w:rsidRPr="00A91301">
              <w:rPr>
                <w:rFonts w:asciiTheme="minorBidi" w:hAnsiTheme="minorBidi"/>
                <w:sz w:val="24"/>
                <w:szCs w:val="24"/>
                <w:rtl/>
              </w:rPr>
              <w:t>الشباب العاطلين عن العمل</w:t>
            </w:r>
            <w:r w:rsidR="00DE7F5D" w:rsidRPr="00A91301">
              <w:rPr>
                <w:rFonts w:asciiTheme="minorBidi" w:hAnsiTheme="minorBidi"/>
                <w:sz w:val="24"/>
                <w:szCs w:val="24"/>
              </w:rPr>
              <w:t xml:space="preserve"> </w:t>
            </w:r>
          </w:p>
        </w:tc>
        <w:tc>
          <w:tcPr>
            <w:tcW w:w="3827" w:type="dxa"/>
          </w:tcPr>
          <w:p w14:paraId="4E778CCB" w14:textId="77777777" w:rsidR="00C4335F" w:rsidRPr="00A91301" w:rsidRDefault="00C4335F" w:rsidP="00C4335F">
            <w:pPr>
              <w:pStyle w:val="ListParagraph"/>
              <w:numPr>
                <w:ilvl w:val="0"/>
                <w:numId w:val="36"/>
              </w:numPr>
              <w:bidi/>
              <w:rPr>
                <w:rFonts w:asciiTheme="minorBidi" w:hAnsiTheme="minorBidi"/>
              </w:rPr>
            </w:pPr>
            <w:r w:rsidRPr="00A91301">
              <w:rPr>
                <w:rFonts w:asciiTheme="minorBidi" w:hAnsiTheme="minorBidi"/>
                <w:rtl/>
              </w:rPr>
              <w:t>إظهار الجانب المشرق من التدريب والتعليم المهني والتقني من حيث: "التعلم واكتساب" ، الدخل الجيد ، القدرة على تشكيل المواد الخام إلى منتجات مفيدة ، العمل الحر ، توسيع إمكانيات التشغيل ، كسر الصورة النمطية ، إلخ</w:t>
            </w:r>
            <w:r w:rsidRPr="00A91301">
              <w:rPr>
                <w:rFonts w:asciiTheme="minorBidi" w:hAnsiTheme="minorBidi"/>
              </w:rPr>
              <w:t>.</w:t>
            </w:r>
          </w:p>
          <w:p w14:paraId="407DFFCA" w14:textId="77777777" w:rsidR="00725CA5" w:rsidRPr="00A91301" w:rsidRDefault="00725CA5" w:rsidP="00725CA5">
            <w:pPr>
              <w:bidi/>
              <w:rPr>
                <w:rFonts w:asciiTheme="minorBidi" w:hAnsiTheme="minorBidi"/>
                <w:rtl/>
              </w:rPr>
            </w:pPr>
            <w:r w:rsidRPr="00A91301">
              <w:rPr>
                <w:rFonts w:asciiTheme="minorBidi" w:hAnsiTheme="minorBidi"/>
                <w:sz w:val="24"/>
                <w:szCs w:val="24"/>
                <w:rtl/>
              </w:rPr>
              <w:t>إظهار الجانب المشرق للتدريب والتعليم المهني والتقني من حيث: "التعلم وا</w:t>
            </w:r>
            <w:r w:rsidRPr="00A91301">
              <w:rPr>
                <w:rFonts w:asciiTheme="minorBidi" w:hAnsiTheme="minorBidi"/>
                <w:sz w:val="24"/>
                <w:szCs w:val="24"/>
                <w:rtl/>
                <w:lang w:bidi="ar-JO"/>
              </w:rPr>
              <w:t>مكانية ا</w:t>
            </w:r>
            <w:r w:rsidRPr="00A91301">
              <w:rPr>
                <w:rFonts w:asciiTheme="minorBidi" w:hAnsiTheme="minorBidi"/>
                <w:sz w:val="24"/>
                <w:szCs w:val="24"/>
                <w:rtl/>
              </w:rPr>
              <w:t>كتساب الدخل مباشرة" ، والدخل الجيد والعمل الحر وتوسيع نطاق إمكانيات التشغيل وكسر الصورة النمطية ، وما إلى ذلك</w:t>
            </w:r>
            <w:r w:rsidRPr="00A91301">
              <w:rPr>
                <w:rFonts w:asciiTheme="minorBidi" w:hAnsiTheme="minorBidi"/>
                <w:sz w:val="24"/>
                <w:szCs w:val="24"/>
              </w:rPr>
              <w:t>.</w:t>
            </w:r>
          </w:p>
          <w:p w14:paraId="15014F09" w14:textId="77777777" w:rsidR="00201FF5" w:rsidRPr="00A91301" w:rsidRDefault="00201FF5" w:rsidP="00201FF5">
            <w:pPr>
              <w:bidi/>
              <w:rPr>
                <w:rFonts w:asciiTheme="minorBidi" w:hAnsiTheme="minorBidi"/>
              </w:rPr>
            </w:pPr>
          </w:p>
          <w:p w14:paraId="6E41D027" w14:textId="77777777" w:rsidR="00201FF5" w:rsidRPr="00A91301" w:rsidRDefault="00201FF5" w:rsidP="00201FF5">
            <w:pPr>
              <w:pStyle w:val="ListParagraph"/>
              <w:numPr>
                <w:ilvl w:val="0"/>
                <w:numId w:val="8"/>
              </w:numPr>
              <w:bidi/>
              <w:rPr>
                <w:rFonts w:asciiTheme="minorBidi" w:hAnsiTheme="minorBidi"/>
              </w:rPr>
            </w:pPr>
            <w:r w:rsidRPr="00A91301">
              <w:rPr>
                <w:rFonts w:asciiTheme="minorBidi" w:hAnsiTheme="minorBidi"/>
                <w:rtl/>
              </w:rPr>
              <w:t>تحدي الأفكار المحددة مسبقاً التي تعرقل وصول النساء إلى سوق العمل: الضغط الأقران والمجتمعي والمعتقدات المبنية ذات الصلة ، وشجّعهن وعائلاتهن على العمل في مهن غير تقليدية</w:t>
            </w:r>
            <w:r w:rsidRPr="00A91301">
              <w:rPr>
                <w:rFonts w:asciiTheme="minorBidi" w:hAnsiTheme="minorBidi"/>
              </w:rPr>
              <w:t>.</w:t>
            </w:r>
          </w:p>
          <w:p w14:paraId="5B9F5D27" w14:textId="10A54FA5" w:rsidR="00DE7F5D" w:rsidRPr="00A91301" w:rsidRDefault="00DE7F5D" w:rsidP="00201FF5">
            <w:pPr>
              <w:ind w:left="360"/>
              <w:rPr>
                <w:rFonts w:asciiTheme="minorBidi" w:hAnsiTheme="minorBidi"/>
                <w:sz w:val="24"/>
                <w:szCs w:val="24"/>
              </w:rPr>
            </w:pPr>
          </w:p>
        </w:tc>
        <w:tc>
          <w:tcPr>
            <w:tcW w:w="4252" w:type="dxa"/>
          </w:tcPr>
          <w:p w14:paraId="511DC03A" w14:textId="2BCD0226" w:rsidR="006E450D" w:rsidRPr="00A91301" w:rsidRDefault="006E450D" w:rsidP="00201FF5">
            <w:pPr>
              <w:pStyle w:val="ListParagraph"/>
              <w:numPr>
                <w:ilvl w:val="0"/>
                <w:numId w:val="8"/>
              </w:numPr>
              <w:bidi/>
              <w:rPr>
                <w:rFonts w:asciiTheme="minorBidi" w:hAnsiTheme="minorBidi"/>
              </w:rPr>
            </w:pPr>
            <w:r w:rsidRPr="00A91301">
              <w:rPr>
                <w:rFonts w:asciiTheme="minorBidi" w:hAnsiTheme="minorBidi"/>
                <w:rtl/>
              </w:rPr>
              <w:t>يمكن أن يكون التدريب والتعليم المهني والتقني في مجال الحرف التقليدية والمهن الحديثة على حد سواء: الضيافة ، صناعة الأفلام ، فنون الطهي ، تكنولوجيا المعلومات والاتصالات ، إلخ</w:t>
            </w:r>
            <w:r w:rsidRPr="00A91301">
              <w:rPr>
                <w:rFonts w:asciiTheme="minorBidi" w:hAnsiTheme="minorBidi"/>
              </w:rPr>
              <w:t>.</w:t>
            </w:r>
          </w:p>
          <w:p w14:paraId="7E5DC782" w14:textId="3166D59D" w:rsidR="00201FF5" w:rsidRPr="00A91301" w:rsidRDefault="00201FF5" w:rsidP="006E450D">
            <w:pPr>
              <w:pStyle w:val="ListParagraph"/>
              <w:numPr>
                <w:ilvl w:val="0"/>
                <w:numId w:val="8"/>
              </w:numPr>
              <w:bidi/>
              <w:rPr>
                <w:rFonts w:asciiTheme="minorBidi" w:hAnsiTheme="minorBidi"/>
              </w:rPr>
            </w:pPr>
            <w:r w:rsidRPr="00A91301">
              <w:rPr>
                <w:rFonts w:asciiTheme="minorBidi" w:hAnsiTheme="minorBidi"/>
              </w:rPr>
              <w:t> </w:t>
            </w:r>
            <w:r w:rsidRPr="00A91301">
              <w:rPr>
                <w:rFonts w:asciiTheme="minorBidi" w:hAnsiTheme="minorBidi"/>
                <w:rtl/>
              </w:rPr>
              <w:t>يمكن أن يكون التدريب والتعليم المهني والتقني مسارا بديلا وليس بالضرورة أقل حظا من هذا الذي اختاره زملاؤك</w:t>
            </w:r>
            <w:r w:rsidRPr="00A91301">
              <w:rPr>
                <w:rFonts w:asciiTheme="minorBidi" w:hAnsiTheme="minorBidi"/>
              </w:rPr>
              <w:t>!</w:t>
            </w:r>
          </w:p>
          <w:p w14:paraId="6EBBC6BA" w14:textId="77777777" w:rsidR="00201FF5" w:rsidRPr="00A91301" w:rsidRDefault="00201FF5" w:rsidP="00201FF5">
            <w:pPr>
              <w:bidi/>
              <w:ind w:left="360"/>
              <w:rPr>
                <w:rFonts w:asciiTheme="minorBidi" w:hAnsiTheme="minorBidi"/>
              </w:rPr>
            </w:pPr>
          </w:p>
          <w:p w14:paraId="34C3BB31" w14:textId="06F26F00" w:rsidR="00201FF5" w:rsidRPr="00A91301" w:rsidRDefault="006E450D" w:rsidP="00201FF5">
            <w:pPr>
              <w:pStyle w:val="ListParagraph"/>
              <w:numPr>
                <w:ilvl w:val="0"/>
                <w:numId w:val="8"/>
              </w:numPr>
              <w:bidi/>
              <w:rPr>
                <w:rFonts w:asciiTheme="minorBidi" w:hAnsiTheme="minorBidi"/>
              </w:rPr>
            </w:pPr>
            <w:r w:rsidRPr="00A91301">
              <w:rPr>
                <w:rFonts w:asciiTheme="minorBidi" w:hAnsiTheme="minorBidi"/>
                <w:rtl/>
                <w:lang w:bidi="ar-JO"/>
              </w:rPr>
              <w:t xml:space="preserve">التعليم والتدريب المهني بمثابة </w:t>
            </w:r>
            <w:r w:rsidR="00201FF5" w:rsidRPr="00A91301">
              <w:rPr>
                <w:rFonts w:asciiTheme="minorBidi" w:hAnsiTheme="minorBidi"/>
                <w:rtl/>
              </w:rPr>
              <w:t>القيام بالخطوة الأولى لدخول سوق العمل</w:t>
            </w:r>
            <w:r w:rsidR="00201FF5" w:rsidRPr="00A91301">
              <w:rPr>
                <w:rFonts w:asciiTheme="minorBidi" w:hAnsiTheme="minorBidi"/>
              </w:rPr>
              <w:t>!</w:t>
            </w:r>
            <w:r w:rsidR="00C058D0" w:rsidRPr="00A91301">
              <w:rPr>
                <w:rFonts w:asciiTheme="minorBidi" w:hAnsiTheme="minorBidi"/>
                <w:rtl/>
              </w:rPr>
              <w:t xml:space="preserve"> ضع قدمك على سلم سوق العمل حتى تتمكن من أن تنمو وتتدرج في عالم الوظائف والدخل </w:t>
            </w:r>
          </w:p>
          <w:p w14:paraId="53F116C0" w14:textId="77777777" w:rsidR="00201FF5" w:rsidRPr="00A91301" w:rsidRDefault="00201FF5" w:rsidP="00201FF5">
            <w:pPr>
              <w:bidi/>
              <w:ind w:left="360"/>
              <w:rPr>
                <w:rFonts w:asciiTheme="minorBidi" w:hAnsiTheme="minorBidi"/>
              </w:rPr>
            </w:pPr>
          </w:p>
          <w:p w14:paraId="63029652" w14:textId="2FCD75FB" w:rsidR="00201FF5" w:rsidRPr="00A91301" w:rsidRDefault="00201FF5" w:rsidP="00201FF5">
            <w:pPr>
              <w:pStyle w:val="ListParagraph"/>
              <w:numPr>
                <w:ilvl w:val="0"/>
                <w:numId w:val="8"/>
              </w:numPr>
              <w:bidi/>
              <w:rPr>
                <w:rFonts w:asciiTheme="minorBidi" w:hAnsiTheme="minorBidi"/>
              </w:rPr>
            </w:pPr>
            <w:r w:rsidRPr="00A91301">
              <w:rPr>
                <w:rFonts w:asciiTheme="minorBidi" w:hAnsiTheme="minorBidi"/>
                <w:rtl/>
              </w:rPr>
              <w:t>المهن والتدريب المهني يمكن أن يجلب لك دخلا جيدا في بعض الأحيان أفضل من أولئك الذين يحملون شهادات التعليم العالي</w:t>
            </w:r>
            <w:r w:rsidRPr="00A91301">
              <w:rPr>
                <w:rFonts w:asciiTheme="minorBidi" w:hAnsiTheme="minorBidi"/>
              </w:rPr>
              <w:t>.</w:t>
            </w:r>
          </w:p>
          <w:p w14:paraId="754DA812" w14:textId="77777777" w:rsidR="00201FF5" w:rsidRPr="00A91301" w:rsidRDefault="00201FF5" w:rsidP="00201FF5">
            <w:pPr>
              <w:bidi/>
              <w:ind w:left="360"/>
              <w:rPr>
                <w:rFonts w:asciiTheme="minorBidi" w:hAnsiTheme="minorBidi"/>
              </w:rPr>
            </w:pPr>
          </w:p>
          <w:p w14:paraId="3F35A40A" w14:textId="7F6693B4" w:rsidR="00201FF5" w:rsidRPr="00A91301" w:rsidRDefault="00201FF5" w:rsidP="00201FF5">
            <w:pPr>
              <w:pStyle w:val="ListParagraph"/>
              <w:numPr>
                <w:ilvl w:val="0"/>
                <w:numId w:val="8"/>
              </w:numPr>
              <w:bidi/>
              <w:rPr>
                <w:rFonts w:asciiTheme="minorBidi" w:hAnsiTheme="minorBidi"/>
              </w:rPr>
            </w:pPr>
            <w:r w:rsidRPr="00A91301">
              <w:rPr>
                <w:rFonts w:asciiTheme="minorBidi" w:hAnsiTheme="minorBidi"/>
                <w:rtl/>
              </w:rPr>
              <w:t>هناك مهندسون على سبيل المثال انتقلوا إلى التدريب المهني ليتمكنوا من الحصول على وظائف مطلوبة في السوق</w:t>
            </w:r>
          </w:p>
          <w:p w14:paraId="07E2E3E2" w14:textId="77777777" w:rsidR="00201FF5" w:rsidRPr="00A91301" w:rsidRDefault="00201FF5" w:rsidP="00201FF5">
            <w:pPr>
              <w:bidi/>
              <w:ind w:left="360"/>
              <w:rPr>
                <w:rFonts w:asciiTheme="minorBidi" w:hAnsiTheme="minorBidi"/>
              </w:rPr>
            </w:pPr>
          </w:p>
          <w:p w14:paraId="264D1D2F" w14:textId="61068D3A" w:rsidR="00201FF5" w:rsidRPr="00A91301" w:rsidRDefault="00201FF5" w:rsidP="00201FF5">
            <w:pPr>
              <w:pStyle w:val="ListParagraph"/>
              <w:numPr>
                <w:ilvl w:val="0"/>
                <w:numId w:val="8"/>
              </w:numPr>
              <w:bidi/>
              <w:rPr>
                <w:rFonts w:asciiTheme="minorBidi" w:hAnsiTheme="minorBidi"/>
              </w:rPr>
            </w:pPr>
            <w:r w:rsidRPr="00A91301">
              <w:rPr>
                <w:rFonts w:asciiTheme="minorBidi" w:hAnsiTheme="minorBidi"/>
                <w:rtl/>
              </w:rPr>
              <w:t>في نهاية اليوم سيكون لديك مهنة لن تتركك أبداً بدون عمل</w:t>
            </w:r>
          </w:p>
          <w:p w14:paraId="776563DF" w14:textId="5ADC30FF" w:rsidR="00201FF5" w:rsidRPr="00A91301" w:rsidRDefault="00201FF5" w:rsidP="00201FF5">
            <w:pPr>
              <w:pStyle w:val="ListParagraph"/>
              <w:numPr>
                <w:ilvl w:val="0"/>
                <w:numId w:val="8"/>
              </w:numPr>
              <w:bidi/>
              <w:rPr>
                <w:rFonts w:asciiTheme="minorBidi" w:hAnsiTheme="minorBidi"/>
              </w:rPr>
            </w:pPr>
            <w:r w:rsidRPr="00A91301">
              <w:rPr>
                <w:rFonts w:asciiTheme="minorBidi" w:hAnsiTheme="minorBidi"/>
                <w:rtl/>
              </w:rPr>
              <w:t>استخدام يديك هو هدية لا لعنة</w:t>
            </w:r>
          </w:p>
          <w:p w14:paraId="07B54D03" w14:textId="2CC4CE48" w:rsidR="00201FF5" w:rsidRPr="00A91301" w:rsidRDefault="00201FF5" w:rsidP="00201FF5">
            <w:pPr>
              <w:pStyle w:val="ListParagraph"/>
              <w:numPr>
                <w:ilvl w:val="0"/>
                <w:numId w:val="8"/>
              </w:numPr>
              <w:bidi/>
              <w:rPr>
                <w:rFonts w:asciiTheme="minorBidi" w:hAnsiTheme="minorBidi"/>
              </w:rPr>
            </w:pPr>
            <w:r w:rsidRPr="00A91301">
              <w:rPr>
                <w:rFonts w:asciiTheme="minorBidi" w:hAnsiTheme="minorBidi"/>
                <w:rtl/>
              </w:rPr>
              <w:t>المهن هي مستقلة ، و تدور حول الحرية والدخل الأفضل</w:t>
            </w:r>
          </w:p>
          <w:p w14:paraId="51582E40" w14:textId="3D0C6185" w:rsidR="00201FF5" w:rsidRPr="00A91301" w:rsidRDefault="00201FF5" w:rsidP="00201FF5">
            <w:pPr>
              <w:pStyle w:val="ListParagraph"/>
              <w:numPr>
                <w:ilvl w:val="0"/>
                <w:numId w:val="8"/>
              </w:numPr>
              <w:bidi/>
              <w:rPr>
                <w:rFonts w:asciiTheme="minorBidi" w:hAnsiTheme="minorBidi"/>
              </w:rPr>
            </w:pPr>
            <w:r w:rsidRPr="00A91301">
              <w:rPr>
                <w:rFonts w:asciiTheme="minorBidi" w:hAnsiTheme="minorBidi"/>
                <w:rtl/>
              </w:rPr>
              <w:lastRenderedPageBreak/>
              <w:t>يمكن أيضًا لمن يعملون في القطاع المهني أن يصبحوا رواد أعمال ، على سبيل المثال تطبيق</w:t>
            </w:r>
            <w:r w:rsidRPr="00A91301">
              <w:rPr>
                <w:rFonts w:asciiTheme="minorBidi" w:hAnsiTheme="minorBidi"/>
              </w:rPr>
              <w:t xml:space="preserve"> </w:t>
            </w:r>
            <w:r w:rsidRPr="00A91301">
              <w:rPr>
                <w:rFonts w:asciiTheme="minorBidi" w:hAnsiTheme="minorBidi"/>
                <w:rtl/>
              </w:rPr>
              <w:t xml:space="preserve"> </w:t>
            </w:r>
            <w:r w:rsidR="003B59F5" w:rsidRPr="00A91301">
              <w:rPr>
                <w:rFonts w:asciiTheme="minorBidi" w:hAnsiTheme="minorBidi"/>
                <w:rtl/>
              </w:rPr>
              <w:t xml:space="preserve"> </w:t>
            </w:r>
            <w:r w:rsidRPr="00A91301">
              <w:rPr>
                <w:rFonts w:asciiTheme="minorBidi" w:hAnsiTheme="minorBidi"/>
              </w:rPr>
              <w:t xml:space="preserve">Aoun </w:t>
            </w:r>
            <w:r w:rsidRPr="00A91301">
              <w:rPr>
                <w:rFonts w:asciiTheme="minorBidi" w:hAnsiTheme="minorBidi"/>
                <w:rtl/>
              </w:rPr>
              <w:t>وتطبيق</w:t>
            </w:r>
            <w:r w:rsidRPr="00A91301">
              <w:rPr>
                <w:rFonts w:asciiTheme="minorBidi" w:hAnsiTheme="minorBidi"/>
              </w:rPr>
              <w:t xml:space="preserve"> A Laundry </w:t>
            </w:r>
            <w:r w:rsidRPr="00A91301">
              <w:rPr>
                <w:rFonts w:asciiTheme="minorBidi" w:hAnsiTheme="minorBidi"/>
                <w:rtl/>
              </w:rPr>
              <w:t>وما إلى ذلك</w:t>
            </w:r>
            <w:r w:rsidRPr="00A91301">
              <w:rPr>
                <w:rFonts w:asciiTheme="minorBidi" w:hAnsiTheme="minorBidi"/>
              </w:rPr>
              <w:t>.</w:t>
            </w:r>
          </w:p>
          <w:p w14:paraId="3EF33600" w14:textId="54D06B93" w:rsidR="00201FF5" w:rsidRPr="00A91301" w:rsidRDefault="00201FF5" w:rsidP="00201FF5">
            <w:pPr>
              <w:pStyle w:val="ListParagraph"/>
              <w:numPr>
                <w:ilvl w:val="0"/>
                <w:numId w:val="8"/>
              </w:numPr>
              <w:bidi/>
              <w:rPr>
                <w:rFonts w:asciiTheme="minorBidi" w:hAnsiTheme="minorBidi"/>
              </w:rPr>
            </w:pPr>
          </w:p>
          <w:p w14:paraId="136B754B" w14:textId="46BA31F7" w:rsidR="00201FF5" w:rsidRPr="00A91301" w:rsidRDefault="00201FF5" w:rsidP="00201FF5">
            <w:pPr>
              <w:pStyle w:val="ListParagraph"/>
              <w:numPr>
                <w:ilvl w:val="0"/>
                <w:numId w:val="8"/>
              </w:numPr>
              <w:bidi/>
              <w:rPr>
                <w:rFonts w:asciiTheme="minorBidi" w:hAnsiTheme="minorBidi"/>
              </w:rPr>
            </w:pPr>
            <w:r w:rsidRPr="00A91301">
              <w:rPr>
                <w:rFonts w:asciiTheme="minorBidi" w:hAnsiTheme="minorBidi"/>
                <w:rtl/>
              </w:rPr>
              <w:t>يمكن أن توفر لك مؤهلات التدريب والتعليم المهني والتقني إمكانية التنقل في سوق العمل الإقليمي</w:t>
            </w:r>
          </w:p>
          <w:p w14:paraId="0BC57BFC" w14:textId="63B40045" w:rsidR="003F633B" w:rsidRPr="00A91301" w:rsidRDefault="003F633B" w:rsidP="00201FF5">
            <w:pPr>
              <w:bidi/>
              <w:ind w:left="360"/>
              <w:rPr>
                <w:rFonts w:asciiTheme="minorBidi" w:hAnsiTheme="minorBidi"/>
                <w:sz w:val="24"/>
                <w:szCs w:val="24"/>
              </w:rPr>
            </w:pPr>
          </w:p>
        </w:tc>
      </w:tr>
      <w:tr w:rsidR="00DE7F5D" w:rsidRPr="00A91301" w14:paraId="33707C0E" w14:textId="77777777" w:rsidTr="002C7687">
        <w:tc>
          <w:tcPr>
            <w:tcW w:w="1844" w:type="dxa"/>
          </w:tcPr>
          <w:p w14:paraId="1411B3A5" w14:textId="72D8329C" w:rsidR="00DE7F5D" w:rsidRPr="00A91301" w:rsidRDefault="00224776" w:rsidP="00224776">
            <w:pPr>
              <w:bidi/>
              <w:rPr>
                <w:rFonts w:asciiTheme="minorBidi" w:hAnsiTheme="minorBidi"/>
                <w:sz w:val="24"/>
                <w:szCs w:val="24"/>
              </w:rPr>
            </w:pPr>
            <w:r w:rsidRPr="00A91301">
              <w:rPr>
                <w:rFonts w:asciiTheme="minorBidi" w:hAnsiTheme="minorBidi"/>
                <w:sz w:val="24"/>
                <w:szCs w:val="24"/>
                <w:rtl/>
              </w:rPr>
              <w:lastRenderedPageBreak/>
              <w:t>النساء المهمشات</w:t>
            </w:r>
          </w:p>
        </w:tc>
        <w:tc>
          <w:tcPr>
            <w:tcW w:w="3827" w:type="dxa"/>
          </w:tcPr>
          <w:p w14:paraId="34843AC5" w14:textId="77777777" w:rsidR="00224776" w:rsidRPr="00A91301" w:rsidRDefault="00224776" w:rsidP="00224776">
            <w:pPr>
              <w:pStyle w:val="ListParagraph"/>
              <w:numPr>
                <w:ilvl w:val="0"/>
                <w:numId w:val="8"/>
              </w:numPr>
              <w:bidi/>
              <w:rPr>
                <w:rFonts w:asciiTheme="minorBidi" w:hAnsiTheme="minorBidi"/>
              </w:rPr>
            </w:pPr>
            <w:r w:rsidRPr="00A91301">
              <w:rPr>
                <w:rFonts w:asciiTheme="minorBidi" w:hAnsiTheme="minorBidi"/>
                <w:rtl/>
              </w:rPr>
              <w:t>إيقاظ الذاكرة الجماعية للأردنيين ، وخاصة الآباء ، لتذكيرهم بقيمة المهن التي مارسها آباؤهم وأجدادهم ، أي التدريب المهني ، إلخ</w:t>
            </w:r>
            <w:r w:rsidRPr="00A91301">
              <w:rPr>
                <w:rFonts w:asciiTheme="minorBidi" w:hAnsiTheme="minorBidi"/>
              </w:rPr>
              <w:t>.</w:t>
            </w:r>
          </w:p>
          <w:p w14:paraId="4FCF5DB3" w14:textId="77777777" w:rsidR="00224776" w:rsidRPr="00A91301" w:rsidRDefault="00224776" w:rsidP="00224776">
            <w:pPr>
              <w:bidi/>
              <w:rPr>
                <w:rFonts w:asciiTheme="minorBidi" w:hAnsiTheme="minorBidi"/>
              </w:rPr>
            </w:pPr>
          </w:p>
          <w:p w14:paraId="00FC2E2D" w14:textId="77777777" w:rsidR="00725CA5" w:rsidRPr="00A91301" w:rsidRDefault="00725CA5" w:rsidP="00725CA5">
            <w:pPr>
              <w:bidi/>
              <w:rPr>
                <w:rFonts w:asciiTheme="minorBidi" w:hAnsiTheme="minorBidi"/>
                <w:rtl/>
              </w:rPr>
            </w:pPr>
            <w:r w:rsidRPr="00A91301">
              <w:rPr>
                <w:rFonts w:asciiTheme="minorBidi" w:hAnsiTheme="minorBidi"/>
                <w:sz w:val="24"/>
                <w:szCs w:val="24"/>
                <w:rtl/>
              </w:rPr>
              <w:t>إظهار الجانب المشرق للتدريب والتعليم المهني والتقني من حيث: "التعلم وا</w:t>
            </w:r>
            <w:r w:rsidRPr="00A91301">
              <w:rPr>
                <w:rFonts w:asciiTheme="minorBidi" w:hAnsiTheme="minorBidi"/>
                <w:sz w:val="24"/>
                <w:szCs w:val="24"/>
                <w:rtl/>
                <w:lang w:bidi="ar-JO"/>
              </w:rPr>
              <w:t>مكانية ا</w:t>
            </w:r>
            <w:r w:rsidRPr="00A91301">
              <w:rPr>
                <w:rFonts w:asciiTheme="minorBidi" w:hAnsiTheme="minorBidi"/>
                <w:sz w:val="24"/>
                <w:szCs w:val="24"/>
                <w:rtl/>
              </w:rPr>
              <w:t>كتساب الدخل مباشرة" ، والدخل الجيد والعمل الحر وتوسيع نطاق إمكانيات التشغيل وكسر الصورة النمطية ، وما إلى ذلك</w:t>
            </w:r>
            <w:r w:rsidRPr="00A91301">
              <w:rPr>
                <w:rFonts w:asciiTheme="minorBidi" w:hAnsiTheme="minorBidi"/>
                <w:sz w:val="24"/>
                <w:szCs w:val="24"/>
              </w:rPr>
              <w:t>.</w:t>
            </w:r>
          </w:p>
          <w:p w14:paraId="00AF964A" w14:textId="77777777" w:rsidR="00224776" w:rsidRPr="00A91301" w:rsidRDefault="00224776" w:rsidP="00224776">
            <w:pPr>
              <w:bidi/>
              <w:rPr>
                <w:rFonts w:asciiTheme="minorBidi" w:hAnsiTheme="minorBidi"/>
              </w:rPr>
            </w:pPr>
          </w:p>
          <w:p w14:paraId="6B254D4D" w14:textId="77777777" w:rsidR="00224776" w:rsidRPr="00A91301" w:rsidRDefault="00224776" w:rsidP="00224776">
            <w:pPr>
              <w:pStyle w:val="ListParagraph"/>
              <w:numPr>
                <w:ilvl w:val="0"/>
                <w:numId w:val="8"/>
              </w:numPr>
              <w:bidi/>
              <w:rPr>
                <w:rFonts w:asciiTheme="minorBidi" w:hAnsiTheme="minorBidi"/>
              </w:rPr>
            </w:pPr>
            <w:r w:rsidRPr="00A91301">
              <w:rPr>
                <w:rFonts w:asciiTheme="minorBidi" w:hAnsiTheme="minorBidi"/>
                <w:rtl/>
              </w:rPr>
              <w:t>تحدي الأفكار المحددة مسبقاً التي تعرقل وصول النساء إلى سوق العمل: الضغط الأقران والمجتمعي والمعتقدات المبنية ذات الصلة ، وشجّعهن وعائلاتهن على العمل في مهن غير تقليدية</w:t>
            </w:r>
            <w:r w:rsidRPr="00A91301">
              <w:rPr>
                <w:rFonts w:asciiTheme="minorBidi" w:hAnsiTheme="minorBidi"/>
              </w:rPr>
              <w:t>.</w:t>
            </w:r>
          </w:p>
          <w:p w14:paraId="06256D74" w14:textId="21E04A04" w:rsidR="00833DEC" w:rsidRPr="00A91301" w:rsidRDefault="00833DEC" w:rsidP="004B30D1">
            <w:pPr>
              <w:ind w:left="360"/>
              <w:rPr>
                <w:rFonts w:asciiTheme="minorBidi" w:hAnsiTheme="minorBidi"/>
              </w:rPr>
            </w:pPr>
          </w:p>
        </w:tc>
        <w:tc>
          <w:tcPr>
            <w:tcW w:w="4252" w:type="dxa"/>
          </w:tcPr>
          <w:p w14:paraId="404396E9" w14:textId="5277BDA0" w:rsidR="004B30D1" w:rsidRPr="00A91301" w:rsidRDefault="004B30D1" w:rsidP="004B30D1">
            <w:pPr>
              <w:pStyle w:val="ListParagraph"/>
              <w:numPr>
                <w:ilvl w:val="0"/>
                <w:numId w:val="8"/>
              </w:numPr>
              <w:bidi/>
              <w:rPr>
                <w:rFonts w:asciiTheme="minorBidi" w:hAnsiTheme="minorBidi"/>
              </w:rPr>
            </w:pPr>
            <w:r w:rsidRPr="00A91301">
              <w:rPr>
                <w:rFonts w:asciiTheme="minorBidi" w:hAnsiTheme="minorBidi"/>
                <w:rtl/>
              </w:rPr>
              <w:t>بعض النساء يعملن في وظائف غير تقليدية ويساندن أسرهن بنجاح ويولّدن دخلاً</w:t>
            </w:r>
            <w:r w:rsidRPr="00A91301">
              <w:rPr>
                <w:rFonts w:asciiTheme="minorBidi" w:hAnsiTheme="minorBidi"/>
              </w:rPr>
              <w:t>.</w:t>
            </w:r>
          </w:p>
          <w:p w14:paraId="7C012F26" w14:textId="77777777" w:rsidR="004B30D1" w:rsidRPr="00A91301" w:rsidRDefault="004B30D1" w:rsidP="004B30D1">
            <w:pPr>
              <w:pStyle w:val="ListParagraph"/>
              <w:numPr>
                <w:ilvl w:val="0"/>
                <w:numId w:val="8"/>
              </w:numPr>
              <w:bidi/>
              <w:rPr>
                <w:rFonts w:asciiTheme="minorBidi" w:hAnsiTheme="minorBidi"/>
              </w:rPr>
            </w:pPr>
          </w:p>
          <w:p w14:paraId="547AC215" w14:textId="3483550B" w:rsidR="004B30D1" w:rsidRPr="00A91301" w:rsidRDefault="004B30D1" w:rsidP="004B30D1">
            <w:pPr>
              <w:pStyle w:val="ListParagraph"/>
              <w:numPr>
                <w:ilvl w:val="0"/>
                <w:numId w:val="8"/>
              </w:numPr>
              <w:bidi/>
              <w:rPr>
                <w:rFonts w:asciiTheme="minorBidi" w:hAnsiTheme="minorBidi"/>
              </w:rPr>
            </w:pPr>
            <w:r w:rsidRPr="00A91301">
              <w:rPr>
                <w:rFonts w:asciiTheme="minorBidi" w:hAnsiTheme="minorBidi"/>
              </w:rPr>
              <w:t xml:space="preserve">- </w:t>
            </w:r>
            <w:r w:rsidRPr="00A91301">
              <w:rPr>
                <w:rFonts w:asciiTheme="minorBidi" w:hAnsiTheme="minorBidi"/>
                <w:rtl/>
              </w:rPr>
              <w:t xml:space="preserve">يمكن أيضًا لمن يعملون في القطاع المهني أن يصبحوا رواد أعمال ، على سبيل المثال </w:t>
            </w:r>
            <w:r w:rsidR="003B59F5" w:rsidRPr="00A91301">
              <w:rPr>
                <w:rFonts w:asciiTheme="minorBidi" w:hAnsiTheme="minorBidi"/>
                <w:rtl/>
              </w:rPr>
              <w:t>تطبيق</w:t>
            </w:r>
            <w:r w:rsidR="003B59F5" w:rsidRPr="00A91301">
              <w:rPr>
                <w:rFonts w:asciiTheme="minorBidi" w:hAnsiTheme="minorBidi"/>
              </w:rPr>
              <w:t xml:space="preserve"> Aoun</w:t>
            </w:r>
            <w:r w:rsidRPr="00A91301">
              <w:rPr>
                <w:rFonts w:asciiTheme="minorBidi" w:hAnsiTheme="minorBidi"/>
              </w:rPr>
              <w:t xml:space="preserve"> </w:t>
            </w:r>
            <w:r w:rsidRPr="00A91301">
              <w:rPr>
                <w:rFonts w:asciiTheme="minorBidi" w:hAnsiTheme="minorBidi"/>
                <w:rtl/>
              </w:rPr>
              <w:t>وتطبيق</w:t>
            </w:r>
            <w:r w:rsidRPr="00A91301">
              <w:rPr>
                <w:rFonts w:asciiTheme="minorBidi" w:hAnsiTheme="minorBidi"/>
              </w:rPr>
              <w:t xml:space="preserve"> A Laundry </w:t>
            </w:r>
            <w:r w:rsidRPr="00A91301">
              <w:rPr>
                <w:rFonts w:asciiTheme="minorBidi" w:hAnsiTheme="minorBidi"/>
                <w:rtl/>
              </w:rPr>
              <w:t>وما إلى ذلك</w:t>
            </w:r>
            <w:r w:rsidRPr="00A91301">
              <w:rPr>
                <w:rFonts w:asciiTheme="minorBidi" w:hAnsiTheme="minorBidi"/>
              </w:rPr>
              <w:t>.</w:t>
            </w:r>
          </w:p>
          <w:p w14:paraId="04749472" w14:textId="77777777" w:rsidR="004B30D1" w:rsidRPr="00A91301" w:rsidRDefault="004B30D1" w:rsidP="004B30D1">
            <w:pPr>
              <w:pStyle w:val="ListParagraph"/>
              <w:numPr>
                <w:ilvl w:val="0"/>
                <w:numId w:val="8"/>
              </w:numPr>
              <w:bidi/>
              <w:rPr>
                <w:rFonts w:asciiTheme="minorBidi" w:hAnsiTheme="minorBidi"/>
              </w:rPr>
            </w:pPr>
          </w:p>
          <w:p w14:paraId="076F93B6" w14:textId="77777777" w:rsidR="004B30D1" w:rsidRPr="00A91301" w:rsidRDefault="004B30D1" w:rsidP="004B30D1">
            <w:pPr>
              <w:pStyle w:val="ListParagraph"/>
              <w:numPr>
                <w:ilvl w:val="0"/>
                <w:numId w:val="8"/>
              </w:numPr>
              <w:bidi/>
              <w:rPr>
                <w:rFonts w:asciiTheme="minorBidi" w:hAnsiTheme="minorBidi"/>
              </w:rPr>
            </w:pPr>
            <w:r w:rsidRPr="00A91301">
              <w:rPr>
                <w:rFonts w:asciiTheme="minorBidi" w:hAnsiTheme="minorBidi"/>
              </w:rPr>
              <w:t xml:space="preserve">- </w:t>
            </w:r>
            <w:r w:rsidRPr="00A91301">
              <w:rPr>
                <w:rFonts w:asciiTheme="minorBidi" w:hAnsiTheme="minorBidi"/>
                <w:rtl/>
              </w:rPr>
              <w:t>في نهاية اليوم سيكون لديك مهنة لن تتركك أبداً بدون عمل</w:t>
            </w:r>
          </w:p>
          <w:p w14:paraId="5E826CBB" w14:textId="77777777" w:rsidR="004B30D1" w:rsidRPr="00A91301" w:rsidRDefault="004B30D1" w:rsidP="004B30D1">
            <w:pPr>
              <w:pStyle w:val="ListParagraph"/>
              <w:numPr>
                <w:ilvl w:val="0"/>
                <w:numId w:val="8"/>
              </w:numPr>
              <w:bidi/>
              <w:rPr>
                <w:rFonts w:asciiTheme="minorBidi" w:hAnsiTheme="minorBidi"/>
              </w:rPr>
            </w:pPr>
          </w:p>
          <w:p w14:paraId="4C9223F0" w14:textId="56B28248" w:rsidR="004B30D1" w:rsidRPr="00A91301" w:rsidRDefault="004B30D1" w:rsidP="004B30D1">
            <w:pPr>
              <w:pStyle w:val="ListParagraph"/>
              <w:numPr>
                <w:ilvl w:val="0"/>
                <w:numId w:val="8"/>
              </w:numPr>
              <w:bidi/>
              <w:rPr>
                <w:rFonts w:asciiTheme="minorBidi" w:hAnsiTheme="minorBidi"/>
              </w:rPr>
            </w:pPr>
            <w:r w:rsidRPr="00A91301">
              <w:rPr>
                <w:rFonts w:asciiTheme="minorBidi" w:hAnsiTheme="minorBidi"/>
              </w:rPr>
              <w:t xml:space="preserve">- </w:t>
            </w:r>
            <w:r w:rsidRPr="00A91301">
              <w:rPr>
                <w:rFonts w:asciiTheme="minorBidi" w:hAnsiTheme="minorBidi"/>
                <w:rtl/>
              </w:rPr>
              <w:t xml:space="preserve">الاستقلال المالي </w:t>
            </w:r>
            <w:r w:rsidR="003D7F60" w:rsidRPr="00A91301">
              <w:rPr>
                <w:rFonts w:asciiTheme="minorBidi" w:hAnsiTheme="minorBidi"/>
                <w:rtl/>
                <w:lang w:bidi="ar-JO"/>
              </w:rPr>
              <w:t>يعطيك الحرية</w:t>
            </w:r>
            <w:r w:rsidRPr="00A91301">
              <w:rPr>
                <w:rFonts w:asciiTheme="minorBidi" w:hAnsiTheme="minorBidi"/>
              </w:rPr>
              <w:t>!</w:t>
            </w:r>
          </w:p>
          <w:p w14:paraId="1D799E82" w14:textId="77777777" w:rsidR="004B30D1" w:rsidRPr="00A91301" w:rsidRDefault="004B30D1" w:rsidP="004B30D1">
            <w:pPr>
              <w:pStyle w:val="ListParagraph"/>
              <w:numPr>
                <w:ilvl w:val="0"/>
                <w:numId w:val="8"/>
              </w:numPr>
              <w:bidi/>
              <w:rPr>
                <w:rFonts w:asciiTheme="minorBidi" w:hAnsiTheme="minorBidi"/>
              </w:rPr>
            </w:pPr>
          </w:p>
          <w:p w14:paraId="5DC29F6A" w14:textId="514F708C" w:rsidR="004B30D1" w:rsidRPr="00A91301" w:rsidRDefault="004B30D1" w:rsidP="004B30D1">
            <w:pPr>
              <w:pStyle w:val="ListParagraph"/>
              <w:numPr>
                <w:ilvl w:val="0"/>
                <w:numId w:val="8"/>
              </w:numPr>
              <w:bidi/>
              <w:rPr>
                <w:rFonts w:asciiTheme="minorBidi" w:hAnsiTheme="minorBidi"/>
              </w:rPr>
            </w:pPr>
            <w:r w:rsidRPr="00A91301">
              <w:rPr>
                <w:rFonts w:asciiTheme="minorBidi" w:hAnsiTheme="minorBidi"/>
              </w:rPr>
              <w:t xml:space="preserve">- </w:t>
            </w:r>
            <w:r w:rsidRPr="00A91301">
              <w:rPr>
                <w:rFonts w:asciiTheme="minorBidi" w:hAnsiTheme="minorBidi"/>
                <w:rtl/>
              </w:rPr>
              <w:t>أنت موهوب</w:t>
            </w:r>
            <w:r w:rsidR="003D7F60" w:rsidRPr="00A91301">
              <w:rPr>
                <w:rFonts w:asciiTheme="minorBidi" w:hAnsiTheme="minorBidi"/>
                <w:rtl/>
              </w:rPr>
              <w:t>ة</w:t>
            </w:r>
            <w:r w:rsidRPr="00A91301">
              <w:rPr>
                <w:rFonts w:asciiTheme="minorBidi" w:hAnsiTheme="minorBidi"/>
                <w:rtl/>
              </w:rPr>
              <w:t xml:space="preserve"> ويمكن أن تفعل</w:t>
            </w:r>
            <w:r w:rsidR="003D7F60" w:rsidRPr="00A91301">
              <w:rPr>
                <w:rFonts w:asciiTheme="minorBidi" w:hAnsiTheme="minorBidi"/>
                <w:rtl/>
              </w:rPr>
              <w:t>ي</w:t>
            </w:r>
            <w:r w:rsidRPr="00A91301">
              <w:rPr>
                <w:rFonts w:asciiTheme="minorBidi" w:hAnsiTheme="minorBidi"/>
                <w:rtl/>
              </w:rPr>
              <w:t xml:space="preserve"> الكثير </w:t>
            </w:r>
            <w:r w:rsidR="003D7F60" w:rsidRPr="00A91301">
              <w:rPr>
                <w:rFonts w:asciiTheme="minorBidi" w:hAnsiTheme="minorBidi"/>
                <w:rtl/>
              </w:rPr>
              <w:t xml:space="preserve">بواسطة </w:t>
            </w:r>
            <w:r w:rsidRPr="00A91301">
              <w:rPr>
                <w:rFonts w:asciiTheme="minorBidi" w:hAnsiTheme="minorBidi"/>
                <w:rtl/>
              </w:rPr>
              <w:t xml:space="preserve">وسائل </w:t>
            </w:r>
            <w:r w:rsidR="003D7F60" w:rsidRPr="00A91301">
              <w:rPr>
                <w:rFonts w:asciiTheme="minorBidi" w:hAnsiTheme="minorBidi"/>
                <w:rtl/>
              </w:rPr>
              <w:t>بسيطة</w:t>
            </w:r>
            <w:r w:rsidRPr="00A91301">
              <w:rPr>
                <w:rFonts w:asciiTheme="minorBidi" w:hAnsiTheme="minorBidi"/>
                <w:rtl/>
              </w:rPr>
              <w:t xml:space="preserve">، إذا </w:t>
            </w:r>
            <w:r w:rsidR="003D7F60" w:rsidRPr="00A91301">
              <w:rPr>
                <w:rFonts w:asciiTheme="minorBidi" w:hAnsiTheme="minorBidi"/>
                <w:rtl/>
              </w:rPr>
              <w:t>قمت ب</w:t>
            </w:r>
            <w:r w:rsidRPr="00A91301">
              <w:rPr>
                <w:rFonts w:asciiTheme="minorBidi" w:hAnsiTheme="minorBidi"/>
                <w:rtl/>
              </w:rPr>
              <w:t>تسخير مواهبك واستخدام إبداعك</w:t>
            </w:r>
          </w:p>
          <w:p w14:paraId="0E6A9C92" w14:textId="77777777" w:rsidR="004B30D1" w:rsidRPr="00A91301" w:rsidRDefault="004B30D1" w:rsidP="004B30D1">
            <w:pPr>
              <w:pStyle w:val="ListParagraph"/>
              <w:numPr>
                <w:ilvl w:val="0"/>
                <w:numId w:val="8"/>
              </w:numPr>
              <w:bidi/>
              <w:rPr>
                <w:rFonts w:asciiTheme="minorBidi" w:hAnsiTheme="minorBidi"/>
              </w:rPr>
            </w:pPr>
          </w:p>
          <w:p w14:paraId="64E4AA91" w14:textId="2B055892" w:rsidR="004C0CBD" w:rsidRPr="00A91301" w:rsidRDefault="004B30D1" w:rsidP="004B30D1">
            <w:pPr>
              <w:numPr>
                <w:ilvl w:val="0"/>
                <w:numId w:val="8"/>
              </w:numPr>
              <w:bidi/>
              <w:rPr>
                <w:rFonts w:asciiTheme="minorBidi" w:hAnsiTheme="minorBidi"/>
                <w:sz w:val="24"/>
                <w:szCs w:val="24"/>
              </w:rPr>
            </w:pPr>
            <w:r w:rsidRPr="00A91301">
              <w:rPr>
                <w:rFonts w:asciiTheme="minorBidi" w:hAnsiTheme="minorBidi"/>
              </w:rPr>
              <w:t xml:space="preserve">- </w:t>
            </w:r>
            <w:r w:rsidRPr="00A91301">
              <w:rPr>
                <w:rFonts w:asciiTheme="minorBidi" w:hAnsiTheme="minorBidi"/>
                <w:rtl/>
              </w:rPr>
              <w:t>يمكن أن توفر مؤهلات التعليم والتدريب الفني والمهني إمكانية التنقل في سوق العمل الإقليمي</w:t>
            </w:r>
          </w:p>
        </w:tc>
      </w:tr>
      <w:tr w:rsidR="00DE7F5D" w:rsidRPr="00A91301" w14:paraId="15C91B73" w14:textId="77777777" w:rsidTr="002C7687">
        <w:tc>
          <w:tcPr>
            <w:tcW w:w="1844" w:type="dxa"/>
          </w:tcPr>
          <w:p w14:paraId="3D254812" w14:textId="7B40FE54" w:rsidR="00DE7F5D" w:rsidRPr="00A91301" w:rsidRDefault="004B30D1" w:rsidP="004B30D1">
            <w:pPr>
              <w:bidi/>
              <w:rPr>
                <w:rFonts w:asciiTheme="minorBidi" w:hAnsiTheme="minorBidi"/>
                <w:b/>
                <w:bCs/>
                <w:sz w:val="24"/>
                <w:szCs w:val="24"/>
              </w:rPr>
            </w:pPr>
            <w:r w:rsidRPr="00A91301">
              <w:rPr>
                <w:rFonts w:asciiTheme="minorBidi" w:hAnsiTheme="minorBidi"/>
                <w:b/>
                <w:bCs/>
                <w:sz w:val="24"/>
                <w:szCs w:val="24"/>
                <w:rtl/>
              </w:rPr>
              <w:t>المجتمع ككل</w:t>
            </w:r>
          </w:p>
        </w:tc>
        <w:tc>
          <w:tcPr>
            <w:tcW w:w="3827" w:type="dxa"/>
          </w:tcPr>
          <w:p w14:paraId="5A4AC11D" w14:textId="70849329" w:rsidR="00DE7F5D" w:rsidRPr="00A91301" w:rsidRDefault="004B30D1" w:rsidP="004B30D1">
            <w:pPr>
              <w:bidi/>
              <w:rPr>
                <w:rFonts w:asciiTheme="minorBidi" w:hAnsiTheme="minorBidi"/>
                <w:b/>
                <w:bCs/>
                <w:sz w:val="24"/>
                <w:szCs w:val="24"/>
              </w:rPr>
            </w:pPr>
            <w:r w:rsidRPr="00A91301">
              <w:rPr>
                <w:rFonts w:asciiTheme="minorBidi" w:hAnsiTheme="minorBidi"/>
                <w:b/>
                <w:bCs/>
                <w:sz w:val="24"/>
                <w:szCs w:val="24"/>
                <w:rtl/>
              </w:rPr>
              <w:t>كل الأهداف</w:t>
            </w:r>
          </w:p>
        </w:tc>
        <w:tc>
          <w:tcPr>
            <w:tcW w:w="4252" w:type="dxa"/>
          </w:tcPr>
          <w:p w14:paraId="00DF68EE" w14:textId="7B6FEC24" w:rsidR="00DE7F5D" w:rsidRPr="00A91301" w:rsidRDefault="004B30D1" w:rsidP="004B30D1">
            <w:pPr>
              <w:bidi/>
              <w:rPr>
                <w:rFonts w:asciiTheme="minorBidi" w:hAnsiTheme="minorBidi"/>
                <w:b/>
                <w:bCs/>
                <w:sz w:val="24"/>
                <w:szCs w:val="24"/>
              </w:rPr>
            </w:pPr>
            <w:r w:rsidRPr="00A91301">
              <w:rPr>
                <w:rFonts w:asciiTheme="minorBidi" w:hAnsiTheme="minorBidi"/>
                <w:b/>
                <w:bCs/>
                <w:sz w:val="24"/>
                <w:szCs w:val="24"/>
                <w:rtl/>
              </w:rPr>
              <w:t>كل الرسائل</w:t>
            </w:r>
          </w:p>
        </w:tc>
      </w:tr>
    </w:tbl>
    <w:p w14:paraId="4864A10B" w14:textId="74340AF7" w:rsidR="00D0415E" w:rsidRPr="00A91301" w:rsidRDefault="00D0415E" w:rsidP="004E7AEE">
      <w:pPr>
        <w:pStyle w:val="ListParagraph"/>
        <w:rPr>
          <w:rFonts w:asciiTheme="minorBidi" w:hAnsiTheme="minorBidi"/>
          <w:sz w:val="24"/>
          <w:szCs w:val="24"/>
        </w:rPr>
      </w:pPr>
    </w:p>
    <w:p w14:paraId="512718CC" w14:textId="6F9D982D" w:rsidR="0012088E" w:rsidRPr="00A91301" w:rsidRDefault="00A20A57" w:rsidP="00A20A57">
      <w:pPr>
        <w:bidi/>
        <w:rPr>
          <w:rFonts w:asciiTheme="minorBidi" w:hAnsiTheme="minorBidi"/>
          <w:sz w:val="24"/>
          <w:szCs w:val="24"/>
        </w:rPr>
      </w:pPr>
      <w:r w:rsidRPr="00A91301">
        <w:rPr>
          <w:rFonts w:asciiTheme="minorBidi" w:hAnsiTheme="minorBidi"/>
          <w:b/>
          <w:bCs/>
          <w:sz w:val="24"/>
          <w:szCs w:val="24"/>
          <w:rtl/>
        </w:rPr>
        <w:t>ملحوظة:</w:t>
      </w:r>
      <w:r w:rsidRPr="00A91301">
        <w:rPr>
          <w:rFonts w:asciiTheme="minorBidi" w:hAnsiTheme="minorBidi"/>
          <w:sz w:val="24"/>
          <w:szCs w:val="24"/>
          <w:rtl/>
        </w:rPr>
        <w:t xml:space="preserve"> ما سبق ذكره هو الخطوط العريضة للرسائل التي يجب أن تتطور لاحقًا إلى رسائل إلهامية مبتكرة وشعارات و</w:t>
      </w:r>
      <w:r w:rsidR="00DE527E" w:rsidRPr="00A91301">
        <w:rPr>
          <w:rFonts w:asciiTheme="minorBidi" w:hAnsiTheme="minorBidi"/>
          <w:sz w:val="24"/>
          <w:szCs w:val="24"/>
          <w:rtl/>
        </w:rPr>
        <w:t xml:space="preserve">هاشتاغز  </w:t>
      </w:r>
      <w:r w:rsidRPr="00A91301">
        <w:rPr>
          <w:rFonts w:asciiTheme="minorBidi" w:hAnsiTheme="minorBidi"/>
          <w:sz w:val="24"/>
          <w:szCs w:val="24"/>
          <w:rtl/>
        </w:rPr>
        <w:t>وما إلى ذلك</w:t>
      </w:r>
      <w:r w:rsidRPr="00A91301">
        <w:rPr>
          <w:rFonts w:asciiTheme="minorBidi" w:hAnsiTheme="minorBidi"/>
          <w:sz w:val="24"/>
          <w:szCs w:val="24"/>
        </w:rPr>
        <w:t>.</w:t>
      </w:r>
    </w:p>
    <w:p w14:paraId="79ECD8BD" w14:textId="6D5AE3F7" w:rsidR="002532C5" w:rsidRPr="00A91301" w:rsidRDefault="00A20A57" w:rsidP="00A20A57">
      <w:pPr>
        <w:pStyle w:val="Heading1"/>
        <w:bidi/>
        <w:rPr>
          <w:rFonts w:asciiTheme="minorBidi" w:hAnsiTheme="minorBidi" w:cstheme="minorBidi"/>
          <w:b/>
          <w:bCs/>
        </w:rPr>
      </w:pPr>
      <w:bookmarkStart w:id="10" w:name="_Toc2760862"/>
      <w:bookmarkStart w:id="11" w:name="_Hlk1669052"/>
      <w:r w:rsidRPr="00A91301">
        <w:rPr>
          <w:rFonts w:asciiTheme="minorBidi" w:hAnsiTheme="minorBidi" w:cstheme="minorBidi"/>
          <w:b/>
          <w:bCs/>
          <w:rtl/>
        </w:rPr>
        <w:t>أنشطة وأدوات مقترحة</w:t>
      </w:r>
      <w:bookmarkEnd w:id="10"/>
    </w:p>
    <w:bookmarkEnd w:id="11"/>
    <w:p w14:paraId="1C1B5D29" w14:textId="438A7024" w:rsidR="00A20A57" w:rsidRPr="00A91301" w:rsidRDefault="006D61C6" w:rsidP="00A20A57">
      <w:pPr>
        <w:pStyle w:val="ListParagraph"/>
        <w:numPr>
          <w:ilvl w:val="0"/>
          <w:numId w:val="38"/>
        </w:numPr>
        <w:shd w:val="clear" w:color="auto" w:fill="F2F2F2" w:themeFill="background1" w:themeFillShade="F2"/>
        <w:bidi/>
        <w:rPr>
          <w:rFonts w:asciiTheme="minorBidi" w:hAnsiTheme="minorBidi"/>
          <w:sz w:val="24"/>
          <w:szCs w:val="24"/>
        </w:rPr>
      </w:pPr>
      <w:r w:rsidRPr="00A91301">
        <w:rPr>
          <w:rFonts w:asciiTheme="minorBidi" w:hAnsiTheme="minorBidi"/>
          <w:sz w:val="24"/>
          <w:szCs w:val="24"/>
          <w:rtl/>
        </w:rPr>
        <w:t>إنتاج إعلانات متلفزة وبثها عبر القنوات المحلية</w:t>
      </w:r>
    </w:p>
    <w:p w14:paraId="60D1A650" w14:textId="315A44A0" w:rsidR="00A20A57" w:rsidRPr="00A91301" w:rsidRDefault="00A20A57" w:rsidP="00A20A57">
      <w:pPr>
        <w:pStyle w:val="ListParagraph"/>
        <w:numPr>
          <w:ilvl w:val="0"/>
          <w:numId w:val="38"/>
        </w:numPr>
        <w:shd w:val="clear" w:color="auto" w:fill="F2F2F2" w:themeFill="background1" w:themeFillShade="F2"/>
        <w:bidi/>
        <w:rPr>
          <w:rFonts w:asciiTheme="minorBidi" w:hAnsiTheme="minorBidi"/>
          <w:sz w:val="24"/>
          <w:szCs w:val="24"/>
        </w:rPr>
      </w:pPr>
      <w:r w:rsidRPr="00A91301">
        <w:rPr>
          <w:rFonts w:asciiTheme="minorBidi" w:hAnsiTheme="minorBidi"/>
          <w:sz w:val="24"/>
          <w:szCs w:val="24"/>
          <w:rtl/>
        </w:rPr>
        <w:t xml:space="preserve">استخدام وتطويع </w:t>
      </w:r>
      <w:r w:rsidR="006D61C6" w:rsidRPr="00A91301">
        <w:rPr>
          <w:rFonts w:asciiTheme="minorBidi" w:hAnsiTheme="minorBidi"/>
          <w:sz w:val="24"/>
          <w:szCs w:val="24"/>
          <w:rtl/>
        </w:rPr>
        <w:t xml:space="preserve">المادة </w:t>
      </w:r>
      <w:r w:rsidRPr="00A91301">
        <w:rPr>
          <w:rFonts w:asciiTheme="minorBidi" w:hAnsiTheme="minorBidi"/>
          <w:sz w:val="24"/>
          <w:szCs w:val="24"/>
          <w:rtl/>
        </w:rPr>
        <w:t xml:space="preserve">التلفزيونية لحملات </w:t>
      </w:r>
      <w:r w:rsidR="006D61C6" w:rsidRPr="00A91301">
        <w:rPr>
          <w:rFonts w:asciiTheme="minorBidi" w:hAnsiTheme="minorBidi"/>
          <w:sz w:val="24"/>
          <w:szCs w:val="24"/>
          <w:rtl/>
        </w:rPr>
        <w:t>الإنترنت</w:t>
      </w:r>
    </w:p>
    <w:p w14:paraId="65E642A5" w14:textId="3DC2558A" w:rsidR="00A20A57" w:rsidRPr="00A91301" w:rsidRDefault="00A20A57" w:rsidP="00A20A57">
      <w:pPr>
        <w:pStyle w:val="ListParagraph"/>
        <w:numPr>
          <w:ilvl w:val="0"/>
          <w:numId w:val="38"/>
        </w:numPr>
        <w:shd w:val="clear" w:color="auto" w:fill="F2F2F2" w:themeFill="background1" w:themeFillShade="F2"/>
        <w:bidi/>
        <w:rPr>
          <w:rFonts w:asciiTheme="minorBidi" w:hAnsiTheme="minorBidi"/>
          <w:sz w:val="24"/>
          <w:szCs w:val="24"/>
        </w:rPr>
      </w:pPr>
      <w:r w:rsidRPr="00A91301">
        <w:rPr>
          <w:rFonts w:asciiTheme="minorBidi" w:hAnsiTheme="minorBidi"/>
          <w:sz w:val="24"/>
          <w:szCs w:val="24"/>
          <w:rtl/>
        </w:rPr>
        <w:t>حملة وسائل الإعلام الرقمية</w:t>
      </w:r>
    </w:p>
    <w:p w14:paraId="4D97B03F" w14:textId="635870EA" w:rsidR="00A20A57" w:rsidRPr="00A91301" w:rsidRDefault="00A20A57" w:rsidP="00A20A57">
      <w:pPr>
        <w:pStyle w:val="ListParagraph"/>
        <w:numPr>
          <w:ilvl w:val="0"/>
          <w:numId w:val="38"/>
        </w:numPr>
        <w:shd w:val="clear" w:color="auto" w:fill="F2F2F2" w:themeFill="background1" w:themeFillShade="F2"/>
        <w:bidi/>
        <w:rPr>
          <w:rFonts w:asciiTheme="minorBidi" w:hAnsiTheme="minorBidi"/>
          <w:sz w:val="24"/>
          <w:szCs w:val="24"/>
        </w:rPr>
      </w:pPr>
      <w:r w:rsidRPr="00A91301">
        <w:rPr>
          <w:rFonts w:asciiTheme="minorBidi" w:hAnsiTheme="minorBidi"/>
          <w:sz w:val="24"/>
          <w:szCs w:val="24"/>
          <w:rtl/>
        </w:rPr>
        <w:t>حملة لوحات الإعلانات الخارجية</w:t>
      </w:r>
    </w:p>
    <w:p w14:paraId="4F5147D6" w14:textId="6F0772E8" w:rsidR="00A20A57" w:rsidRPr="00A91301" w:rsidRDefault="006D61C6" w:rsidP="00A20A57">
      <w:pPr>
        <w:pStyle w:val="ListParagraph"/>
        <w:numPr>
          <w:ilvl w:val="0"/>
          <w:numId w:val="38"/>
        </w:numPr>
        <w:shd w:val="clear" w:color="auto" w:fill="F2F2F2" w:themeFill="background1" w:themeFillShade="F2"/>
        <w:bidi/>
        <w:rPr>
          <w:rFonts w:asciiTheme="minorBidi" w:hAnsiTheme="minorBidi"/>
          <w:sz w:val="24"/>
          <w:szCs w:val="24"/>
        </w:rPr>
      </w:pPr>
      <w:r w:rsidRPr="00A91301">
        <w:rPr>
          <w:rFonts w:asciiTheme="minorBidi" w:hAnsiTheme="minorBidi"/>
          <w:sz w:val="24"/>
          <w:szCs w:val="24"/>
          <w:rtl/>
        </w:rPr>
        <w:t xml:space="preserve">جدولة </w:t>
      </w:r>
      <w:r w:rsidR="00A20A57" w:rsidRPr="00A91301">
        <w:rPr>
          <w:rFonts w:asciiTheme="minorBidi" w:hAnsiTheme="minorBidi"/>
          <w:sz w:val="24"/>
          <w:szCs w:val="24"/>
          <w:rtl/>
        </w:rPr>
        <w:t>المقابلات التلفزيونية</w:t>
      </w:r>
      <w:r w:rsidR="007C77AE" w:rsidRPr="00A91301">
        <w:rPr>
          <w:rFonts w:asciiTheme="minorBidi" w:hAnsiTheme="minorBidi"/>
          <w:sz w:val="24"/>
          <w:szCs w:val="24"/>
          <w:rtl/>
        </w:rPr>
        <w:t xml:space="preserve"> </w:t>
      </w:r>
    </w:p>
    <w:p w14:paraId="3982DCA9" w14:textId="4B1E6D9B" w:rsidR="002F3A6F" w:rsidRPr="00A91301" w:rsidRDefault="006D61C6" w:rsidP="002F3A6F">
      <w:pPr>
        <w:pStyle w:val="ListParagraph"/>
        <w:numPr>
          <w:ilvl w:val="0"/>
          <w:numId w:val="38"/>
        </w:numPr>
        <w:shd w:val="clear" w:color="auto" w:fill="F2F2F2" w:themeFill="background1" w:themeFillShade="F2"/>
        <w:bidi/>
        <w:rPr>
          <w:rFonts w:asciiTheme="minorBidi" w:hAnsiTheme="minorBidi"/>
          <w:sz w:val="24"/>
          <w:szCs w:val="24"/>
        </w:rPr>
      </w:pPr>
      <w:r w:rsidRPr="00A91301">
        <w:rPr>
          <w:rFonts w:asciiTheme="minorBidi" w:hAnsiTheme="minorBidi"/>
          <w:sz w:val="24"/>
          <w:szCs w:val="24"/>
          <w:rtl/>
        </w:rPr>
        <w:t xml:space="preserve">إنتاج إعلانات تبث عبر </w:t>
      </w:r>
      <w:r w:rsidR="00A20A57" w:rsidRPr="00A91301">
        <w:rPr>
          <w:rFonts w:asciiTheme="minorBidi" w:hAnsiTheme="minorBidi"/>
          <w:sz w:val="24"/>
          <w:szCs w:val="24"/>
          <w:rtl/>
        </w:rPr>
        <w:t xml:space="preserve">قنوات </w:t>
      </w:r>
      <w:r w:rsidRPr="00A91301">
        <w:rPr>
          <w:rFonts w:asciiTheme="minorBidi" w:hAnsiTheme="minorBidi"/>
          <w:sz w:val="24"/>
          <w:szCs w:val="24"/>
          <w:rtl/>
        </w:rPr>
        <w:t>الإذاعة المحلية</w:t>
      </w:r>
      <w:r w:rsidR="007C77AE" w:rsidRPr="00A91301">
        <w:rPr>
          <w:rFonts w:asciiTheme="minorBidi" w:hAnsiTheme="minorBidi"/>
          <w:sz w:val="24"/>
          <w:szCs w:val="24"/>
          <w:rtl/>
        </w:rPr>
        <w:t xml:space="preserve"> </w:t>
      </w:r>
      <w:r w:rsidR="007C77AE" w:rsidRPr="00A91301">
        <w:rPr>
          <w:rFonts w:asciiTheme="minorBidi" w:hAnsiTheme="minorBidi"/>
          <w:b/>
          <w:bCs/>
          <w:sz w:val="24"/>
          <w:szCs w:val="24"/>
          <w:rtl/>
        </w:rPr>
        <w:t>وجدولة مقابلات</w:t>
      </w:r>
    </w:p>
    <w:p w14:paraId="506AC6D2" w14:textId="5E048D08" w:rsidR="002F3A6F" w:rsidRPr="00A91301" w:rsidRDefault="002F3A6F" w:rsidP="002F3A6F">
      <w:pPr>
        <w:pStyle w:val="ListParagraph"/>
        <w:numPr>
          <w:ilvl w:val="0"/>
          <w:numId w:val="38"/>
        </w:numPr>
        <w:shd w:val="clear" w:color="auto" w:fill="F2F2F2" w:themeFill="background1" w:themeFillShade="F2"/>
        <w:bidi/>
        <w:rPr>
          <w:rFonts w:asciiTheme="minorBidi" w:hAnsiTheme="minorBidi"/>
        </w:rPr>
      </w:pPr>
      <w:r w:rsidRPr="00A91301">
        <w:rPr>
          <w:rFonts w:asciiTheme="minorBidi" w:hAnsiTheme="minorBidi"/>
          <w:rtl/>
        </w:rPr>
        <w:t>تصميم وأنتاج شخصية مجسم كرتوني للمدارس</w:t>
      </w:r>
    </w:p>
    <w:p w14:paraId="75035AAE" w14:textId="0463EE6C" w:rsidR="00176430" w:rsidRPr="00A91301" w:rsidRDefault="001E75B9" w:rsidP="001E75B9">
      <w:pPr>
        <w:pStyle w:val="Heading3"/>
        <w:bidi/>
        <w:rPr>
          <w:rFonts w:asciiTheme="minorBidi" w:hAnsiTheme="minorBidi" w:cstheme="minorBidi"/>
          <w:b/>
          <w:bCs/>
          <w:color w:val="C0504D" w:themeColor="accent2"/>
          <w:sz w:val="28"/>
          <w:szCs w:val="28"/>
        </w:rPr>
      </w:pPr>
      <w:bookmarkStart w:id="12" w:name="_Toc2760863"/>
      <w:r w:rsidRPr="00A91301">
        <w:rPr>
          <w:rFonts w:asciiTheme="minorBidi" w:hAnsiTheme="minorBidi" w:cstheme="minorBidi"/>
          <w:b/>
          <w:bCs/>
          <w:color w:val="C0504D" w:themeColor="accent2"/>
          <w:sz w:val="28"/>
          <w:szCs w:val="28"/>
          <w:rtl/>
        </w:rPr>
        <w:t>النشاط 1</w:t>
      </w:r>
      <w:r w:rsidR="00411067" w:rsidRPr="00A91301">
        <w:rPr>
          <w:rFonts w:asciiTheme="minorBidi" w:hAnsiTheme="minorBidi" w:cstheme="minorBidi"/>
          <w:b/>
          <w:bCs/>
          <w:color w:val="C0504D" w:themeColor="accent2"/>
          <w:sz w:val="28"/>
          <w:szCs w:val="28"/>
          <w:rtl/>
        </w:rPr>
        <w:t>.</w:t>
      </w:r>
      <w:r w:rsidR="00411067" w:rsidRPr="00A91301">
        <w:rPr>
          <w:rFonts w:asciiTheme="minorBidi" w:hAnsiTheme="minorBidi" w:cstheme="minorBidi"/>
          <w:b/>
          <w:bCs/>
          <w:color w:val="C0504D" w:themeColor="accent2"/>
          <w:sz w:val="28"/>
          <w:szCs w:val="28"/>
          <w:rtl/>
        </w:rPr>
        <w:tab/>
        <w:t>إنتاج إعلانات متلفزة وبثها عبر القنوات المحلية</w:t>
      </w:r>
      <w:bookmarkEnd w:id="12"/>
    </w:p>
    <w:p w14:paraId="287DAE4B" w14:textId="6E84795D" w:rsidR="008B5D59" w:rsidRPr="00A91301" w:rsidRDefault="008B5D59" w:rsidP="00E94B56">
      <w:pPr>
        <w:pStyle w:val="Heading3"/>
        <w:spacing w:before="0"/>
        <w:rPr>
          <w:rFonts w:asciiTheme="minorBidi" w:hAnsiTheme="minorBidi" w:cstheme="minorBidi"/>
          <w:b/>
          <w:bCs/>
          <w:color w:val="C0504D" w:themeColor="accent2"/>
        </w:rPr>
      </w:pPr>
    </w:p>
    <w:p w14:paraId="391D177B" w14:textId="216DE9E7" w:rsidR="00A20A57" w:rsidRPr="00A91301" w:rsidRDefault="00A20A57" w:rsidP="00A20A57">
      <w:pPr>
        <w:bidi/>
        <w:rPr>
          <w:rFonts w:asciiTheme="minorBidi" w:hAnsiTheme="minorBidi"/>
          <w:sz w:val="24"/>
          <w:szCs w:val="24"/>
          <w:rtl/>
          <w:lang w:val="en-GB"/>
        </w:rPr>
      </w:pPr>
      <w:r w:rsidRPr="00A91301">
        <w:rPr>
          <w:rFonts w:asciiTheme="minorBidi" w:hAnsiTheme="minorBidi"/>
          <w:sz w:val="24"/>
          <w:szCs w:val="24"/>
          <w:rtl/>
          <w:lang w:val="en-GB"/>
        </w:rPr>
        <w:t>على الرغم من تزايد أعداد المشاهدين الأردنيين ، الذين يستخدمون مواقع التواصل الاجتماعي ومواقع الأخبار كأحد مصادرهم الرئيسية للمعلومات ، إلا أن التلفزيون لا يزال أكثر الوسائل شعبية ، تتنافس القنوات الأردنية المحلية مع المحطات العربية ، خاصة</w:t>
      </w:r>
      <w:r w:rsidR="005B51C2" w:rsidRPr="00A91301">
        <w:rPr>
          <w:rFonts w:asciiTheme="minorBidi" w:hAnsiTheme="minorBidi"/>
          <w:sz w:val="24"/>
          <w:szCs w:val="24"/>
          <w:rtl/>
          <w:lang w:val="en-GB"/>
        </w:rPr>
        <w:t xml:space="preserve"> تلك التي تبث من</w:t>
      </w:r>
      <w:r w:rsidRPr="00A91301">
        <w:rPr>
          <w:rFonts w:asciiTheme="minorBidi" w:hAnsiTheme="minorBidi"/>
          <w:sz w:val="24"/>
          <w:szCs w:val="24"/>
          <w:rtl/>
          <w:lang w:val="en-GB"/>
        </w:rPr>
        <w:t xml:space="preserve"> الإمارات العربية المتحدة</w:t>
      </w:r>
      <w:r w:rsidR="002C2B04" w:rsidRPr="00A91301">
        <w:rPr>
          <w:rFonts w:asciiTheme="minorBidi" w:hAnsiTheme="minorBidi"/>
          <w:sz w:val="24"/>
          <w:szCs w:val="24"/>
          <w:rtl/>
          <w:lang w:val="en-GB"/>
        </w:rPr>
        <w:t xml:space="preserve"> و</w:t>
      </w:r>
      <w:r w:rsidRPr="00A91301">
        <w:rPr>
          <w:rFonts w:asciiTheme="minorBidi" w:hAnsiTheme="minorBidi"/>
          <w:sz w:val="24"/>
          <w:szCs w:val="24"/>
          <w:rtl/>
          <w:lang w:val="en-GB"/>
        </w:rPr>
        <w:t>القائمة على</w:t>
      </w:r>
      <w:r w:rsidRPr="00A91301">
        <w:rPr>
          <w:rFonts w:asciiTheme="minorBidi" w:hAnsiTheme="minorBidi"/>
          <w:sz w:val="24"/>
          <w:szCs w:val="24"/>
          <w:lang w:val="en-GB"/>
        </w:rPr>
        <w:t xml:space="preserve"> </w:t>
      </w:r>
      <w:r w:rsidRPr="00A91301">
        <w:rPr>
          <w:rFonts w:asciiTheme="minorBidi" w:hAnsiTheme="minorBidi"/>
          <w:sz w:val="24"/>
          <w:szCs w:val="24"/>
          <w:rtl/>
          <w:lang w:val="en-GB"/>
        </w:rPr>
        <w:t>قناة أم بي سي</w:t>
      </w:r>
      <w:r w:rsidRPr="00A91301">
        <w:rPr>
          <w:rFonts w:asciiTheme="minorBidi" w:hAnsiTheme="minorBidi"/>
          <w:sz w:val="24"/>
          <w:szCs w:val="24"/>
          <w:lang w:val="en-GB"/>
        </w:rPr>
        <w:t xml:space="preserve"> ". </w:t>
      </w:r>
      <w:r w:rsidRPr="00A91301">
        <w:rPr>
          <w:rFonts w:asciiTheme="minorBidi" w:hAnsiTheme="minorBidi"/>
          <w:sz w:val="24"/>
          <w:szCs w:val="24"/>
          <w:rtl/>
          <w:lang w:val="en-GB"/>
        </w:rPr>
        <w:t xml:space="preserve">للتأكد من أن حملات التواصل </w:t>
      </w:r>
      <w:r w:rsidRPr="00A91301">
        <w:rPr>
          <w:rFonts w:asciiTheme="minorBidi" w:hAnsiTheme="minorBidi"/>
          <w:sz w:val="24"/>
          <w:szCs w:val="24"/>
          <w:rtl/>
          <w:lang w:val="en-GB"/>
        </w:rPr>
        <w:lastRenderedPageBreak/>
        <w:t xml:space="preserve">على مستوى البلاد ستصل إلى المجموعات المستهدفة المتنوعة وتؤثر على وسطها الاجتماعي الأوسع  تظل الحملات التلفزيونية </w:t>
      </w:r>
      <w:r w:rsidR="002C2B04" w:rsidRPr="00A91301">
        <w:rPr>
          <w:rFonts w:asciiTheme="minorBidi" w:hAnsiTheme="minorBidi"/>
          <w:sz w:val="24"/>
          <w:szCs w:val="24"/>
          <w:rtl/>
          <w:lang w:val="en-GB"/>
        </w:rPr>
        <w:t>قناة تواصل</w:t>
      </w:r>
      <w:r w:rsidRPr="00A91301">
        <w:rPr>
          <w:rFonts w:asciiTheme="minorBidi" w:hAnsiTheme="minorBidi"/>
          <w:sz w:val="24"/>
          <w:szCs w:val="24"/>
          <w:rtl/>
          <w:lang w:val="en-GB"/>
        </w:rPr>
        <w:t xml:space="preserve"> لا غنى عنها</w:t>
      </w:r>
      <w:r w:rsidRPr="00A91301">
        <w:rPr>
          <w:rFonts w:asciiTheme="minorBidi" w:hAnsiTheme="minorBidi"/>
          <w:sz w:val="24"/>
          <w:szCs w:val="24"/>
          <w:lang w:val="en-GB"/>
        </w:rPr>
        <w:t>.</w:t>
      </w:r>
    </w:p>
    <w:p w14:paraId="657B2BED" w14:textId="5C2E4700" w:rsidR="00E709A3" w:rsidRPr="00A91301" w:rsidRDefault="00A20A57" w:rsidP="00A20A57">
      <w:pPr>
        <w:bidi/>
        <w:rPr>
          <w:rFonts w:asciiTheme="minorBidi" w:hAnsiTheme="minorBidi"/>
          <w:sz w:val="24"/>
          <w:szCs w:val="24"/>
          <w:lang w:val="en-GB"/>
        </w:rPr>
      </w:pPr>
      <w:r w:rsidRPr="00A91301">
        <w:rPr>
          <w:rFonts w:asciiTheme="minorBidi" w:hAnsiTheme="minorBidi"/>
          <w:sz w:val="24"/>
          <w:szCs w:val="24"/>
          <w:rtl/>
          <w:lang w:val="en-GB"/>
        </w:rPr>
        <w:t xml:space="preserve">وبالتالي ، هناك حاجة إلى </w:t>
      </w:r>
      <w:r w:rsidR="003B0F0D" w:rsidRPr="00A91301">
        <w:rPr>
          <w:rFonts w:asciiTheme="minorBidi" w:hAnsiTheme="minorBidi"/>
          <w:sz w:val="24"/>
          <w:szCs w:val="24"/>
          <w:rtl/>
          <w:lang w:val="en-GB"/>
        </w:rPr>
        <w:t>إ</w:t>
      </w:r>
      <w:r w:rsidRPr="00A91301">
        <w:rPr>
          <w:rFonts w:asciiTheme="minorBidi" w:hAnsiTheme="minorBidi"/>
          <w:sz w:val="24"/>
          <w:szCs w:val="24"/>
          <w:rtl/>
          <w:lang w:val="en-GB"/>
        </w:rPr>
        <w:t>نتاج</w:t>
      </w:r>
      <w:r w:rsidR="003B0F0D" w:rsidRPr="00A91301">
        <w:rPr>
          <w:rFonts w:asciiTheme="minorBidi" w:hAnsiTheme="minorBidi"/>
          <w:sz w:val="24"/>
          <w:szCs w:val="24"/>
          <w:rtl/>
          <w:lang w:val="en-GB"/>
        </w:rPr>
        <w:t xml:space="preserve"> إعلانات</w:t>
      </w:r>
      <w:r w:rsidRPr="00A91301">
        <w:rPr>
          <w:rFonts w:asciiTheme="minorBidi" w:hAnsiTheme="minorBidi"/>
          <w:sz w:val="24"/>
          <w:szCs w:val="24"/>
          <w:rtl/>
          <w:lang w:val="en-GB"/>
        </w:rPr>
        <w:t xml:space="preserve"> وبث</w:t>
      </w:r>
      <w:r w:rsidR="003B0F0D" w:rsidRPr="00A91301">
        <w:rPr>
          <w:rFonts w:asciiTheme="minorBidi" w:hAnsiTheme="minorBidi"/>
          <w:sz w:val="24"/>
          <w:szCs w:val="24"/>
          <w:rtl/>
          <w:lang w:val="en-GB"/>
        </w:rPr>
        <w:t>ها عبر شاشات</w:t>
      </w:r>
      <w:r w:rsidRPr="00A91301">
        <w:rPr>
          <w:rFonts w:asciiTheme="minorBidi" w:hAnsiTheme="minorBidi"/>
          <w:sz w:val="24"/>
          <w:szCs w:val="24"/>
          <w:rtl/>
          <w:lang w:val="en-GB"/>
        </w:rPr>
        <w:t xml:space="preserve"> التلفزيون خلال أوقات الذروة على القنوات التلفزيونية المحلية الثلاث الرئيسية في الأردن التي تتمتع بأعلى نسبة مشاهدة  أو على الأقل اثنتين منها ، ويفضل رويا والتلفزيون الأردني.</w:t>
      </w:r>
    </w:p>
    <w:p w14:paraId="0E6577B8" w14:textId="11E00CA0" w:rsidR="0070006F" w:rsidRPr="00A91301" w:rsidRDefault="003C6C23" w:rsidP="003C6C23">
      <w:pPr>
        <w:pStyle w:val="ListParagraph"/>
        <w:numPr>
          <w:ilvl w:val="1"/>
          <w:numId w:val="40"/>
        </w:numPr>
        <w:shd w:val="clear" w:color="auto" w:fill="F2F2F2" w:themeFill="background1" w:themeFillShade="F2"/>
        <w:bidi/>
        <w:rPr>
          <w:rFonts w:asciiTheme="minorBidi" w:hAnsiTheme="minorBidi"/>
          <w:sz w:val="24"/>
          <w:szCs w:val="24"/>
        </w:rPr>
      </w:pPr>
      <w:r w:rsidRPr="00A91301">
        <w:rPr>
          <w:rFonts w:asciiTheme="minorBidi" w:hAnsiTheme="minorBidi"/>
          <w:color w:val="0070C0"/>
          <w:sz w:val="24"/>
          <w:szCs w:val="24"/>
          <w:u w:val="single"/>
          <w:rtl/>
        </w:rPr>
        <w:t>تلفزيون رؤيا</w:t>
      </w:r>
      <w:r w:rsidRPr="00A91301">
        <w:rPr>
          <w:rFonts w:asciiTheme="minorBidi" w:hAnsiTheme="minorBidi"/>
          <w:color w:val="0070C0"/>
          <w:sz w:val="24"/>
          <w:szCs w:val="24"/>
          <w:rtl/>
        </w:rPr>
        <w:t xml:space="preserve"> </w:t>
      </w:r>
      <w:r w:rsidRPr="00A91301">
        <w:rPr>
          <w:rFonts w:asciiTheme="minorBidi" w:hAnsiTheme="minorBidi"/>
          <w:sz w:val="24"/>
          <w:szCs w:val="24"/>
          <w:rtl/>
        </w:rPr>
        <w:t>- تأسس عام 2011 في عمان كقناة فضائية مستقلة تركز على البرامج الترفيهية ، مع تغطية إخبارية عرضية وبرامج حوارية. ولدى تلفزيون رؤيا مكاتب في مختلف المحافظات وتستخدم الكثير من قنوات الوسائط المتعددة من خلال وجودها بشكل نشط عبر قنوات التواصل الاجتماعي مثل</w:t>
      </w:r>
      <w:r w:rsidRPr="00A91301">
        <w:rPr>
          <w:rFonts w:asciiTheme="minorBidi" w:hAnsiTheme="minorBidi"/>
          <w:sz w:val="24"/>
          <w:szCs w:val="24"/>
        </w:rPr>
        <w:t xml:space="preserve"> You Tube </w:t>
      </w:r>
      <w:r w:rsidRPr="00A91301">
        <w:rPr>
          <w:rFonts w:asciiTheme="minorBidi" w:hAnsiTheme="minorBidi"/>
          <w:sz w:val="24"/>
          <w:szCs w:val="24"/>
          <w:rtl/>
        </w:rPr>
        <w:t>و</w:t>
      </w:r>
      <w:r w:rsidRPr="00A91301">
        <w:rPr>
          <w:rFonts w:asciiTheme="minorBidi" w:hAnsiTheme="minorBidi"/>
          <w:sz w:val="24"/>
          <w:szCs w:val="24"/>
        </w:rPr>
        <w:t xml:space="preserve"> Facebook </w:t>
      </w:r>
      <w:r w:rsidRPr="00A91301">
        <w:rPr>
          <w:rFonts w:asciiTheme="minorBidi" w:hAnsiTheme="minorBidi"/>
          <w:sz w:val="24"/>
          <w:szCs w:val="24"/>
          <w:rtl/>
        </w:rPr>
        <w:t>وغيرها</w:t>
      </w:r>
      <w:r w:rsidRPr="00A91301">
        <w:rPr>
          <w:rFonts w:asciiTheme="minorBidi" w:hAnsiTheme="minorBidi"/>
          <w:sz w:val="24"/>
          <w:szCs w:val="24"/>
        </w:rPr>
        <w:t>.</w:t>
      </w:r>
      <w:r w:rsidR="00E94B56" w:rsidRPr="00A91301">
        <w:rPr>
          <w:rFonts w:asciiTheme="minorBidi" w:hAnsiTheme="minorBidi"/>
          <w:sz w:val="24"/>
          <w:szCs w:val="24"/>
        </w:rPr>
        <w:t xml:space="preserve"> </w:t>
      </w:r>
    </w:p>
    <w:p w14:paraId="5B510507" w14:textId="68251365" w:rsidR="003C6C23" w:rsidRPr="00A91301" w:rsidRDefault="003C6C23" w:rsidP="003C6C23">
      <w:pPr>
        <w:pStyle w:val="ListParagraph"/>
        <w:numPr>
          <w:ilvl w:val="1"/>
          <w:numId w:val="40"/>
        </w:numPr>
        <w:shd w:val="clear" w:color="auto" w:fill="F2F2F2" w:themeFill="background1" w:themeFillShade="F2"/>
        <w:bidi/>
        <w:rPr>
          <w:rFonts w:asciiTheme="minorBidi" w:hAnsiTheme="minorBidi"/>
          <w:sz w:val="24"/>
          <w:szCs w:val="24"/>
        </w:rPr>
      </w:pPr>
      <w:r w:rsidRPr="00A91301">
        <w:rPr>
          <w:rFonts w:asciiTheme="minorBidi" w:hAnsiTheme="minorBidi"/>
          <w:color w:val="0070C0"/>
          <w:sz w:val="24"/>
          <w:szCs w:val="24"/>
          <w:u w:val="single"/>
          <w:rtl/>
        </w:rPr>
        <w:t>قناة المملكة</w:t>
      </w:r>
      <w:r w:rsidRPr="00A91301">
        <w:rPr>
          <w:rFonts w:asciiTheme="minorBidi" w:hAnsiTheme="minorBidi"/>
          <w:color w:val="0070C0"/>
          <w:sz w:val="24"/>
          <w:szCs w:val="24"/>
          <w:rtl/>
        </w:rPr>
        <w:t xml:space="preserve"> </w:t>
      </w:r>
      <w:r w:rsidRPr="00A91301">
        <w:rPr>
          <w:rFonts w:asciiTheme="minorBidi" w:hAnsiTheme="minorBidi"/>
          <w:sz w:val="24"/>
          <w:szCs w:val="24"/>
          <w:rtl/>
        </w:rPr>
        <w:t>تم تأسيسها في 10 يوليو 2015 وتم إطلاقها في 16 يوليو 2018. القناة التلفزيونية تمولها الحكومة وتقدم خدمات إذاعية عامة - وهي ليست مملوكة للدولة ولا تجارية ، وتقترح مفهومًا جديدًا لنظام معلومات الخدمة العامة محدث ومناصر للتنوع وحرية التعبير ، مع التركيز على الأخبار المحلية ، وبرامج الحوار المباشر حول القضايا السياسية والاجتماعية والثقافية والاقتصادية.</w:t>
      </w:r>
    </w:p>
    <w:p w14:paraId="7166083E" w14:textId="30EF6904" w:rsidR="003C6C23" w:rsidRPr="00A91301" w:rsidRDefault="003C6C23" w:rsidP="003C6C23">
      <w:pPr>
        <w:pStyle w:val="ListParagraph"/>
        <w:numPr>
          <w:ilvl w:val="1"/>
          <w:numId w:val="40"/>
        </w:numPr>
        <w:shd w:val="clear" w:color="auto" w:fill="F2F2F2" w:themeFill="background1" w:themeFillShade="F2"/>
        <w:bidi/>
        <w:rPr>
          <w:rFonts w:asciiTheme="minorBidi" w:hAnsiTheme="minorBidi"/>
          <w:sz w:val="24"/>
          <w:szCs w:val="24"/>
        </w:rPr>
      </w:pPr>
      <w:r w:rsidRPr="00A91301">
        <w:rPr>
          <w:rFonts w:asciiTheme="minorBidi" w:hAnsiTheme="minorBidi"/>
          <w:color w:val="0070C0"/>
          <w:sz w:val="24"/>
          <w:szCs w:val="24"/>
          <w:u w:val="single"/>
          <w:rtl/>
        </w:rPr>
        <w:t xml:space="preserve">مؤسسة الأذاعة والتفزيون </w:t>
      </w:r>
      <w:r w:rsidRPr="00A91301">
        <w:rPr>
          <w:rFonts w:asciiTheme="minorBidi" w:hAnsiTheme="minorBidi"/>
          <w:sz w:val="24"/>
          <w:szCs w:val="24"/>
          <w:rtl/>
        </w:rPr>
        <w:t>أُنشئت الشبكة المملوكة للدولة في عام 1985. وفي عام 2001 ، خضعت لعملية إعادة هيكلة كبيرة أسفرت عن قناة أولية وقناة رياضية مخصصة وثالثة مخصصة للأفلام وبرامج الأطفال. لدى مؤسسة الأذاعة والتفزيون شبكة من المراسلين المحليين ، وتركز بشكل أساسي على الأخبار الحكومية والشؤون المحلية.</w:t>
      </w:r>
    </w:p>
    <w:p w14:paraId="62BE52E0" w14:textId="7666A762" w:rsidR="006D10F6" w:rsidRPr="00A91301" w:rsidRDefault="003C6C23" w:rsidP="003C6C23">
      <w:pPr>
        <w:bidi/>
        <w:jc w:val="both"/>
        <w:rPr>
          <w:rFonts w:asciiTheme="minorBidi" w:hAnsiTheme="minorBidi"/>
          <w:b/>
          <w:bCs/>
          <w:color w:val="C0504D" w:themeColor="accent2"/>
          <w:sz w:val="26"/>
          <w:szCs w:val="26"/>
          <w:rtl/>
          <w:lang w:bidi="ar-JO"/>
        </w:rPr>
      </w:pPr>
      <w:r w:rsidRPr="00A91301">
        <w:rPr>
          <w:rFonts w:asciiTheme="minorBidi" w:hAnsiTheme="minorBidi"/>
          <w:b/>
          <w:bCs/>
          <w:color w:val="C0504D" w:themeColor="accent2"/>
          <w:sz w:val="26"/>
          <w:szCs w:val="26"/>
          <w:rtl/>
          <w:lang w:val="en-GB"/>
        </w:rPr>
        <w:t>المفاهيم الأبداعية لل</w:t>
      </w:r>
      <w:r w:rsidR="00127FD8" w:rsidRPr="00A91301">
        <w:rPr>
          <w:rFonts w:asciiTheme="minorBidi" w:hAnsiTheme="minorBidi"/>
          <w:b/>
          <w:bCs/>
          <w:color w:val="C0504D" w:themeColor="accent2"/>
          <w:sz w:val="26"/>
          <w:szCs w:val="26"/>
          <w:rtl/>
          <w:lang w:val="en-GB"/>
        </w:rPr>
        <w:t>إ</w:t>
      </w:r>
      <w:r w:rsidRPr="00A91301">
        <w:rPr>
          <w:rFonts w:asciiTheme="minorBidi" w:hAnsiTheme="minorBidi"/>
          <w:b/>
          <w:bCs/>
          <w:color w:val="C0504D" w:themeColor="accent2"/>
          <w:sz w:val="26"/>
          <w:szCs w:val="26"/>
          <w:rtl/>
          <w:lang w:val="en-GB"/>
        </w:rPr>
        <w:t>علانات التلفزيونية</w:t>
      </w:r>
    </w:p>
    <w:p w14:paraId="1BE962AD" w14:textId="262FFDC6" w:rsidR="003C6C23" w:rsidRPr="00A91301" w:rsidRDefault="003C6C23" w:rsidP="00362F87">
      <w:pPr>
        <w:bidi/>
        <w:jc w:val="both"/>
        <w:rPr>
          <w:rFonts w:asciiTheme="minorBidi" w:hAnsiTheme="minorBidi"/>
          <w:b/>
          <w:bCs/>
          <w:sz w:val="24"/>
          <w:szCs w:val="24"/>
          <w:rtl/>
          <w:lang w:val="en-GB"/>
        </w:rPr>
      </w:pPr>
      <w:r w:rsidRPr="00A91301">
        <w:rPr>
          <w:rFonts w:asciiTheme="minorBidi" w:hAnsiTheme="minorBidi"/>
          <w:sz w:val="24"/>
          <w:szCs w:val="24"/>
          <w:rtl/>
          <w:lang w:val="en-GB"/>
        </w:rPr>
        <w:t xml:space="preserve">سيتم إنتاج مقاطع فيديو مؤثرة وملهمة </w:t>
      </w:r>
      <w:r w:rsidR="00362F87" w:rsidRPr="00A91301">
        <w:rPr>
          <w:rFonts w:asciiTheme="minorBidi" w:hAnsiTheme="minorBidi"/>
          <w:sz w:val="24"/>
          <w:szCs w:val="24"/>
          <w:rtl/>
          <w:lang w:val="en-GB"/>
        </w:rPr>
        <w:t>مدتها</w:t>
      </w:r>
      <w:r w:rsidRPr="00A91301">
        <w:rPr>
          <w:rFonts w:asciiTheme="minorBidi" w:hAnsiTheme="minorBidi"/>
          <w:b/>
          <w:bCs/>
          <w:sz w:val="24"/>
          <w:szCs w:val="24"/>
          <w:rtl/>
          <w:lang w:val="en-GB"/>
        </w:rPr>
        <w:t xml:space="preserve"> 45 ثانية</w:t>
      </w:r>
      <w:r w:rsidRPr="00A91301">
        <w:rPr>
          <w:rFonts w:asciiTheme="minorBidi" w:hAnsiTheme="minorBidi"/>
          <w:sz w:val="24"/>
          <w:szCs w:val="24"/>
          <w:rtl/>
          <w:lang w:val="en-GB"/>
        </w:rPr>
        <w:t xml:space="preserve"> </w:t>
      </w:r>
      <w:r w:rsidR="00127FD8" w:rsidRPr="00A91301">
        <w:rPr>
          <w:rFonts w:asciiTheme="minorBidi" w:hAnsiTheme="minorBidi"/>
          <w:sz w:val="24"/>
          <w:szCs w:val="24"/>
          <w:rtl/>
          <w:lang w:val="en-GB"/>
        </w:rPr>
        <w:t>مثل</w:t>
      </w:r>
      <w:r w:rsidRPr="00A91301">
        <w:rPr>
          <w:rFonts w:asciiTheme="minorBidi" w:hAnsiTheme="minorBidi"/>
          <w:sz w:val="24"/>
          <w:szCs w:val="24"/>
          <w:highlight w:val="yellow"/>
          <w:lang w:val="en-GB"/>
        </w:rPr>
        <w:t>AJ + video</w:t>
      </w:r>
      <w:r w:rsidRPr="00A91301">
        <w:rPr>
          <w:rFonts w:asciiTheme="minorBidi" w:hAnsiTheme="minorBidi"/>
          <w:sz w:val="24"/>
          <w:szCs w:val="24"/>
          <w:lang w:val="en-GB"/>
        </w:rPr>
        <w:t xml:space="preserve"> </w:t>
      </w:r>
      <w:r w:rsidRPr="00A91301">
        <w:rPr>
          <w:rFonts w:asciiTheme="minorBidi" w:hAnsiTheme="minorBidi"/>
          <w:sz w:val="24"/>
          <w:szCs w:val="24"/>
          <w:rtl/>
          <w:lang w:val="en-GB"/>
        </w:rPr>
        <w:t xml:space="preserve">، لجعل </w:t>
      </w:r>
      <w:r w:rsidR="00362F87" w:rsidRPr="00A91301">
        <w:rPr>
          <w:rFonts w:asciiTheme="minorBidi" w:hAnsiTheme="minorBidi"/>
          <w:sz w:val="24"/>
          <w:szCs w:val="24"/>
          <w:rtl/>
          <w:lang w:val="en-GB"/>
        </w:rPr>
        <w:t>قطاع التدريب والتعليم المهني والتقني</w:t>
      </w:r>
      <w:r w:rsidRPr="00A91301">
        <w:rPr>
          <w:rFonts w:asciiTheme="minorBidi" w:hAnsiTheme="minorBidi"/>
          <w:sz w:val="24"/>
          <w:szCs w:val="24"/>
          <w:rtl/>
          <w:lang w:val="en-GB"/>
        </w:rPr>
        <w:t xml:space="preserve"> أكثر جاذبية للطلاب الصغار وأولياء أمورهم وكذلك الرجال والنساء العاطلين عن العمل وإحياء الذاكرة الجمعية الأردنية حول </w:t>
      </w:r>
      <w:r w:rsidR="00362F87" w:rsidRPr="00A91301">
        <w:rPr>
          <w:rFonts w:asciiTheme="minorBidi" w:hAnsiTheme="minorBidi"/>
          <w:sz w:val="24"/>
          <w:szCs w:val="24"/>
          <w:rtl/>
          <w:lang w:val="en-GB"/>
        </w:rPr>
        <w:t xml:space="preserve">المهن التي كان يمارسها </w:t>
      </w:r>
      <w:r w:rsidRPr="00A91301">
        <w:rPr>
          <w:rFonts w:asciiTheme="minorBidi" w:hAnsiTheme="minorBidi"/>
          <w:sz w:val="24"/>
          <w:szCs w:val="24"/>
          <w:rtl/>
          <w:lang w:val="en-GB"/>
        </w:rPr>
        <w:t>أجدادهم عبر العديد من الأجيال</w:t>
      </w:r>
      <w:r w:rsidRPr="00A91301">
        <w:rPr>
          <w:rFonts w:asciiTheme="minorBidi" w:hAnsiTheme="minorBidi"/>
          <w:b/>
          <w:bCs/>
          <w:sz w:val="24"/>
          <w:szCs w:val="24"/>
          <w:lang w:val="en-GB"/>
        </w:rPr>
        <w:t>.</w:t>
      </w:r>
    </w:p>
    <w:p w14:paraId="4BE84DF5" w14:textId="34BF09D3" w:rsidR="000829F6" w:rsidRPr="00A91301" w:rsidRDefault="00362F87" w:rsidP="00362F87">
      <w:pPr>
        <w:bidi/>
        <w:jc w:val="both"/>
        <w:rPr>
          <w:rFonts w:asciiTheme="minorBidi" w:hAnsiTheme="minorBidi"/>
          <w:sz w:val="24"/>
          <w:szCs w:val="24"/>
          <w:lang w:val="en-GB"/>
        </w:rPr>
      </w:pPr>
      <w:r w:rsidRPr="00A91301">
        <w:rPr>
          <w:rFonts w:asciiTheme="minorBidi" w:hAnsiTheme="minorBidi"/>
          <w:sz w:val="24"/>
          <w:szCs w:val="24"/>
          <w:rtl/>
          <w:lang w:val="en-GB"/>
        </w:rPr>
        <w:t>يمكن استخدام المواضيع التالية كأساس لعمل فني أكثر تفصيلاً يتم تنفيذه بواسطة مقدمي الخدمة المعنيين</w:t>
      </w:r>
      <w:r w:rsidRPr="00A91301">
        <w:rPr>
          <w:rFonts w:asciiTheme="minorBidi" w:hAnsiTheme="minorBidi"/>
          <w:sz w:val="24"/>
          <w:szCs w:val="24"/>
          <w:lang w:val="en-GB"/>
        </w:rPr>
        <w:t>:</w:t>
      </w:r>
    </w:p>
    <w:p w14:paraId="349D45F5" w14:textId="7D06E46A" w:rsidR="00362F87" w:rsidRPr="00A91301" w:rsidRDefault="00362F87" w:rsidP="00362F87">
      <w:pPr>
        <w:pStyle w:val="ListParagraph"/>
        <w:numPr>
          <w:ilvl w:val="0"/>
          <w:numId w:val="12"/>
        </w:numPr>
        <w:shd w:val="clear" w:color="auto" w:fill="F2F2F2" w:themeFill="background1" w:themeFillShade="F2"/>
        <w:bidi/>
        <w:rPr>
          <w:rFonts w:asciiTheme="minorBidi" w:hAnsiTheme="minorBidi"/>
          <w:sz w:val="24"/>
          <w:szCs w:val="24"/>
          <w:lang w:val="en-GB"/>
        </w:rPr>
      </w:pPr>
      <w:r w:rsidRPr="00A91301">
        <w:rPr>
          <w:rFonts w:asciiTheme="minorBidi" w:hAnsiTheme="minorBidi"/>
          <w:b/>
          <w:bCs/>
          <w:color w:val="17365D" w:themeColor="text2" w:themeShade="BF"/>
          <w:sz w:val="24"/>
          <w:szCs w:val="24"/>
          <w:rtl/>
          <w:lang w:val="en-GB"/>
        </w:rPr>
        <w:t>الأقناع من خلال نماذج لأدوار و شهادات من النساء الناجحات ،</w:t>
      </w:r>
    </w:p>
    <w:p w14:paraId="2A36CC2B" w14:textId="3BF1C892" w:rsidR="00FE55ED" w:rsidRPr="00A91301" w:rsidRDefault="00362F87" w:rsidP="00362F87">
      <w:pPr>
        <w:shd w:val="clear" w:color="auto" w:fill="F2F2F2" w:themeFill="background1" w:themeFillShade="F2"/>
        <w:bidi/>
        <w:ind w:left="360"/>
        <w:rPr>
          <w:rFonts w:asciiTheme="minorBidi" w:hAnsiTheme="minorBidi"/>
          <w:sz w:val="24"/>
          <w:szCs w:val="24"/>
          <w:lang w:val="en-GB"/>
        </w:rPr>
      </w:pPr>
      <w:r w:rsidRPr="00A91301">
        <w:rPr>
          <w:rFonts w:asciiTheme="minorBidi" w:hAnsiTheme="minorBidi"/>
          <w:sz w:val="24"/>
          <w:szCs w:val="24"/>
          <w:rtl/>
          <w:lang w:val="en-GB"/>
        </w:rPr>
        <w:t>كل من تخرج من نظام التدريب والتعليم المهني والتقني الرسمي وغير الرسمي ، أو العاملين لحسابهم الخاص ، والذين يعملون في مهن غير تقليدية ، الخ. أمثلة على قصص النساء التي تعمل في مهن غير تقليدية</w:t>
      </w:r>
      <w:r w:rsidRPr="00A91301">
        <w:rPr>
          <w:rFonts w:asciiTheme="minorBidi" w:hAnsiTheme="minorBidi"/>
          <w:sz w:val="24"/>
          <w:szCs w:val="24"/>
          <w:lang w:val="en-GB"/>
        </w:rPr>
        <w:t>:</w:t>
      </w:r>
    </w:p>
    <w:p w14:paraId="639F8BC1" w14:textId="62F71653" w:rsidR="00362F87" w:rsidRPr="00A91301" w:rsidRDefault="00362F87" w:rsidP="00362F87">
      <w:pPr>
        <w:pStyle w:val="ListParagraph"/>
        <w:numPr>
          <w:ilvl w:val="1"/>
          <w:numId w:val="12"/>
        </w:numPr>
        <w:shd w:val="clear" w:color="auto" w:fill="F2F2F2" w:themeFill="background1" w:themeFillShade="F2"/>
        <w:bidi/>
        <w:rPr>
          <w:rFonts w:asciiTheme="minorBidi" w:hAnsiTheme="minorBidi"/>
          <w:color w:val="0070C0"/>
          <w:u w:val="single"/>
        </w:rPr>
      </w:pPr>
      <w:r w:rsidRPr="00A91301">
        <w:rPr>
          <w:rFonts w:asciiTheme="minorBidi" w:hAnsiTheme="minorBidi"/>
          <w:color w:val="0070C0"/>
          <w:u w:val="single"/>
          <w:rtl/>
        </w:rPr>
        <w:t>فنيات تكييف وتبريد -مصر</w:t>
      </w:r>
    </w:p>
    <w:p w14:paraId="7AC157AE" w14:textId="5373E5FB" w:rsidR="00362F87" w:rsidRPr="00A91301" w:rsidRDefault="00362F87" w:rsidP="00362F87">
      <w:pPr>
        <w:pStyle w:val="ListParagraph"/>
        <w:numPr>
          <w:ilvl w:val="1"/>
          <w:numId w:val="12"/>
        </w:numPr>
        <w:shd w:val="clear" w:color="auto" w:fill="F2F2F2" w:themeFill="background1" w:themeFillShade="F2"/>
        <w:bidi/>
        <w:rPr>
          <w:rFonts w:asciiTheme="minorBidi" w:hAnsiTheme="minorBidi"/>
          <w:color w:val="0070C0"/>
          <w:u w:val="single"/>
        </w:rPr>
      </w:pPr>
      <w:r w:rsidRPr="00A91301">
        <w:rPr>
          <w:rFonts w:asciiTheme="minorBidi" w:hAnsiTheme="minorBidi"/>
          <w:color w:val="0070C0"/>
          <w:u w:val="single"/>
          <w:rtl/>
        </w:rPr>
        <w:t>نساء يعملن كفنيين سيارات- الأردن</w:t>
      </w:r>
    </w:p>
    <w:p w14:paraId="07AC51C7" w14:textId="684EBCF6" w:rsidR="00AC3795" w:rsidRPr="00A91301" w:rsidRDefault="00362F87" w:rsidP="00362F87">
      <w:pPr>
        <w:pStyle w:val="ListParagraph"/>
        <w:numPr>
          <w:ilvl w:val="1"/>
          <w:numId w:val="12"/>
        </w:numPr>
        <w:shd w:val="clear" w:color="auto" w:fill="F2F2F2" w:themeFill="background1" w:themeFillShade="F2"/>
        <w:bidi/>
        <w:rPr>
          <w:rFonts w:asciiTheme="minorBidi" w:hAnsiTheme="minorBidi"/>
          <w:color w:val="0070C0"/>
          <w:sz w:val="24"/>
          <w:szCs w:val="24"/>
          <w:u w:val="single"/>
          <w:lang w:val="en-GB"/>
        </w:rPr>
      </w:pPr>
      <w:r w:rsidRPr="00A91301">
        <w:rPr>
          <w:rFonts w:asciiTheme="minorBidi" w:hAnsiTheme="minorBidi"/>
          <w:color w:val="0070C0"/>
          <w:u w:val="single"/>
          <w:rtl/>
        </w:rPr>
        <w:t>نساء يعملن في محطة بنزين</w:t>
      </w:r>
      <w:r w:rsidR="00FE55ED" w:rsidRPr="00A91301">
        <w:rPr>
          <w:rFonts w:asciiTheme="minorBidi" w:hAnsiTheme="minorBidi"/>
          <w:color w:val="0070C0"/>
          <w:sz w:val="24"/>
          <w:szCs w:val="24"/>
          <w:u w:val="single"/>
          <w:lang w:val="en-GB"/>
        </w:rPr>
        <w:t xml:space="preserve">  </w:t>
      </w:r>
    </w:p>
    <w:p w14:paraId="22C51994" w14:textId="723C567E" w:rsidR="00362F87" w:rsidRPr="00A91301" w:rsidRDefault="00362F87" w:rsidP="00026096">
      <w:pPr>
        <w:pStyle w:val="ListParagraph"/>
        <w:numPr>
          <w:ilvl w:val="0"/>
          <w:numId w:val="12"/>
        </w:numPr>
        <w:shd w:val="clear" w:color="auto" w:fill="F2F2F2" w:themeFill="background1" w:themeFillShade="F2"/>
        <w:bidi/>
        <w:rPr>
          <w:rFonts w:asciiTheme="minorBidi" w:hAnsiTheme="minorBidi"/>
          <w:sz w:val="24"/>
          <w:szCs w:val="24"/>
          <w:lang w:val="en-GB"/>
        </w:rPr>
      </w:pPr>
      <w:r w:rsidRPr="00A91301">
        <w:rPr>
          <w:rFonts w:asciiTheme="minorBidi" w:hAnsiTheme="minorBidi"/>
          <w:b/>
          <w:bCs/>
          <w:color w:val="17365D" w:themeColor="text2" w:themeShade="BF"/>
          <w:sz w:val="24"/>
          <w:szCs w:val="24"/>
          <w:lang w:val="en-GB"/>
        </w:rPr>
        <w:t xml:space="preserve"> </w:t>
      </w:r>
      <w:r w:rsidRPr="00A91301">
        <w:rPr>
          <w:rFonts w:asciiTheme="minorBidi" w:hAnsiTheme="minorBidi"/>
          <w:b/>
          <w:bCs/>
          <w:color w:val="17365D" w:themeColor="text2" w:themeShade="BF"/>
          <w:sz w:val="24"/>
          <w:szCs w:val="24"/>
          <w:rtl/>
          <w:lang w:val="en-GB"/>
        </w:rPr>
        <w:t>الألهام من خلال شهادات ناجحة من</w:t>
      </w:r>
      <w:r w:rsidR="00026096" w:rsidRPr="00A91301">
        <w:rPr>
          <w:rFonts w:asciiTheme="minorBidi" w:hAnsiTheme="minorBidi"/>
          <w:b/>
          <w:bCs/>
          <w:color w:val="17365D" w:themeColor="text2" w:themeShade="BF"/>
          <w:sz w:val="24"/>
          <w:szCs w:val="24"/>
          <w:rtl/>
          <w:lang w:val="en-GB"/>
        </w:rPr>
        <w:t xml:space="preserve"> قبل</w:t>
      </w:r>
      <w:r w:rsidRPr="00A91301">
        <w:rPr>
          <w:rFonts w:asciiTheme="minorBidi" w:hAnsiTheme="minorBidi"/>
          <w:b/>
          <w:bCs/>
          <w:color w:val="17365D" w:themeColor="text2" w:themeShade="BF"/>
          <w:sz w:val="24"/>
          <w:szCs w:val="24"/>
          <w:rtl/>
          <w:lang w:val="en-GB"/>
        </w:rPr>
        <w:t xml:space="preserve"> الشباب وكبار السن الذين يعملون في القطاع </w:t>
      </w:r>
      <w:r w:rsidRPr="00A91301">
        <w:rPr>
          <w:rFonts w:asciiTheme="minorBidi" w:hAnsiTheme="minorBidi"/>
          <w:sz w:val="24"/>
          <w:szCs w:val="24"/>
          <w:rtl/>
          <w:lang w:val="en-GB"/>
        </w:rPr>
        <w:t xml:space="preserve">المهني مما يدل على الجانب الإيجابي </w:t>
      </w:r>
      <w:r w:rsidR="00382CB6" w:rsidRPr="00A91301">
        <w:rPr>
          <w:rFonts w:asciiTheme="minorBidi" w:hAnsiTheme="minorBidi"/>
          <w:sz w:val="24"/>
          <w:szCs w:val="24"/>
          <w:rtl/>
          <w:lang w:val="en-GB"/>
        </w:rPr>
        <w:t>ل</w:t>
      </w:r>
      <w:r w:rsidRPr="00A91301">
        <w:rPr>
          <w:rFonts w:asciiTheme="minorBidi" w:hAnsiTheme="minorBidi"/>
          <w:sz w:val="24"/>
          <w:szCs w:val="24"/>
          <w:rtl/>
          <w:lang w:val="en-GB"/>
        </w:rPr>
        <w:t xml:space="preserve">هذه المسارات: دخل أفضل ، وعدم الاضطرار إلى الانتظار لسنوات </w:t>
      </w:r>
      <w:r w:rsidR="00026096" w:rsidRPr="00A91301">
        <w:rPr>
          <w:rFonts w:asciiTheme="minorBidi" w:hAnsiTheme="minorBidi"/>
          <w:sz w:val="24"/>
          <w:szCs w:val="24"/>
          <w:rtl/>
          <w:lang w:val="en-GB"/>
        </w:rPr>
        <w:t>للوصول إلى</w:t>
      </w:r>
      <w:r w:rsidRPr="00A91301">
        <w:rPr>
          <w:rFonts w:asciiTheme="minorBidi" w:hAnsiTheme="minorBidi"/>
          <w:sz w:val="24"/>
          <w:szCs w:val="24"/>
          <w:rtl/>
          <w:lang w:val="en-GB"/>
        </w:rPr>
        <w:t xml:space="preserve"> وظيفة في القطاع العام ، </w:t>
      </w:r>
      <w:r w:rsidR="00026096" w:rsidRPr="00A91301">
        <w:rPr>
          <w:rFonts w:asciiTheme="minorBidi" w:hAnsiTheme="minorBidi"/>
          <w:sz w:val="24"/>
          <w:szCs w:val="24"/>
          <w:rtl/>
          <w:lang w:val="en-GB"/>
        </w:rPr>
        <w:t xml:space="preserve">أظهار </w:t>
      </w:r>
      <w:r w:rsidRPr="00A91301">
        <w:rPr>
          <w:rFonts w:asciiTheme="minorBidi" w:hAnsiTheme="minorBidi"/>
          <w:sz w:val="24"/>
          <w:szCs w:val="24"/>
          <w:rtl/>
          <w:lang w:val="en-GB"/>
        </w:rPr>
        <w:t>فخر التراث الاجتماعي الثقافي. أمثلة على مقاطع الفيديو المحددة عبر الإنترنت:</w:t>
      </w:r>
      <w:r w:rsidR="00026096" w:rsidRPr="00A91301">
        <w:rPr>
          <w:rFonts w:asciiTheme="minorBidi" w:hAnsiTheme="minorBidi"/>
          <w:sz w:val="24"/>
          <w:szCs w:val="24"/>
          <w:rtl/>
          <w:lang w:val="en-GB"/>
        </w:rPr>
        <w:t xml:space="preserve">                                                                  </w:t>
      </w:r>
      <w:r w:rsidRPr="00A91301">
        <w:rPr>
          <w:rFonts w:asciiTheme="minorBidi" w:hAnsiTheme="minorBidi"/>
          <w:sz w:val="24"/>
          <w:szCs w:val="24"/>
          <w:rtl/>
          <w:lang w:val="en-GB"/>
        </w:rPr>
        <w:t xml:space="preserve"> </w:t>
      </w:r>
      <w:r w:rsidRPr="00A91301">
        <w:rPr>
          <w:rFonts w:asciiTheme="minorBidi" w:hAnsiTheme="minorBidi"/>
          <w:color w:val="0070C0"/>
          <w:sz w:val="24"/>
          <w:szCs w:val="24"/>
          <w:u w:val="single"/>
          <w:rtl/>
          <w:lang w:val="en-GB"/>
        </w:rPr>
        <w:t>رواندا ، الأردن ، أستراليا ،</w:t>
      </w:r>
    </w:p>
    <w:p w14:paraId="5CFD2ED6" w14:textId="13C35CEB" w:rsidR="00026096" w:rsidRPr="00A91301" w:rsidRDefault="00026096" w:rsidP="00725CA5">
      <w:pPr>
        <w:pStyle w:val="ListParagraph"/>
        <w:numPr>
          <w:ilvl w:val="0"/>
          <w:numId w:val="12"/>
        </w:numPr>
        <w:shd w:val="clear" w:color="auto" w:fill="F2F2F2" w:themeFill="background1" w:themeFillShade="F2"/>
        <w:bidi/>
        <w:rPr>
          <w:rFonts w:asciiTheme="minorBidi" w:hAnsiTheme="minorBidi"/>
          <w:sz w:val="24"/>
          <w:szCs w:val="24"/>
          <w:lang w:val="en-GB"/>
        </w:rPr>
      </w:pPr>
      <w:r w:rsidRPr="00A91301">
        <w:rPr>
          <w:rFonts w:asciiTheme="minorBidi" w:hAnsiTheme="minorBidi"/>
          <w:b/>
          <w:bCs/>
          <w:color w:val="17365D" w:themeColor="text2" w:themeShade="BF"/>
          <w:sz w:val="24"/>
          <w:szCs w:val="24"/>
          <w:lang w:val="en-GB"/>
        </w:rPr>
        <w:t xml:space="preserve"> </w:t>
      </w:r>
      <w:r w:rsidRPr="00A91301">
        <w:rPr>
          <w:rFonts w:asciiTheme="minorBidi" w:hAnsiTheme="minorBidi"/>
          <w:b/>
          <w:bCs/>
          <w:color w:val="17365D" w:themeColor="text2" w:themeShade="BF"/>
          <w:sz w:val="24"/>
          <w:szCs w:val="24"/>
          <w:rtl/>
          <w:lang w:val="en-GB"/>
        </w:rPr>
        <w:t xml:space="preserve">الأقناع من خلال </w:t>
      </w:r>
      <w:r w:rsidR="00382CB6" w:rsidRPr="00A91301">
        <w:rPr>
          <w:rFonts w:asciiTheme="minorBidi" w:hAnsiTheme="minorBidi"/>
          <w:b/>
          <w:bCs/>
          <w:color w:val="17365D" w:themeColor="text2" w:themeShade="BF"/>
          <w:sz w:val="24"/>
          <w:szCs w:val="24"/>
          <w:rtl/>
          <w:lang w:val="en-GB"/>
        </w:rPr>
        <w:t xml:space="preserve"> تقديم نماذج قدوة</w:t>
      </w:r>
      <w:r w:rsidRPr="00A91301">
        <w:rPr>
          <w:rFonts w:asciiTheme="minorBidi" w:hAnsiTheme="minorBidi"/>
          <w:b/>
          <w:bCs/>
          <w:color w:val="17365D" w:themeColor="text2" w:themeShade="BF"/>
          <w:sz w:val="24"/>
          <w:szCs w:val="24"/>
          <w:rtl/>
          <w:lang w:val="en-GB"/>
        </w:rPr>
        <w:t xml:space="preserve"> مثل شهادات </w:t>
      </w:r>
      <w:r w:rsidR="00382CB6" w:rsidRPr="00A91301">
        <w:rPr>
          <w:rFonts w:asciiTheme="minorBidi" w:hAnsiTheme="minorBidi"/>
          <w:b/>
          <w:bCs/>
          <w:color w:val="17365D" w:themeColor="text2" w:themeShade="BF"/>
          <w:sz w:val="24"/>
          <w:szCs w:val="24"/>
          <w:rtl/>
          <w:lang w:val="en-GB"/>
        </w:rPr>
        <w:t xml:space="preserve">يدلي بها </w:t>
      </w:r>
      <w:r w:rsidRPr="00A91301">
        <w:rPr>
          <w:rFonts w:asciiTheme="minorBidi" w:hAnsiTheme="minorBidi"/>
          <w:b/>
          <w:bCs/>
          <w:color w:val="17365D" w:themeColor="text2" w:themeShade="BF"/>
          <w:sz w:val="24"/>
          <w:szCs w:val="24"/>
          <w:rtl/>
          <w:lang w:val="en-GB"/>
        </w:rPr>
        <w:t xml:space="preserve">المهندسين الأردنيين </w:t>
      </w:r>
      <w:r w:rsidRPr="00A91301">
        <w:rPr>
          <w:rFonts w:asciiTheme="minorBidi" w:hAnsiTheme="minorBidi"/>
          <w:sz w:val="24"/>
          <w:szCs w:val="24"/>
          <w:rtl/>
          <w:lang w:val="en-GB"/>
        </w:rPr>
        <w:t>على سبيل المثال الذين انضموا إلى برامج التدريب والتعليم المهني والتقني لمعرفة مهنة ما  وزيادة فرصهم في الحصول على عمل أو أولئك الذين يعملون مع خدمات تاكسي أوبر وكريم. مثال لشكل قصة فيديو مشابه في مصر: طبيب يعمل كجزار</w:t>
      </w:r>
      <w:r w:rsidR="00725CA5" w:rsidRPr="00A91301">
        <w:rPr>
          <w:rFonts w:asciiTheme="minorBidi" w:hAnsiTheme="minorBidi"/>
          <w:sz w:val="24"/>
          <w:szCs w:val="24"/>
          <w:rtl/>
          <w:lang w:val="en-GB"/>
        </w:rPr>
        <w:t xml:space="preserve"> </w:t>
      </w:r>
      <w:r w:rsidR="00725CA5" w:rsidRPr="00A91301">
        <w:rPr>
          <w:rFonts w:asciiTheme="minorBidi" w:hAnsiTheme="minorBidi"/>
          <w:sz w:val="24"/>
          <w:szCs w:val="24"/>
          <w:lang w:val="en-GB"/>
        </w:rPr>
        <w:t>https://www.youtube.com/watch?v=vW48oMd58ls</w:t>
      </w:r>
    </w:p>
    <w:p w14:paraId="60D29016" w14:textId="39FD456A" w:rsidR="00026096" w:rsidRPr="00A91301" w:rsidRDefault="00026096" w:rsidP="00026096">
      <w:pPr>
        <w:pStyle w:val="ListParagraph"/>
        <w:numPr>
          <w:ilvl w:val="0"/>
          <w:numId w:val="12"/>
        </w:numPr>
        <w:shd w:val="clear" w:color="auto" w:fill="F2F2F2" w:themeFill="background1" w:themeFillShade="F2"/>
        <w:bidi/>
        <w:rPr>
          <w:rFonts w:asciiTheme="minorBidi" w:hAnsiTheme="minorBidi"/>
          <w:sz w:val="24"/>
          <w:szCs w:val="24"/>
          <w:lang w:val="en-GB"/>
        </w:rPr>
      </w:pPr>
      <w:r w:rsidRPr="00A91301">
        <w:rPr>
          <w:rFonts w:asciiTheme="minorBidi" w:hAnsiTheme="minorBidi"/>
          <w:b/>
          <w:bCs/>
          <w:color w:val="0F243E" w:themeColor="text2" w:themeShade="80"/>
          <w:sz w:val="24"/>
          <w:szCs w:val="24"/>
          <w:rtl/>
          <w:lang w:val="en-GB"/>
        </w:rPr>
        <w:lastRenderedPageBreak/>
        <w:t>التأييد من خلال الأشخاص المؤثرين:</w:t>
      </w:r>
      <w:r w:rsidRPr="00A91301">
        <w:rPr>
          <w:rFonts w:asciiTheme="minorBidi" w:hAnsiTheme="minorBidi"/>
          <w:sz w:val="24"/>
          <w:szCs w:val="24"/>
          <w:rtl/>
          <w:lang w:val="en-GB"/>
        </w:rPr>
        <w:t xml:space="preserve"> موقع تلفزيوني قائم على سيناريو (مسرحيّة فيديو) يتم تنفيذه بمشاركة الأردنيين المؤثّرين / الأيقونات التلفزيونية / الظاهرين أعلامياً ، إلخ. للتعامل مع الذاكرة الجماعية للأردنيين وتذكيرهم بتراثهم الاجتماعي الثقافي المتعلق في المهن التي قام بها أجدادهم الموروثة ومن قبل أشقائهم وأقاربهم ، إلخ.</w:t>
      </w:r>
    </w:p>
    <w:p w14:paraId="522B720A" w14:textId="168C90D3" w:rsidR="00E86C20" w:rsidRPr="00A91301" w:rsidRDefault="00026096" w:rsidP="00026096">
      <w:pPr>
        <w:bidi/>
        <w:rPr>
          <w:rFonts w:asciiTheme="minorBidi" w:hAnsiTheme="minorBidi"/>
          <w:sz w:val="24"/>
          <w:szCs w:val="24"/>
        </w:rPr>
      </w:pPr>
      <w:r w:rsidRPr="00A91301">
        <w:rPr>
          <w:rFonts w:asciiTheme="minorBidi" w:hAnsiTheme="minorBidi"/>
          <w:b/>
          <w:bCs/>
          <w:sz w:val="24"/>
          <w:szCs w:val="24"/>
          <w:rtl/>
        </w:rPr>
        <w:t xml:space="preserve">ملاحظة: </w:t>
      </w:r>
      <w:r w:rsidRPr="00A91301">
        <w:rPr>
          <w:rFonts w:asciiTheme="minorBidi" w:hAnsiTheme="minorBidi"/>
          <w:sz w:val="24"/>
          <w:szCs w:val="24"/>
          <w:rtl/>
        </w:rPr>
        <w:t>أمثلة الفيديو المذكورة أعلاه هي أمثلة على المحتوى وليست بالضرورة أنماط فيديو</w:t>
      </w:r>
      <w:r w:rsidRPr="00A91301">
        <w:rPr>
          <w:rFonts w:asciiTheme="minorBidi" w:hAnsiTheme="minorBidi"/>
          <w:b/>
          <w:bCs/>
          <w:sz w:val="24"/>
          <w:szCs w:val="24"/>
        </w:rPr>
        <w:t>.</w:t>
      </w:r>
    </w:p>
    <w:p w14:paraId="6CF5680F" w14:textId="56FA3240" w:rsidR="006F1D4C" w:rsidRPr="00A91301" w:rsidRDefault="00026096" w:rsidP="001E75B9">
      <w:pPr>
        <w:pStyle w:val="Heading2"/>
        <w:bidi/>
        <w:rPr>
          <w:rFonts w:asciiTheme="minorBidi" w:hAnsiTheme="minorBidi" w:cstheme="minorBidi"/>
          <w:sz w:val="24"/>
          <w:szCs w:val="24"/>
        </w:rPr>
      </w:pPr>
      <w:bookmarkStart w:id="13" w:name="_Toc2760864"/>
      <w:r w:rsidRPr="00A91301">
        <w:rPr>
          <w:rFonts w:asciiTheme="minorBidi" w:hAnsiTheme="minorBidi" w:cstheme="minorBidi"/>
          <w:b/>
          <w:bCs/>
          <w:color w:val="C0504D" w:themeColor="accent2"/>
          <w:sz w:val="28"/>
          <w:szCs w:val="28"/>
          <w:rtl/>
        </w:rPr>
        <w:t xml:space="preserve">النشاط </w:t>
      </w:r>
      <w:r w:rsidR="001E75B9" w:rsidRPr="00A91301">
        <w:rPr>
          <w:rFonts w:asciiTheme="minorBidi" w:hAnsiTheme="minorBidi" w:cstheme="minorBidi"/>
          <w:b/>
          <w:bCs/>
          <w:color w:val="C0504D" w:themeColor="accent2"/>
          <w:sz w:val="28"/>
          <w:szCs w:val="28"/>
          <w:rtl/>
        </w:rPr>
        <w:t xml:space="preserve">2. </w:t>
      </w:r>
      <w:r w:rsidR="00D67E59" w:rsidRPr="00A91301">
        <w:rPr>
          <w:rFonts w:asciiTheme="minorBidi" w:hAnsiTheme="minorBidi" w:cstheme="minorBidi"/>
          <w:b/>
          <w:bCs/>
          <w:color w:val="C0504D" w:themeColor="accent2"/>
          <w:sz w:val="28"/>
          <w:szCs w:val="28"/>
          <w:rtl/>
        </w:rPr>
        <w:t>استخدام وتطويع المادة التلفزيونية لحملات الإنترنت</w:t>
      </w:r>
      <w:bookmarkEnd w:id="13"/>
    </w:p>
    <w:p w14:paraId="47431A86" w14:textId="6A74F96F" w:rsidR="00026096" w:rsidRPr="00A91301" w:rsidRDefault="00026096" w:rsidP="00B055C9">
      <w:pPr>
        <w:bidi/>
        <w:rPr>
          <w:rFonts w:asciiTheme="minorBidi" w:hAnsiTheme="minorBidi"/>
          <w:sz w:val="24"/>
          <w:szCs w:val="24"/>
          <w:rtl/>
          <w:lang w:val="en-GB"/>
        </w:rPr>
      </w:pPr>
      <w:r w:rsidRPr="00A91301">
        <w:rPr>
          <w:rFonts w:asciiTheme="minorBidi" w:hAnsiTheme="minorBidi"/>
          <w:sz w:val="24"/>
          <w:szCs w:val="24"/>
          <w:rtl/>
          <w:lang w:val="en-GB"/>
        </w:rPr>
        <w:t xml:space="preserve">يتألف هذا النشاط من تكييف مقاطع الفيديو المستخدمة للبث التلفزيوني لاستخدامها في الحملات التسويقية الرقمية عبر مختلف قنوات التواصل الاجتماعي </w:t>
      </w:r>
      <w:r w:rsidR="00D67E59" w:rsidRPr="00A91301">
        <w:rPr>
          <w:rFonts w:asciiTheme="minorBidi" w:hAnsiTheme="minorBidi"/>
          <w:sz w:val="24"/>
          <w:szCs w:val="24"/>
          <w:rtl/>
          <w:lang w:val="en-GB" w:bidi="ar-JO"/>
        </w:rPr>
        <w:t>ل</w:t>
      </w:r>
      <w:r w:rsidRPr="00A91301">
        <w:rPr>
          <w:rFonts w:asciiTheme="minorBidi" w:hAnsiTheme="minorBidi"/>
          <w:sz w:val="24"/>
          <w:szCs w:val="24"/>
          <w:rtl/>
          <w:lang w:val="en-GB"/>
        </w:rPr>
        <w:t>مشروع الدعم الفني</w:t>
      </w:r>
      <w:r w:rsidR="00B055C9" w:rsidRPr="00A91301">
        <w:rPr>
          <w:rFonts w:asciiTheme="minorBidi" w:hAnsiTheme="minorBidi"/>
          <w:sz w:val="24"/>
          <w:szCs w:val="24"/>
          <w:rtl/>
          <w:lang w:val="en-GB"/>
        </w:rPr>
        <w:t xml:space="preserve"> </w:t>
      </w:r>
      <w:r w:rsidR="00D67E59" w:rsidRPr="00A91301">
        <w:rPr>
          <w:rFonts w:asciiTheme="minorBidi" w:hAnsiTheme="minorBidi"/>
          <w:sz w:val="24"/>
          <w:szCs w:val="24"/>
          <w:rtl/>
          <w:lang w:val="en-GB"/>
        </w:rPr>
        <w:t>وتلك الخاصة ب</w:t>
      </w:r>
      <w:r w:rsidR="00B055C9" w:rsidRPr="00A91301">
        <w:rPr>
          <w:rFonts w:asciiTheme="minorBidi" w:hAnsiTheme="minorBidi"/>
          <w:sz w:val="24"/>
          <w:szCs w:val="24"/>
          <w:rtl/>
          <w:lang w:val="en-GB"/>
        </w:rPr>
        <w:t xml:space="preserve">وزارة العمل </w:t>
      </w:r>
      <w:r w:rsidRPr="00A91301">
        <w:rPr>
          <w:rFonts w:asciiTheme="minorBidi" w:hAnsiTheme="minorBidi"/>
          <w:sz w:val="24"/>
          <w:szCs w:val="24"/>
          <w:lang w:val="en-GB"/>
        </w:rPr>
        <w:t xml:space="preserve"> </w:t>
      </w:r>
      <w:r w:rsidRPr="00A91301">
        <w:rPr>
          <w:rFonts w:asciiTheme="minorBidi" w:hAnsiTheme="minorBidi"/>
          <w:sz w:val="24"/>
          <w:szCs w:val="24"/>
          <w:rtl/>
          <w:lang w:val="en-GB"/>
        </w:rPr>
        <w:t>وجميع أصحاب المصلحة الممثلين في مجموعات العمل الأربعة المشتركة بين الوزارات</w:t>
      </w:r>
      <w:r w:rsidRPr="00A91301">
        <w:rPr>
          <w:rFonts w:asciiTheme="minorBidi" w:hAnsiTheme="minorBidi"/>
          <w:sz w:val="24"/>
          <w:szCs w:val="24"/>
          <w:lang w:val="en-GB"/>
        </w:rPr>
        <w:t xml:space="preserve">: </w:t>
      </w:r>
      <w:r w:rsidR="00B055C9" w:rsidRPr="00A91301">
        <w:rPr>
          <w:rFonts w:asciiTheme="minorBidi" w:hAnsiTheme="minorBidi"/>
          <w:sz w:val="24"/>
          <w:szCs w:val="24"/>
          <w:rtl/>
          <w:lang w:val="en-GB"/>
        </w:rPr>
        <w:t xml:space="preserve"> من خلال فيسبوك، تويتر، ويوتيوب</w:t>
      </w:r>
      <w:r w:rsidRPr="00A91301">
        <w:rPr>
          <w:rFonts w:asciiTheme="minorBidi" w:hAnsiTheme="minorBidi"/>
          <w:sz w:val="24"/>
          <w:szCs w:val="24"/>
          <w:lang w:val="en-GB"/>
        </w:rPr>
        <w:t xml:space="preserve">. </w:t>
      </w:r>
      <w:r w:rsidRPr="00A91301">
        <w:rPr>
          <w:rFonts w:asciiTheme="minorBidi" w:hAnsiTheme="minorBidi"/>
          <w:sz w:val="24"/>
          <w:szCs w:val="24"/>
          <w:rtl/>
          <w:lang w:val="en-GB"/>
        </w:rPr>
        <w:t>لقد أثبتت مقاطع الفيديو أنها الاختيار الأول ل</w:t>
      </w:r>
      <w:r w:rsidR="00B055C9" w:rsidRPr="00A91301">
        <w:rPr>
          <w:rFonts w:asciiTheme="minorBidi" w:hAnsiTheme="minorBidi"/>
          <w:sz w:val="24"/>
          <w:szCs w:val="24"/>
          <w:rtl/>
          <w:lang w:val="en-GB"/>
        </w:rPr>
        <w:t>ل</w:t>
      </w:r>
      <w:r w:rsidRPr="00A91301">
        <w:rPr>
          <w:rFonts w:asciiTheme="minorBidi" w:hAnsiTheme="minorBidi"/>
          <w:sz w:val="24"/>
          <w:szCs w:val="24"/>
          <w:rtl/>
          <w:lang w:val="en-GB"/>
        </w:rPr>
        <w:t xml:space="preserve">مسوقين رقميين في جميع أنحاء العالم ، وهي تغير بالفعل كيفية تواصل العلامات </w:t>
      </w:r>
      <w:r w:rsidR="00B055C9" w:rsidRPr="00A91301">
        <w:rPr>
          <w:rFonts w:asciiTheme="minorBidi" w:hAnsiTheme="minorBidi"/>
          <w:sz w:val="24"/>
          <w:szCs w:val="24"/>
          <w:rtl/>
          <w:lang w:val="en-GB"/>
        </w:rPr>
        <w:t xml:space="preserve">التجارية </w:t>
      </w:r>
      <w:r w:rsidRPr="00A91301">
        <w:rPr>
          <w:rFonts w:asciiTheme="minorBidi" w:hAnsiTheme="minorBidi"/>
          <w:sz w:val="24"/>
          <w:szCs w:val="24"/>
          <w:rtl/>
          <w:lang w:val="en-GB"/>
        </w:rPr>
        <w:t>مع المستخدمين ، والعكس بالعكس</w:t>
      </w:r>
      <w:r w:rsidRPr="00A91301">
        <w:rPr>
          <w:rFonts w:asciiTheme="minorBidi" w:hAnsiTheme="minorBidi"/>
          <w:sz w:val="24"/>
          <w:szCs w:val="24"/>
          <w:lang w:val="en-GB"/>
        </w:rPr>
        <w:t>.</w:t>
      </w:r>
      <w:r w:rsidR="00D67E59" w:rsidRPr="00A91301">
        <w:rPr>
          <w:rFonts w:asciiTheme="minorBidi" w:hAnsiTheme="minorBidi"/>
          <w:sz w:val="24"/>
          <w:szCs w:val="24"/>
          <w:lang w:val="en-GB"/>
        </w:rPr>
        <w:t xml:space="preserve"> </w:t>
      </w:r>
    </w:p>
    <w:p w14:paraId="55BB7933" w14:textId="35A238D5" w:rsidR="000607FB" w:rsidRPr="00A91301" w:rsidRDefault="00B055C9" w:rsidP="00725CA5">
      <w:pPr>
        <w:bidi/>
        <w:rPr>
          <w:rFonts w:asciiTheme="minorBidi" w:hAnsiTheme="minorBidi"/>
          <w:sz w:val="24"/>
          <w:szCs w:val="24"/>
          <w:rtl/>
        </w:rPr>
      </w:pPr>
      <w:r w:rsidRPr="00A91301">
        <w:rPr>
          <w:rFonts w:asciiTheme="minorBidi" w:hAnsiTheme="minorBidi"/>
          <w:sz w:val="24"/>
          <w:szCs w:val="24"/>
          <w:rtl/>
        </w:rPr>
        <w:t>وتقدر أحدث توقعات شركة</w:t>
      </w:r>
      <w:r w:rsidRPr="00A91301">
        <w:rPr>
          <w:rFonts w:asciiTheme="minorBidi" w:hAnsiTheme="minorBidi"/>
          <w:sz w:val="24"/>
          <w:szCs w:val="24"/>
        </w:rPr>
        <w:t xml:space="preserve"> </w:t>
      </w:r>
      <w:r w:rsidRPr="00A91301">
        <w:rPr>
          <w:rFonts w:asciiTheme="minorBidi" w:hAnsiTheme="minorBidi"/>
          <w:color w:val="0070C0"/>
          <w:sz w:val="24"/>
          <w:szCs w:val="24"/>
          <w:u w:val="single"/>
        </w:rPr>
        <w:t xml:space="preserve">Cisco Visual Networking Index (VNI) </w:t>
      </w:r>
      <w:r w:rsidRPr="00A91301">
        <w:rPr>
          <w:rFonts w:asciiTheme="minorBidi" w:hAnsiTheme="minorBidi"/>
          <w:sz w:val="24"/>
          <w:szCs w:val="24"/>
          <w:rtl/>
        </w:rPr>
        <w:t>بأنه سيكون هناك ما يقرب من 1.9 مليار مستخدم للفيديو على الإنترنت بحلول عام 2021. وجاء في تقرير</w:t>
      </w:r>
      <w:r w:rsidRPr="00A91301">
        <w:rPr>
          <w:rFonts w:asciiTheme="minorBidi" w:hAnsiTheme="minorBidi"/>
          <w:sz w:val="24"/>
          <w:szCs w:val="24"/>
        </w:rPr>
        <w:t xml:space="preserve"> "Go-Gulf News" </w:t>
      </w:r>
      <w:r w:rsidRPr="00A91301">
        <w:rPr>
          <w:rFonts w:asciiTheme="minorBidi" w:hAnsiTheme="minorBidi"/>
          <w:sz w:val="24"/>
          <w:szCs w:val="24"/>
          <w:rtl/>
        </w:rPr>
        <w:t>الذي نشر في عام 2017 أن منطقة الشرق الأوسط وشمال أفريقيا</w:t>
      </w:r>
      <w:r w:rsidRPr="00A91301">
        <w:rPr>
          <w:rFonts w:asciiTheme="minorBidi" w:hAnsiTheme="minorBidi"/>
          <w:sz w:val="24"/>
          <w:szCs w:val="24"/>
        </w:rPr>
        <w:t xml:space="preserve"> (MENA) </w:t>
      </w:r>
      <w:r w:rsidRPr="00A91301">
        <w:rPr>
          <w:rFonts w:asciiTheme="minorBidi" w:hAnsiTheme="minorBidi"/>
          <w:sz w:val="24"/>
          <w:szCs w:val="24"/>
          <w:rtl/>
        </w:rPr>
        <w:t>احتلت المرتبة الثانية في العالم من خلال عدد مرات مشاهدة مقاطع فيديو</w:t>
      </w:r>
      <w:r w:rsidRPr="00A91301">
        <w:rPr>
          <w:rFonts w:asciiTheme="minorBidi" w:hAnsiTheme="minorBidi"/>
          <w:sz w:val="24"/>
          <w:szCs w:val="24"/>
        </w:rPr>
        <w:t xml:space="preserve"> </w:t>
      </w:r>
      <w:r w:rsidRPr="00A91301">
        <w:rPr>
          <w:rFonts w:asciiTheme="minorBidi" w:hAnsiTheme="minorBidi"/>
          <w:sz w:val="24"/>
          <w:szCs w:val="24"/>
          <w:rtl/>
        </w:rPr>
        <w:t>يوتيوب اليومي مع أكثر من 310 مليون مشاهدة. سيتم تطبيق أسلوب الفيديو الوثائقي</w:t>
      </w:r>
      <w:r w:rsidRPr="00A91301">
        <w:rPr>
          <w:rFonts w:asciiTheme="minorBidi" w:hAnsiTheme="minorBidi"/>
          <w:sz w:val="24"/>
          <w:szCs w:val="24"/>
        </w:rPr>
        <w:t xml:space="preserve"> AJ + </w:t>
      </w:r>
      <w:r w:rsidRPr="00A91301">
        <w:rPr>
          <w:rFonts w:asciiTheme="minorBidi" w:hAnsiTheme="minorBidi"/>
          <w:sz w:val="24"/>
          <w:szCs w:val="24"/>
          <w:rtl/>
        </w:rPr>
        <w:t>كما ثبت بأن هذا الأسلوب لديه تأثيرًا قوياً على قنوات الوسائط الاجتماعية</w:t>
      </w:r>
      <w:r w:rsidR="00D20C4D" w:rsidRPr="00A91301">
        <w:rPr>
          <w:rFonts w:asciiTheme="minorBidi" w:hAnsiTheme="minorBidi"/>
          <w:sz w:val="24"/>
          <w:szCs w:val="24"/>
        </w:rPr>
        <w:t xml:space="preserve">. </w:t>
      </w:r>
    </w:p>
    <w:p w14:paraId="2B6B1CD8" w14:textId="061733D2" w:rsidR="00725CA5" w:rsidRPr="00A91301" w:rsidRDefault="00725CA5" w:rsidP="003B59F5">
      <w:pPr>
        <w:bidi/>
        <w:jc w:val="right"/>
        <w:rPr>
          <w:rFonts w:asciiTheme="minorBidi" w:hAnsiTheme="minorBidi"/>
          <w:sz w:val="24"/>
          <w:szCs w:val="24"/>
        </w:rPr>
      </w:pPr>
      <w:r w:rsidRPr="00A91301">
        <w:rPr>
          <w:rFonts w:asciiTheme="minorBidi" w:hAnsiTheme="minorBidi"/>
          <w:sz w:val="24"/>
          <w:szCs w:val="24"/>
        </w:rPr>
        <w:t>https://newsroom.cisco.com/press-release-content?type=webcontent&amp;articleId=1853168</w:t>
      </w:r>
    </w:p>
    <w:p w14:paraId="074784CC" w14:textId="5665716C" w:rsidR="00634650" w:rsidRPr="00A91301" w:rsidRDefault="00B055C9" w:rsidP="001E75B9">
      <w:pPr>
        <w:pStyle w:val="Heading2"/>
        <w:bidi/>
        <w:rPr>
          <w:rStyle w:val="Heading2Char"/>
          <w:rFonts w:asciiTheme="minorBidi" w:hAnsiTheme="minorBidi" w:cstheme="minorBidi"/>
          <w:b/>
          <w:bCs/>
          <w:color w:val="C0504D" w:themeColor="accent2"/>
          <w:sz w:val="28"/>
          <w:szCs w:val="28"/>
        </w:rPr>
      </w:pPr>
      <w:bookmarkStart w:id="14" w:name="_Toc2760865"/>
      <w:r w:rsidRPr="00A91301">
        <w:rPr>
          <w:rStyle w:val="Heading2Char"/>
          <w:rFonts w:asciiTheme="minorBidi" w:hAnsiTheme="minorBidi" w:cstheme="minorBidi"/>
          <w:b/>
          <w:bCs/>
          <w:color w:val="C0504D" w:themeColor="accent2"/>
          <w:sz w:val="28"/>
          <w:szCs w:val="28"/>
          <w:rtl/>
        </w:rPr>
        <w:t>النشاط 3</w:t>
      </w:r>
      <w:r w:rsidR="001E75B9" w:rsidRPr="00A91301">
        <w:rPr>
          <w:rStyle w:val="Heading2Char"/>
          <w:rFonts w:asciiTheme="minorBidi" w:hAnsiTheme="minorBidi" w:cstheme="minorBidi"/>
          <w:b/>
          <w:bCs/>
          <w:color w:val="C0504D" w:themeColor="accent2"/>
          <w:sz w:val="28"/>
          <w:szCs w:val="28"/>
          <w:rtl/>
        </w:rPr>
        <w:t xml:space="preserve">. </w:t>
      </w:r>
      <w:r w:rsidR="00185022" w:rsidRPr="00A91301">
        <w:rPr>
          <w:rStyle w:val="Heading2Char"/>
          <w:rFonts w:asciiTheme="minorBidi" w:hAnsiTheme="minorBidi" w:cstheme="minorBidi"/>
          <w:b/>
          <w:bCs/>
          <w:color w:val="C0504D" w:themeColor="accent2"/>
          <w:sz w:val="28"/>
          <w:szCs w:val="28"/>
          <w:rtl/>
        </w:rPr>
        <w:t>حملة وسائل الإعلام الرقمية</w:t>
      </w:r>
      <w:r w:rsidR="00732498" w:rsidRPr="00A91301">
        <w:rPr>
          <w:rStyle w:val="Heading2Char"/>
          <w:rFonts w:asciiTheme="minorBidi" w:hAnsiTheme="minorBidi" w:cstheme="minorBidi"/>
          <w:b/>
          <w:bCs/>
          <w:color w:val="C0504D" w:themeColor="accent2"/>
          <w:sz w:val="28"/>
          <w:szCs w:val="28"/>
        </w:rPr>
        <w:t xml:space="preserve"> </w:t>
      </w:r>
      <w:r w:rsidR="00185022" w:rsidRPr="00A91301">
        <w:rPr>
          <w:rStyle w:val="Heading2Char"/>
          <w:rFonts w:asciiTheme="minorBidi" w:hAnsiTheme="minorBidi" w:cstheme="minorBidi"/>
          <w:b/>
          <w:bCs/>
          <w:color w:val="C0504D" w:themeColor="accent2"/>
          <w:sz w:val="28"/>
          <w:szCs w:val="28"/>
          <w:rtl/>
        </w:rPr>
        <w:t>لمدة 4</w:t>
      </w:r>
      <w:r w:rsidRPr="00A91301">
        <w:rPr>
          <w:rStyle w:val="Heading2Char"/>
          <w:rFonts w:asciiTheme="minorBidi" w:hAnsiTheme="minorBidi" w:cstheme="minorBidi"/>
          <w:b/>
          <w:bCs/>
          <w:color w:val="C0504D" w:themeColor="accent2"/>
          <w:sz w:val="28"/>
          <w:szCs w:val="28"/>
          <w:rtl/>
        </w:rPr>
        <w:t xml:space="preserve"> أسابيع</w:t>
      </w:r>
      <w:bookmarkEnd w:id="14"/>
    </w:p>
    <w:p w14:paraId="35665D5D" w14:textId="77777777" w:rsidR="00D140DD" w:rsidRPr="00A91301" w:rsidRDefault="00D140DD" w:rsidP="00D140DD">
      <w:pPr>
        <w:spacing w:after="0"/>
        <w:rPr>
          <w:rFonts w:asciiTheme="minorBidi" w:hAnsiTheme="minorBidi"/>
        </w:rPr>
      </w:pPr>
    </w:p>
    <w:p w14:paraId="7851D158" w14:textId="7912632F" w:rsidR="00B055C9" w:rsidRPr="00A91301" w:rsidRDefault="00B055C9" w:rsidP="00B055C9">
      <w:pPr>
        <w:bidi/>
        <w:rPr>
          <w:rFonts w:asciiTheme="minorBidi" w:hAnsiTheme="minorBidi"/>
          <w:sz w:val="24"/>
          <w:szCs w:val="24"/>
          <w:rtl/>
        </w:rPr>
      </w:pPr>
      <w:r w:rsidRPr="00A91301">
        <w:rPr>
          <w:rFonts w:asciiTheme="minorBidi" w:hAnsiTheme="minorBidi"/>
          <w:sz w:val="24"/>
          <w:szCs w:val="24"/>
          <w:rtl/>
        </w:rPr>
        <w:t xml:space="preserve">وفقًا لتقرير </w:t>
      </w:r>
      <w:r w:rsidRPr="00A91301">
        <w:rPr>
          <w:rFonts w:asciiTheme="minorBidi" w:hAnsiTheme="minorBidi"/>
          <w:color w:val="0070C0"/>
          <w:sz w:val="24"/>
          <w:szCs w:val="24"/>
          <w:u w:val="single"/>
          <w:rtl/>
        </w:rPr>
        <w:t>الإعلام الاجتماعي العربي</w:t>
      </w:r>
      <w:r w:rsidRPr="00A91301">
        <w:rPr>
          <w:rFonts w:asciiTheme="minorBidi" w:hAnsiTheme="minorBidi"/>
          <w:color w:val="0070C0"/>
          <w:sz w:val="24"/>
          <w:szCs w:val="24"/>
          <w:rtl/>
        </w:rPr>
        <w:t xml:space="preserve"> </w:t>
      </w:r>
      <w:r w:rsidRPr="00A91301">
        <w:rPr>
          <w:rFonts w:asciiTheme="minorBidi" w:hAnsiTheme="minorBidi"/>
          <w:sz w:val="24"/>
          <w:szCs w:val="24"/>
          <w:rtl/>
        </w:rPr>
        <w:t>لعام 2017 ، يبلغ إجمالي عدد مستخدمي</w:t>
      </w:r>
      <w:r w:rsidRPr="00A91301">
        <w:rPr>
          <w:rFonts w:asciiTheme="minorBidi" w:hAnsiTheme="minorBidi"/>
          <w:sz w:val="24"/>
          <w:szCs w:val="24"/>
        </w:rPr>
        <w:t xml:space="preserve"> </w:t>
      </w:r>
      <w:r w:rsidRPr="00A91301">
        <w:rPr>
          <w:rFonts w:asciiTheme="minorBidi" w:hAnsiTheme="minorBidi"/>
          <w:sz w:val="24"/>
          <w:szCs w:val="24"/>
          <w:rtl/>
        </w:rPr>
        <w:t>فيسوبك</w:t>
      </w:r>
      <w:r w:rsidRPr="00A91301">
        <w:rPr>
          <w:rFonts w:asciiTheme="minorBidi" w:hAnsiTheme="minorBidi"/>
          <w:sz w:val="24"/>
          <w:szCs w:val="24"/>
        </w:rPr>
        <w:t xml:space="preserve"> </w:t>
      </w:r>
      <w:r w:rsidRPr="00A91301">
        <w:rPr>
          <w:rFonts w:asciiTheme="minorBidi" w:hAnsiTheme="minorBidi"/>
          <w:sz w:val="24"/>
          <w:szCs w:val="24"/>
          <w:rtl/>
        </w:rPr>
        <w:t>في الأردن شهريًا 5.80 مليون مستخدم و 200 ألف مستخدم على</w:t>
      </w:r>
      <w:r w:rsidRPr="00A91301">
        <w:rPr>
          <w:rFonts w:asciiTheme="minorBidi" w:hAnsiTheme="minorBidi"/>
          <w:sz w:val="24"/>
          <w:szCs w:val="24"/>
        </w:rPr>
        <w:t xml:space="preserve"> </w:t>
      </w:r>
      <w:r w:rsidRPr="00A91301">
        <w:rPr>
          <w:rFonts w:asciiTheme="minorBidi" w:hAnsiTheme="minorBidi"/>
          <w:sz w:val="24"/>
          <w:szCs w:val="24"/>
          <w:rtl/>
        </w:rPr>
        <w:t>تويتر</w:t>
      </w:r>
      <w:r w:rsidRPr="00A91301">
        <w:rPr>
          <w:rFonts w:asciiTheme="minorBidi" w:hAnsiTheme="minorBidi"/>
          <w:sz w:val="24"/>
          <w:szCs w:val="24"/>
        </w:rPr>
        <w:t xml:space="preserve">. </w:t>
      </w:r>
      <w:r w:rsidRPr="00A91301">
        <w:rPr>
          <w:rFonts w:asciiTheme="minorBidi" w:hAnsiTheme="minorBidi"/>
          <w:sz w:val="24"/>
          <w:szCs w:val="24"/>
          <w:rtl/>
        </w:rPr>
        <w:t xml:space="preserve">ويذكر التقرير أن 91٪ من هؤلاء يستخدمون وسائل التواصل الاجتماعي عبر الأجهزة المحمولة ، 42٪ منهم من الإناث ، بينما 58٪ هم من المستخدمين الذكور. كما أفاد تقرير حديث صادر عن </w:t>
      </w:r>
      <w:r w:rsidRPr="00A91301">
        <w:rPr>
          <w:rFonts w:asciiTheme="minorBidi" w:hAnsiTheme="minorBidi"/>
          <w:color w:val="0070C0"/>
          <w:sz w:val="24"/>
          <w:szCs w:val="24"/>
          <w:u w:val="single"/>
          <w:rtl/>
        </w:rPr>
        <w:t>المجلس الوطني الأردني لشؤون الأسرة</w:t>
      </w:r>
      <w:r w:rsidRPr="00A91301">
        <w:rPr>
          <w:rFonts w:asciiTheme="minorBidi" w:hAnsiTheme="minorBidi"/>
          <w:sz w:val="24"/>
          <w:szCs w:val="24"/>
          <w:rtl/>
        </w:rPr>
        <w:t xml:space="preserve"> أن الفيس بوك هو أكثر القنوات الإعلامية شعبية التي تستخدمها العائلات ، 41٪ منهم كانوا آباء و 36٪ أمهات. وأشار مسح آخر أجرته وزارة تكنولوجيا المعلومات والاتصالات في عام 2017 إلى ارتفاع عدد الأسر التي لديها وصول إلى الإنترنت والتي بلغت 88.8٪ مقارنة بنسبة 80.8٪ في العام السابق</w:t>
      </w:r>
      <w:r w:rsidRPr="00A91301">
        <w:rPr>
          <w:rFonts w:asciiTheme="minorBidi" w:hAnsiTheme="minorBidi"/>
          <w:sz w:val="24"/>
          <w:szCs w:val="24"/>
        </w:rPr>
        <w:t>.</w:t>
      </w:r>
    </w:p>
    <w:p w14:paraId="6FB5CFAA" w14:textId="2CCC58FB" w:rsidR="00B055C9" w:rsidRPr="00A91301" w:rsidRDefault="00B055C9" w:rsidP="00B055C9">
      <w:pPr>
        <w:bidi/>
        <w:rPr>
          <w:rFonts w:asciiTheme="minorBidi" w:hAnsiTheme="minorBidi"/>
          <w:sz w:val="24"/>
          <w:szCs w:val="24"/>
          <w:rtl/>
        </w:rPr>
      </w:pPr>
      <w:r w:rsidRPr="00A91301">
        <w:rPr>
          <w:rFonts w:asciiTheme="minorBidi" w:hAnsiTheme="minorBidi"/>
          <w:sz w:val="24"/>
          <w:szCs w:val="24"/>
          <w:rtl/>
        </w:rPr>
        <w:t>الإحصاءات مشجعة للغاية وسيتم إطلاق حملة تسويق رقمية بالتوازي مع حملات التلفزيون والحملات الخارجية. سيحصل مقدمو الخدمات على شروط وأحكام مرجعية واضحة تحدد الاحتياجات والتقنيات التي يجب استخدامها لضمان أفضل النتائج. سيتم تضمين مقاطع الفيديو</w:t>
      </w:r>
      <w:r w:rsidR="00185022" w:rsidRPr="00A91301">
        <w:rPr>
          <w:rFonts w:asciiTheme="minorBidi" w:hAnsiTheme="minorBidi"/>
          <w:sz w:val="24"/>
          <w:szCs w:val="24"/>
          <w:rtl/>
        </w:rPr>
        <w:t xml:space="preserve"> التي طورت</w:t>
      </w:r>
      <w:r w:rsidRPr="00A91301">
        <w:rPr>
          <w:rFonts w:asciiTheme="minorBidi" w:hAnsiTheme="minorBidi"/>
          <w:sz w:val="24"/>
          <w:szCs w:val="24"/>
          <w:rtl/>
        </w:rPr>
        <w:t xml:space="preserve"> ضمن النشاط 2 في هذه الحملة</w:t>
      </w:r>
      <w:r w:rsidRPr="00A91301">
        <w:rPr>
          <w:rFonts w:asciiTheme="minorBidi" w:hAnsiTheme="minorBidi"/>
          <w:sz w:val="24"/>
          <w:szCs w:val="24"/>
        </w:rPr>
        <w:t>.</w:t>
      </w:r>
    </w:p>
    <w:p w14:paraId="6631859D" w14:textId="77777777" w:rsidR="00B055C9" w:rsidRPr="00A91301" w:rsidRDefault="00B055C9" w:rsidP="00B055C9">
      <w:pPr>
        <w:bidi/>
        <w:ind w:left="1080"/>
        <w:rPr>
          <w:rFonts w:asciiTheme="minorBidi" w:hAnsiTheme="minorBidi"/>
          <w:sz w:val="24"/>
          <w:szCs w:val="24"/>
        </w:rPr>
      </w:pPr>
      <w:r w:rsidRPr="00A91301">
        <w:rPr>
          <w:rFonts w:asciiTheme="minorBidi" w:hAnsiTheme="minorBidi"/>
          <w:b/>
          <w:bCs/>
          <w:color w:val="C0504D" w:themeColor="accent2"/>
          <w:sz w:val="26"/>
          <w:szCs w:val="26"/>
          <w:rtl/>
        </w:rPr>
        <w:t>الأنشطة الفرعية (النشاط 3)</w:t>
      </w:r>
    </w:p>
    <w:p w14:paraId="413DB37E" w14:textId="5B6958AE" w:rsidR="004C39A5" w:rsidRPr="00A91301" w:rsidRDefault="00B055C9" w:rsidP="00B055C9">
      <w:pPr>
        <w:pStyle w:val="ListParagraph"/>
        <w:numPr>
          <w:ilvl w:val="0"/>
          <w:numId w:val="15"/>
        </w:numPr>
        <w:bidi/>
        <w:rPr>
          <w:rFonts w:asciiTheme="minorBidi" w:hAnsiTheme="minorBidi"/>
          <w:sz w:val="24"/>
          <w:szCs w:val="24"/>
          <w:rtl/>
        </w:rPr>
      </w:pPr>
      <w:r w:rsidRPr="00A91301">
        <w:rPr>
          <w:rFonts w:asciiTheme="minorBidi" w:hAnsiTheme="minorBidi"/>
          <w:b/>
          <w:bCs/>
          <w:sz w:val="24"/>
          <w:szCs w:val="24"/>
          <w:rtl/>
        </w:rPr>
        <w:t>سيتم إنتاج الرسوم المعلوماتية ذات التأثير المر</w:t>
      </w:r>
      <w:r w:rsidR="00400B4E" w:rsidRPr="00A91301">
        <w:rPr>
          <w:rFonts w:asciiTheme="minorBidi" w:hAnsiTheme="minorBidi"/>
          <w:b/>
          <w:bCs/>
          <w:sz w:val="24"/>
          <w:szCs w:val="24"/>
          <w:rtl/>
        </w:rPr>
        <w:t>ئ</w:t>
      </w:r>
      <w:r w:rsidRPr="00A91301">
        <w:rPr>
          <w:rFonts w:asciiTheme="minorBidi" w:hAnsiTheme="minorBidi"/>
          <w:b/>
          <w:bCs/>
          <w:sz w:val="24"/>
          <w:szCs w:val="24"/>
          <w:rtl/>
        </w:rPr>
        <w:t>ي الكبير</w:t>
      </w:r>
      <w:r w:rsidR="00400B4E" w:rsidRPr="00A91301">
        <w:rPr>
          <w:rFonts w:asciiTheme="minorBidi" w:hAnsiTheme="minorBidi"/>
          <w:b/>
          <w:bCs/>
          <w:sz w:val="24"/>
          <w:szCs w:val="24"/>
          <w:rtl/>
        </w:rPr>
        <w:t xml:space="preserve"> (انفوغرافيك)</w:t>
      </w:r>
      <w:r w:rsidRPr="00A91301">
        <w:rPr>
          <w:rFonts w:asciiTheme="minorBidi" w:hAnsiTheme="minorBidi"/>
          <w:b/>
          <w:bCs/>
          <w:sz w:val="24"/>
          <w:szCs w:val="24"/>
          <w:rtl/>
        </w:rPr>
        <w:t xml:space="preserve"> </w:t>
      </w:r>
      <w:r w:rsidRPr="00A91301">
        <w:rPr>
          <w:rFonts w:asciiTheme="minorBidi" w:hAnsiTheme="minorBidi"/>
          <w:sz w:val="24"/>
          <w:szCs w:val="24"/>
          <w:rtl/>
        </w:rPr>
        <w:t>، باستخدام الأيقونات الإبداعية والقوية والمباشرة ، من خلال مشروع</w:t>
      </w:r>
      <w:r w:rsidRPr="00A91301">
        <w:rPr>
          <w:rFonts w:asciiTheme="minorBidi" w:hAnsiTheme="minorBidi"/>
          <w:sz w:val="24"/>
          <w:szCs w:val="24"/>
        </w:rPr>
        <w:t xml:space="preserve"> SESIP </w:t>
      </w:r>
      <w:r w:rsidRPr="00A91301">
        <w:rPr>
          <w:rFonts w:asciiTheme="minorBidi" w:hAnsiTheme="minorBidi"/>
          <w:sz w:val="24"/>
          <w:szCs w:val="24"/>
          <w:rtl/>
        </w:rPr>
        <w:t xml:space="preserve">الممول من الاتحاد الأوروبي للحملة الإعلامية الرقمية ، لتوضيح البيانات الأساسية حول مساهمة قطاع التدريب والتعليم المهني والتقني في الاقتصاد الوطني ، وتصوير المستقبل من خلال التدريب والتعليم المهني والتقني  وتأثيرها الإيجابي على التطور الاجتماعي والاقتصادي في البلاد ، إلخ. </w:t>
      </w:r>
      <w:r w:rsidRPr="00A91301">
        <w:rPr>
          <w:rFonts w:asciiTheme="minorBidi" w:hAnsiTheme="minorBidi"/>
          <w:b/>
          <w:bCs/>
          <w:sz w:val="24"/>
          <w:szCs w:val="24"/>
          <w:rtl/>
        </w:rPr>
        <w:t>انظر الشكل 2</w:t>
      </w:r>
      <w:r w:rsidRPr="00A91301">
        <w:rPr>
          <w:rFonts w:asciiTheme="minorBidi" w:hAnsiTheme="minorBidi"/>
          <w:b/>
          <w:bCs/>
          <w:sz w:val="24"/>
          <w:szCs w:val="24"/>
        </w:rPr>
        <w:t>.</w:t>
      </w:r>
    </w:p>
    <w:p w14:paraId="35324380" w14:textId="77777777" w:rsidR="00B055C9" w:rsidRPr="00A91301" w:rsidRDefault="00B055C9" w:rsidP="004C39A5">
      <w:pPr>
        <w:pStyle w:val="ListParagraph"/>
        <w:rPr>
          <w:rFonts w:asciiTheme="minorBidi" w:hAnsiTheme="minorBidi"/>
          <w:sz w:val="24"/>
          <w:szCs w:val="24"/>
        </w:rPr>
      </w:pPr>
    </w:p>
    <w:p w14:paraId="3B5C92FE" w14:textId="75DAB530" w:rsidR="002715C9" w:rsidRPr="00A91301" w:rsidRDefault="00B055C9" w:rsidP="00E52D05">
      <w:pPr>
        <w:pStyle w:val="ListParagraph"/>
        <w:numPr>
          <w:ilvl w:val="0"/>
          <w:numId w:val="15"/>
        </w:numPr>
        <w:bidi/>
        <w:rPr>
          <w:rFonts w:asciiTheme="minorBidi" w:hAnsiTheme="minorBidi"/>
          <w:sz w:val="24"/>
          <w:szCs w:val="24"/>
          <w:rtl/>
        </w:rPr>
      </w:pPr>
      <w:r w:rsidRPr="00A91301">
        <w:rPr>
          <w:rFonts w:asciiTheme="minorBidi" w:hAnsiTheme="minorBidi"/>
          <w:b/>
          <w:bCs/>
          <w:sz w:val="24"/>
          <w:szCs w:val="24"/>
          <w:rtl/>
        </w:rPr>
        <w:t xml:space="preserve">إنتاج ﺳتة رﺳوم كرتونية </w:t>
      </w:r>
      <w:r w:rsidRPr="00A91301">
        <w:rPr>
          <w:rFonts w:asciiTheme="minorBidi" w:hAnsiTheme="minorBidi"/>
          <w:sz w:val="24"/>
          <w:szCs w:val="24"/>
          <w:rtl/>
        </w:rPr>
        <w:t xml:space="preserve">ﻟﮐﺳر اﻟوﺻﻣﺔ اﻻﺟﺗﻣﺎﻋﯾﺔ ﺣول </w:t>
      </w:r>
      <w:r w:rsidR="00E52D05" w:rsidRPr="00A91301">
        <w:rPr>
          <w:rFonts w:asciiTheme="minorBidi" w:hAnsiTheme="minorBidi"/>
          <w:sz w:val="24"/>
          <w:szCs w:val="24"/>
          <w:rtl/>
        </w:rPr>
        <w:t>التدريب والتعليم المهني والتقني</w:t>
      </w:r>
      <w:r w:rsidRPr="00A91301">
        <w:rPr>
          <w:rFonts w:asciiTheme="minorBidi" w:hAnsiTheme="minorBidi"/>
          <w:sz w:val="24"/>
          <w:szCs w:val="24"/>
          <w:rtl/>
        </w:rPr>
        <w:t xml:space="preserve"> واﻟﻣﻌﺗﻘدات ذات اﻟﺻﻟﺔ. سيتم إنتاج الرسوم </w:t>
      </w:r>
      <w:r w:rsidR="00400B4E" w:rsidRPr="00A91301">
        <w:rPr>
          <w:rFonts w:asciiTheme="minorBidi" w:hAnsiTheme="minorBidi"/>
          <w:sz w:val="24"/>
          <w:szCs w:val="24"/>
          <w:rtl/>
        </w:rPr>
        <w:t xml:space="preserve">الكرتونية </w:t>
      </w:r>
      <w:r w:rsidRPr="00A91301">
        <w:rPr>
          <w:rFonts w:asciiTheme="minorBidi" w:hAnsiTheme="minorBidi"/>
          <w:sz w:val="24"/>
          <w:szCs w:val="24"/>
          <w:rtl/>
        </w:rPr>
        <w:t>بواسطة فنانين بصريين محليين بناءً على اختصاصات محددة وسيتم الترويج لها عبر قنوات التواصل الاجتماعي. سيتم الترويج</w:t>
      </w:r>
      <w:r w:rsidR="00E52D05" w:rsidRPr="00A91301">
        <w:rPr>
          <w:rFonts w:asciiTheme="minorBidi" w:hAnsiTheme="minorBidi"/>
          <w:sz w:val="24"/>
          <w:szCs w:val="24"/>
          <w:rtl/>
        </w:rPr>
        <w:t xml:space="preserve"> لرسم كرتوني واحد كل أسبوع</w:t>
      </w:r>
      <w:r w:rsidRPr="00A91301">
        <w:rPr>
          <w:rFonts w:asciiTheme="minorBidi" w:hAnsiTheme="minorBidi"/>
          <w:sz w:val="24"/>
          <w:szCs w:val="24"/>
          <w:rtl/>
        </w:rPr>
        <w:t>. انظر الشكل 3</w:t>
      </w:r>
      <w:r w:rsidRPr="00A91301">
        <w:rPr>
          <w:rFonts w:asciiTheme="minorBidi" w:hAnsiTheme="minorBidi"/>
          <w:sz w:val="24"/>
          <w:szCs w:val="24"/>
        </w:rPr>
        <w:t>.</w:t>
      </w:r>
    </w:p>
    <w:p w14:paraId="5C94137F" w14:textId="77777777" w:rsidR="00B055C9" w:rsidRPr="00A91301" w:rsidRDefault="00B055C9" w:rsidP="002715C9">
      <w:pPr>
        <w:pStyle w:val="ListParagraph"/>
        <w:rPr>
          <w:rFonts w:asciiTheme="minorBidi" w:hAnsiTheme="minorBidi"/>
          <w:sz w:val="24"/>
          <w:szCs w:val="24"/>
        </w:rPr>
      </w:pPr>
    </w:p>
    <w:p w14:paraId="346254D1" w14:textId="436DFC53" w:rsidR="002715C9" w:rsidRPr="00A91301" w:rsidRDefault="002715C9" w:rsidP="002715C9">
      <w:pPr>
        <w:pStyle w:val="ListParagraph"/>
        <w:ind w:left="1440"/>
        <w:rPr>
          <w:rFonts w:asciiTheme="minorBidi" w:hAnsiTheme="minorBidi"/>
          <w:sz w:val="24"/>
          <w:szCs w:val="24"/>
        </w:rPr>
      </w:pPr>
    </w:p>
    <w:p w14:paraId="6D75D0D2" w14:textId="77777777" w:rsidR="002715C9" w:rsidRPr="00A91301" w:rsidRDefault="002715C9" w:rsidP="002715C9">
      <w:pPr>
        <w:pStyle w:val="ListParagraph"/>
        <w:ind w:left="1440"/>
        <w:rPr>
          <w:rFonts w:asciiTheme="minorBidi" w:hAnsiTheme="minorBidi"/>
          <w:sz w:val="24"/>
          <w:szCs w:val="24"/>
        </w:rPr>
      </w:pPr>
    </w:p>
    <w:p w14:paraId="5022B410" w14:textId="023E6B5A" w:rsidR="00153726" w:rsidRPr="00A91301" w:rsidRDefault="00153726" w:rsidP="004C39A5">
      <w:pPr>
        <w:rPr>
          <w:rFonts w:asciiTheme="minorBidi" w:hAnsiTheme="minorBidi"/>
          <w:sz w:val="20"/>
          <w:szCs w:val="20"/>
          <w:rtl/>
        </w:rPr>
      </w:pPr>
      <w:r w:rsidRPr="00A91301">
        <w:rPr>
          <w:rFonts w:asciiTheme="minorBidi" w:hAnsiTheme="minorBidi"/>
          <w:noProof/>
          <w:sz w:val="20"/>
          <w:szCs w:val="20"/>
        </w:rPr>
        <w:drawing>
          <wp:anchor distT="0" distB="0" distL="114300" distR="114300" simplePos="0" relativeHeight="251667456" behindDoc="1" locked="0" layoutInCell="1" allowOverlap="1" wp14:anchorId="272B0779" wp14:editId="6EF8569D">
            <wp:simplePos x="0" y="0"/>
            <wp:positionH relativeFrom="column">
              <wp:posOffset>3114675</wp:posOffset>
            </wp:positionH>
            <wp:positionV relativeFrom="paragraph">
              <wp:posOffset>0</wp:posOffset>
            </wp:positionV>
            <wp:extent cx="2324100" cy="3028950"/>
            <wp:effectExtent l="0" t="0" r="0" b="0"/>
            <wp:wrapTight wrapText="bothSides">
              <wp:wrapPolygon edited="0">
                <wp:start x="0" y="0"/>
                <wp:lineTo x="0" y="21464"/>
                <wp:lineTo x="21423" y="21464"/>
                <wp:lineTo x="214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4100" cy="3028950"/>
                    </a:xfrm>
                    <a:prstGeom prst="rect">
                      <a:avLst/>
                    </a:prstGeom>
                  </pic:spPr>
                </pic:pic>
              </a:graphicData>
            </a:graphic>
          </wp:anchor>
        </w:drawing>
      </w:r>
      <w:r w:rsidRPr="00A91301">
        <w:rPr>
          <w:rFonts w:asciiTheme="minorBidi" w:hAnsiTheme="minorBidi"/>
          <w:noProof/>
          <w:sz w:val="20"/>
          <w:szCs w:val="20"/>
        </w:rPr>
        <w:drawing>
          <wp:inline distT="0" distB="0" distL="0" distR="0" wp14:anchorId="7B0D7747" wp14:editId="5D747915">
            <wp:extent cx="2657475" cy="309372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cational-training-in-jordan_5360ba4c4c245_w15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7475" cy="3093720"/>
                    </a:xfrm>
                    <a:prstGeom prst="rect">
                      <a:avLst/>
                    </a:prstGeom>
                  </pic:spPr>
                </pic:pic>
              </a:graphicData>
            </a:graphic>
          </wp:inline>
        </w:drawing>
      </w:r>
    </w:p>
    <w:p w14:paraId="429B464C" w14:textId="587A6733" w:rsidR="00A20790" w:rsidRPr="00A91301" w:rsidRDefault="00E52D05" w:rsidP="00E52D05">
      <w:pPr>
        <w:rPr>
          <w:rFonts w:asciiTheme="minorBidi" w:hAnsiTheme="minorBidi"/>
          <w:b/>
          <w:bCs/>
          <w:sz w:val="20"/>
          <w:szCs w:val="20"/>
        </w:rPr>
      </w:pPr>
      <w:r w:rsidRPr="00A91301">
        <w:rPr>
          <w:rFonts w:asciiTheme="minorBidi" w:hAnsiTheme="minorBidi"/>
          <w:b/>
          <w:bCs/>
          <w:sz w:val="20"/>
          <w:szCs w:val="20"/>
          <w:rtl/>
        </w:rPr>
        <w:t xml:space="preserve">الشكل 2. الرسوم المعلوماتية حول التدريب المهني            </w:t>
      </w:r>
      <w:r w:rsidR="00A20790" w:rsidRPr="00A91301">
        <w:rPr>
          <w:rFonts w:asciiTheme="minorBidi" w:hAnsiTheme="minorBidi"/>
          <w:b/>
          <w:bCs/>
          <w:sz w:val="20"/>
          <w:szCs w:val="20"/>
        </w:rPr>
        <w:t xml:space="preserve"> </w:t>
      </w:r>
      <w:r w:rsidRPr="00A91301">
        <w:rPr>
          <w:rFonts w:asciiTheme="minorBidi" w:hAnsiTheme="minorBidi"/>
          <w:b/>
          <w:bCs/>
          <w:sz w:val="20"/>
          <w:szCs w:val="20"/>
          <w:rtl/>
        </w:rPr>
        <w:t xml:space="preserve"> </w:t>
      </w:r>
      <w:r w:rsidR="00A20790" w:rsidRPr="00A91301">
        <w:rPr>
          <w:rFonts w:asciiTheme="minorBidi" w:hAnsiTheme="minorBidi"/>
          <w:b/>
          <w:bCs/>
          <w:sz w:val="20"/>
          <w:szCs w:val="20"/>
        </w:rPr>
        <w:t xml:space="preserve">               </w:t>
      </w:r>
      <w:r w:rsidRPr="00A91301">
        <w:rPr>
          <w:rFonts w:asciiTheme="minorBidi" w:hAnsiTheme="minorBidi"/>
          <w:b/>
          <w:bCs/>
          <w:sz w:val="20"/>
          <w:szCs w:val="20"/>
          <w:rtl/>
        </w:rPr>
        <w:t xml:space="preserve">الشكل3. الرسوم المتحركة المتعلقة في التدريب والتعليم المهني    </w:t>
      </w:r>
      <w:r w:rsidR="00A20790" w:rsidRPr="00A91301">
        <w:rPr>
          <w:rFonts w:asciiTheme="minorBidi" w:hAnsiTheme="minorBidi"/>
          <w:b/>
          <w:bCs/>
          <w:sz w:val="20"/>
          <w:szCs w:val="20"/>
        </w:rPr>
        <w:t xml:space="preserve"> </w:t>
      </w:r>
    </w:p>
    <w:p w14:paraId="4BE1FD1B" w14:textId="15006627" w:rsidR="00A20790" w:rsidRPr="00A91301" w:rsidRDefault="00A20790" w:rsidP="00A20790">
      <w:pPr>
        <w:rPr>
          <w:rFonts w:asciiTheme="minorBidi" w:hAnsiTheme="minorBidi"/>
          <w:b/>
          <w:bCs/>
          <w:sz w:val="20"/>
          <w:szCs w:val="20"/>
          <w:rtl/>
        </w:rPr>
      </w:pPr>
    </w:p>
    <w:p w14:paraId="4B5B948C" w14:textId="7DFA991E" w:rsidR="003F65CF" w:rsidRPr="00A91301" w:rsidRDefault="003F65CF" w:rsidP="00A20790">
      <w:pPr>
        <w:rPr>
          <w:rFonts w:asciiTheme="minorBidi" w:hAnsiTheme="minorBidi"/>
          <w:b/>
          <w:bCs/>
          <w:sz w:val="20"/>
          <w:szCs w:val="20"/>
          <w:rtl/>
        </w:rPr>
      </w:pPr>
    </w:p>
    <w:p w14:paraId="11D10EDC" w14:textId="650534FE" w:rsidR="003F65CF" w:rsidRPr="00A91301" w:rsidRDefault="003F65CF" w:rsidP="00A20790">
      <w:pPr>
        <w:rPr>
          <w:rFonts w:asciiTheme="minorBidi" w:hAnsiTheme="minorBidi"/>
          <w:b/>
          <w:bCs/>
          <w:sz w:val="20"/>
          <w:szCs w:val="20"/>
          <w:rtl/>
        </w:rPr>
      </w:pPr>
    </w:p>
    <w:p w14:paraId="13CED6F5" w14:textId="68BEB506" w:rsidR="003F65CF" w:rsidRPr="00A91301" w:rsidRDefault="003F65CF" w:rsidP="00A20790">
      <w:pPr>
        <w:rPr>
          <w:rFonts w:asciiTheme="minorBidi" w:hAnsiTheme="minorBidi"/>
          <w:b/>
          <w:bCs/>
          <w:sz w:val="20"/>
          <w:szCs w:val="20"/>
          <w:rtl/>
        </w:rPr>
      </w:pPr>
    </w:p>
    <w:p w14:paraId="77339492" w14:textId="54BE996B" w:rsidR="003F65CF" w:rsidRPr="00A91301" w:rsidRDefault="003F65CF" w:rsidP="00A20790">
      <w:pPr>
        <w:rPr>
          <w:rFonts w:asciiTheme="minorBidi" w:hAnsiTheme="minorBidi"/>
          <w:b/>
          <w:bCs/>
          <w:sz w:val="20"/>
          <w:szCs w:val="20"/>
          <w:rtl/>
        </w:rPr>
      </w:pPr>
    </w:p>
    <w:p w14:paraId="2F10716B" w14:textId="59AA7C5B" w:rsidR="003F65CF" w:rsidRPr="00A91301" w:rsidRDefault="003F65CF" w:rsidP="00A20790">
      <w:pPr>
        <w:rPr>
          <w:rFonts w:asciiTheme="minorBidi" w:hAnsiTheme="minorBidi"/>
          <w:b/>
          <w:bCs/>
          <w:sz w:val="20"/>
          <w:szCs w:val="20"/>
          <w:rtl/>
        </w:rPr>
      </w:pPr>
    </w:p>
    <w:p w14:paraId="7C718C0B" w14:textId="461B9401" w:rsidR="003F65CF" w:rsidRPr="00A91301" w:rsidRDefault="003F65CF" w:rsidP="00A20790">
      <w:pPr>
        <w:rPr>
          <w:rFonts w:asciiTheme="minorBidi" w:hAnsiTheme="minorBidi"/>
          <w:b/>
          <w:bCs/>
          <w:sz w:val="20"/>
          <w:szCs w:val="20"/>
          <w:rtl/>
        </w:rPr>
      </w:pPr>
    </w:p>
    <w:p w14:paraId="2B09CD32" w14:textId="0F088F2A" w:rsidR="003F65CF" w:rsidRPr="00A91301" w:rsidRDefault="003F65CF" w:rsidP="00A20790">
      <w:pPr>
        <w:rPr>
          <w:rFonts w:asciiTheme="minorBidi" w:hAnsiTheme="minorBidi"/>
          <w:b/>
          <w:bCs/>
          <w:sz w:val="20"/>
          <w:szCs w:val="20"/>
          <w:rtl/>
        </w:rPr>
      </w:pPr>
    </w:p>
    <w:p w14:paraId="5668EF7C" w14:textId="7BD5F8DB" w:rsidR="003F65CF" w:rsidRPr="00A91301" w:rsidRDefault="003F65CF" w:rsidP="00A20790">
      <w:pPr>
        <w:rPr>
          <w:rFonts w:asciiTheme="minorBidi" w:hAnsiTheme="minorBidi"/>
          <w:b/>
          <w:bCs/>
          <w:sz w:val="20"/>
          <w:szCs w:val="20"/>
          <w:rtl/>
        </w:rPr>
      </w:pPr>
    </w:p>
    <w:p w14:paraId="5AB8DEF8" w14:textId="464DF649" w:rsidR="003F65CF" w:rsidRPr="00A91301" w:rsidRDefault="003F65CF" w:rsidP="00A20790">
      <w:pPr>
        <w:rPr>
          <w:rFonts w:asciiTheme="minorBidi" w:hAnsiTheme="minorBidi"/>
          <w:b/>
          <w:bCs/>
          <w:sz w:val="20"/>
          <w:szCs w:val="20"/>
          <w:rtl/>
        </w:rPr>
      </w:pPr>
    </w:p>
    <w:p w14:paraId="37EE1B06" w14:textId="7DE85CD4" w:rsidR="003F65CF" w:rsidRPr="00A91301" w:rsidRDefault="003F65CF" w:rsidP="00A20790">
      <w:pPr>
        <w:rPr>
          <w:rFonts w:asciiTheme="minorBidi" w:hAnsiTheme="minorBidi"/>
          <w:b/>
          <w:bCs/>
          <w:sz w:val="20"/>
          <w:szCs w:val="20"/>
          <w:rtl/>
        </w:rPr>
      </w:pPr>
    </w:p>
    <w:p w14:paraId="563E1DBC" w14:textId="0BE9898C" w:rsidR="003F65CF" w:rsidRPr="00A91301" w:rsidRDefault="003F65CF" w:rsidP="00A20790">
      <w:pPr>
        <w:rPr>
          <w:rFonts w:asciiTheme="minorBidi" w:hAnsiTheme="minorBidi"/>
          <w:b/>
          <w:bCs/>
          <w:sz w:val="20"/>
          <w:szCs w:val="20"/>
          <w:rtl/>
        </w:rPr>
      </w:pPr>
    </w:p>
    <w:p w14:paraId="194E7177" w14:textId="38A2BDC9" w:rsidR="003F65CF" w:rsidRPr="00A91301" w:rsidRDefault="003F65CF" w:rsidP="00A20790">
      <w:pPr>
        <w:rPr>
          <w:rFonts w:asciiTheme="minorBidi" w:hAnsiTheme="minorBidi"/>
          <w:b/>
          <w:bCs/>
          <w:sz w:val="20"/>
          <w:szCs w:val="20"/>
          <w:rtl/>
        </w:rPr>
      </w:pPr>
    </w:p>
    <w:p w14:paraId="565789F5" w14:textId="77777777" w:rsidR="003F65CF" w:rsidRPr="00A91301" w:rsidRDefault="003F65CF" w:rsidP="00A20790">
      <w:pPr>
        <w:rPr>
          <w:rFonts w:asciiTheme="minorBidi" w:hAnsiTheme="minorBidi"/>
          <w:b/>
          <w:bCs/>
          <w:sz w:val="20"/>
          <w:szCs w:val="20"/>
        </w:rPr>
      </w:pPr>
    </w:p>
    <w:p w14:paraId="2267F5C8" w14:textId="4423EED1" w:rsidR="00A20790" w:rsidRPr="00A91301" w:rsidRDefault="00A20790" w:rsidP="004C39A5">
      <w:pPr>
        <w:rPr>
          <w:rFonts w:asciiTheme="minorBidi" w:hAnsiTheme="minorBidi"/>
          <w:b/>
          <w:bCs/>
          <w:sz w:val="24"/>
          <w:szCs w:val="24"/>
        </w:rPr>
      </w:pPr>
    </w:p>
    <w:p w14:paraId="7DD8B8F0" w14:textId="10329BFF" w:rsidR="00BF4E18" w:rsidRPr="00A91301" w:rsidRDefault="001E75B9" w:rsidP="001E75B9">
      <w:pPr>
        <w:pStyle w:val="Heading2"/>
        <w:bidi/>
        <w:rPr>
          <w:rFonts w:asciiTheme="minorBidi" w:hAnsiTheme="minorBidi" w:cstheme="minorBidi"/>
          <w:b/>
          <w:bCs/>
          <w:color w:val="C0504D" w:themeColor="accent2"/>
          <w:sz w:val="28"/>
          <w:szCs w:val="28"/>
        </w:rPr>
      </w:pPr>
      <w:bookmarkStart w:id="15" w:name="_Toc2760866"/>
      <w:r w:rsidRPr="00A91301">
        <w:rPr>
          <w:rFonts w:asciiTheme="minorBidi" w:hAnsiTheme="minorBidi" w:cstheme="minorBidi"/>
          <w:b/>
          <w:bCs/>
          <w:color w:val="C0504D" w:themeColor="accent2"/>
          <w:sz w:val="28"/>
          <w:szCs w:val="28"/>
          <w:rtl/>
        </w:rPr>
        <w:t xml:space="preserve">النشاط 4. </w:t>
      </w:r>
      <w:r w:rsidR="00F400BD" w:rsidRPr="00A91301">
        <w:rPr>
          <w:rFonts w:asciiTheme="minorBidi" w:hAnsiTheme="minorBidi" w:cstheme="minorBidi"/>
          <w:b/>
          <w:bCs/>
          <w:color w:val="C0504D" w:themeColor="accent2"/>
          <w:sz w:val="28"/>
          <w:szCs w:val="28"/>
          <w:rtl/>
        </w:rPr>
        <w:t>حملة لوحات الإعلانات الخارجية</w:t>
      </w:r>
      <w:r w:rsidR="00E52D05" w:rsidRPr="00A91301">
        <w:rPr>
          <w:rFonts w:asciiTheme="minorBidi" w:hAnsiTheme="minorBidi" w:cstheme="minorBidi"/>
          <w:b/>
          <w:bCs/>
          <w:color w:val="C0504D" w:themeColor="accent2"/>
          <w:sz w:val="28"/>
          <w:szCs w:val="28"/>
          <w:rtl/>
        </w:rPr>
        <w:t xml:space="preserve">لمدة </w:t>
      </w:r>
      <w:r w:rsidR="00F400BD" w:rsidRPr="00A91301">
        <w:rPr>
          <w:rFonts w:asciiTheme="minorBidi" w:hAnsiTheme="minorBidi" w:cstheme="minorBidi"/>
          <w:b/>
          <w:bCs/>
          <w:color w:val="C0504D" w:themeColor="accent2"/>
          <w:sz w:val="28"/>
          <w:szCs w:val="28"/>
          <w:rtl/>
        </w:rPr>
        <w:t xml:space="preserve">4 </w:t>
      </w:r>
      <w:r w:rsidR="00E52D05" w:rsidRPr="00A91301">
        <w:rPr>
          <w:rFonts w:asciiTheme="minorBidi" w:hAnsiTheme="minorBidi" w:cstheme="minorBidi"/>
          <w:b/>
          <w:bCs/>
          <w:color w:val="C0504D" w:themeColor="accent2"/>
          <w:sz w:val="28"/>
          <w:szCs w:val="28"/>
          <w:rtl/>
        </w:rPr>
        <w:t>اسابيع</w:t>
      </w:r>
      <w:bookmarkEnd w:id="15"/>
      <w:r w:rsidR="00AE0340" w:rsidRPr="00A91301">
        <w:rPr>
          <w:rFonts w:asciiTheme="minorBidi" w:hAnsiTheme="minorBidi" w:cstheme="minorBidi"/>
          <w:b/>
          <w:bCs/>
          <w:color w:val="C0504D" w:themeColor="accent2"/>
          <w:sz w:val="28"/>
          <w:szCs w:val="28"/>
        </w:rPr>
        <w:t xml:space="preserve"> </w:t>
      </w:r>
    </w:p>
    <w:p w14:paraId="38AD16A5" w14:textId="318DA224" w:rsidR="00240209" w:rsidRPr="00A91301" w:rsidRDefault="00240209" w:rsidP="00240209">
      <w:pPr>
        <w:spacing w:after="0"/>
        <w:rPr>
          <w:rFonts w:asciiTheme="minorBidi" w:hAnsiTheme="minorBidi"/>
        </w:rPr>
      </w:pPr>
    </w:p>
    <w:p w14:paraId="35901A69" w14:textId="3C4C3BB0" w:rsidR="00F33BE0" w:rsidRPr="00A91301" w:rsidRDefault="003F65CF" w:rsidP="00F33BE0">
      <w:pPr>
        <w:bidi/>
        <w:rPr>
          <w:rFonts w:asciiTheme="minorBidi" w:hAnsiTheme="minorBidi"/>
          <w:sz w:val="24"/>
          <w:szCs w:val="24"/>
          <w:rtl/>
        </w:rPr>
      </w:pPr>
      <w:r w:rsidRPr="00A91301">
        <w:rPr>
          <w:rFonts w:asciiTheme="minorBidi" w:hAnsiTheme="minorBidi"/>
          <w:b/>
          <w:bCs/>
          <w:noProof/>
        </w:rPr>
        <w:drawing>
          <wp:anchor distT="0" distB="0" distL="114300" distR="114300" simplePos="0" relativeHeight="251669504" behindDoc="0" locked="0" layoutInCell="1" allowOverlap="1" wp14:anchorId="3701335A" wp14:editId="0C83E4D0">
            <wp:simplePos x="0" y="0"/>
            <wp:positionH relativeFrom="margin">
              <wp:align>left</wp:align>
            </wp:positionH>
            <wp:positionV relativeFrom="margin">
              <wp:align>top</wp:align>
            </wp:positionV>
            <wp:extent cx="3314700" cy="1933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3.png"/>
                    <pic:cNvPicPr/>
                  </pic:nvPicPr>
                  <pic:blipFill>
                    <a:blip r:embed="rId13">
                      <a:extLst>
                        <a:ext uri="{28A0092B-C50C-407E-A947-70E740481C1C}">
                          <a14:useLocalDpi xmlns:a14="http://schemas.microsoft.com/office/drawing/2010/main" val="0"/>
                        </a:ext>
                      </a:extLst>
                    </a:blip>
                    <a:stretch>
                      <a:fillRect/>
                    </a:stretch>
                  </pic:blipFill>
                  <pic:spPr>
                    <a:xfrm>
                      <a:off x="0" y="0"/>
                      <a:ext cx="3314700" cy="1933575"/>
                    </a:xfrm>
                    <a:prstGeom prst="rect">
                      <a:avLst/>
                    </a:prstGeom>
                  </pic:spPr>
                </pic:pic>
              </a:graphicData>
            </a:graphic>
            <wp14:sizeRelH relativeFrom="margin">
              <wp14:pctWidth>0</wp14:pctWidth>
            </wp14:sizeRelH>
          </wp:anchor>
        </w:drawing>
      </w:r>
      <w:r w:rsidR="00F33BE0" w:rsidRPr="00A91301">
        <w:rPr>
          <w:rFonts w:asciiTheme="minorBidi" w:hAnsiTheme="minorBidi"/>
          <w:sz w:val="24"/>
          <w:szCs w:val="24"/>
          <w:rtl/>
        </w:rPr>
        <w:t xml:space="preserve"> في عام 2017 ، بلغ عدد السيارات المسجلة في الأردن 1،583،318.000 ، وفقاً لتقرير لجنة</w:t>
      </w:r>
      <w:r w:rsidR="00F33BE0" w:rsidRPr="00A91301">
        <w:rPr>
          <w:rFonts w:asciiTheme="minorBidi" w:hAnsiTheme="minorBidi"/>
          <w:sz w:val="24"/>
          <w:szCs w:val="24"/>
        </w:rPr>
        <w:t xml:space="preserve"> </w:t>
      </w:r>
      <w:r w:rsidR="00F33BE0" w:rsidRPr="00A91301">
        <w:rPr>
          <w:rFonts w:asciiTheme="minorBidi" w:hAnsiTheme="minorBidi"/>
          <w:color w:val="0070C0"/>
          <w:sz w:val="24"/>
          <w:szCs w:val="24"/>
          <w:u w:val="single"/>
        </w:rPr>
        <w:t>CECIC</w:t>
      </w:r>
      <w:r w:rsidR="00F33BE0" w:rsidRPr="00A91301">
        <w:rPr>
          <w:rFonts w:asciiTheme="minorBidi" w:hAnsiTheme="minorBidi"/>
          <w:sz w:val="24"/>
          <w:szCs w:val="24"/>
        </w:rPr>
        <w:t xml:space="preserve">. </w:t>
      </w:r>
      <w:r w:rsidR="00F33BE0" w:rsidRPr="00A91301">
        <w:rPr>
          <w:rFonts w:asciiTheme="minorBidi" w:hAnsiTheme="minorBidi"/>
          <w:sz w:val="24"/>
          <w:szCs w:val="24"/>
          <w:rtl/>
        </w:rPr>
        <w:t xml:space="preserve">يستخدم الأردنيون الذين لا يمتلكون سيارات وسائل النقل العامة والخاصة لتنقلهم في جميع أنحاء البلاد ، </w:t>
      </w:r>
      <w:r w:rsidR="00FE51B5" w:rsidRPr="00A91301">
        <w:rPr>
          <w:rFonts w:asciiTheme="minorBidi" w:hAnsiTheme="minorBidi"/>
          <w:sz w:val="24"/>
          <w:szCs w:val="24"/>
          <w:rtl/>
        </w:rPr>
        <w:t>ويقضون</w:t>
      </w:r>
      <w:r w:rsidR="00F33BE0" w:rsidRPr="00A91301">
        <w:rPr>
          <w:rFonts w:asciiTheme="minorBidi" w:hAnsiTheme="minorBidi"/>
          <w:sz w:val="24"/>
          <w:szCs w:val="24"/>
          <w:rtl/>
        </w:rPr>
        <w:t xml:space="preserve"> الكثير من الوقت في القيادة وخاصة خلال ساعات الذروة. </w:t>
      </w:r>
    </w:p>
    <w:p w14:paraId="74520236" w14:textId="77777777" w:rsidR="00F33BE0" w:rsidRPr="00A91301" w:rsidRDefault="00F33BE0" w:rsidP="00F33BE0">
      <w:pPr>
        <w:bidi/>
        <w:rPr>
          <w:rFonts w:asciiTheme="minorBidi" w:hAnsiTheme="minorBidi"/>
          <w:sz w:val="24"/>
          <w:szCs w:val="24"/>
          <w:rtl/>
        </w:rPr>
      </w:pPr>
      <w:r w:rsidRPr="00A91301">
        <w:rPr>
          <w:rFonts w:asciiTheme="minorBidi" w:hAnsiTheme="minorBidi"/>
          <w:sz w:val="24"/>
          <w:szCs w:val="24"/>
          <w:rtl/>
        </w:rPr>
        <w:t>لا يمكن تجاهل اللوحات الإعلانية في الهواء الطلق أو أغفالها لأنها تواجه الركاب والسائقين في سياراتهم ، خاصة تلك التي يتم عرضها في المواقع الاستراتيجية والواضحة للغاية مثل إشارات المرور (الشكل 4) ، والشوارع المزدحمة والطرق السريعة ، إلخ. في هذه الحالة بالذات ، يجب أن يستخدم تصميم الملصقات شعارات / رسائل ذكية موجزة ، وصورًا متوازنة جذابة من أجل التركيز الإبداعي والاستراتيجي للحملة. سيتم تصميم وتجهيز لوحات الإعلانات ولوحات الجدران في 12 محافظة تم تحديدها من خلال استبيان قسم الإحصاء لعام 2010 حسب  جيوب للفقر ، و / أو مواقع قريبة من مراكز التميز التي يمكن تحديدها بالتعاون مع أمانة سر مجلس التشغيل والتدريب والتعليم المهني والتقني و /أو</w:t>
      </w:r>
      <w:r w:rsidRPr="00A91301">
        <w:rPr>
          <w:rFonts w:asciiTheme="minorBidi" w:hAnsiTheme="minorBidi"/>
          <w:sz w:val="24"/>
          <w:szCs w:val="24"/>
        </w:rPr>
        <w:t xml:space="preserve"> </w:t>
      </w:r>
      <w:r w:rsidRPr="00A91301">
        <w:rPr>
          <w:rFonts w:asciiTheme="minorBidi" w:hAnsiTheme="minorBidi"/>
          <w:sz w:val="24"/>
          <w:szCs w:val="24"/>
          <w:rtl/>
        </w:rPr>
        <w:t>مؤسسة التدريب المهني</w:t>
      </w:r>
      <w:r w:rsidRPr="00A91301">
        <w:rPr>
          <w:rFonts w:asciiTheme="minorBidi" w:hAnsiTheme="minorBidi"/>
          <w:sz w:val="24"/>
          <w:szCs w:val="24"/>
        </w:rPr>
        <w:t xml:space="preserve"> .</w:t>
      </w:r>
    </w:p>
    <w:p w14:paraId="17F5B502" w14:textId="25F70F37" w:rsidR="002715C9" w:rsidRPr="00A91301" w:rsidRDefault="00725CA5" w:rsidP="00F33BE0">
      <w:pPr>
        <w:rPr>
          <w:rFonts w:asciiTheme="minorBidi" w:hAnsiTheme="minorBidi"/>
          <w:sz w:val="24"/>
          <w:szCs w:val="24"/>
        </w:rPr>
      </w:pPr>
      <w:r w:rsidRPr="00A91301">
        <w:rPr>
          <w:rFonts w:asciiTheme="minorBidi" w:hAnsiTheme="minorBidi"/>
          <w:b/>
          <w:bCs/>
          <w:noProof/>
        </w:rPr>
        <w:drawing>
          <wp:anchor distT="0" distB="0" distL="114300" distR="114300" simplePos="0" relativeHeight="251671552" behindDoc="0" locked="0" layoutInCell="1" allowOverlap="1" wp14:anchorId="272B218E" wp14:editId="0E6CBD99">
            <wp:simplePos x="0" y="0"/>
            <wp:positionH relativeFrom="margin">
              <wp:posOffset>-165100</wp:posOffset>
            </wp:positionH>
            <wp:positionV relativeFrom="margin">
              <wp:posOffset>3932555</wp:posOffset>
            </wp:positionV>
            <wp:extent cx="3314700" cy="19335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3.png"/>
                    <pic:cNvPicPr/>
                  </pic:nvPicPr>
                  <pic:blipFill>
                    <a:blip r:embed="rId13">
                      <a:extLst>
                        <a:ext uri="{28A0092B-C50C-407E-A947-70E740481C1C}">
                          <a14:useLocalDpi xmlns:a14="http://schemas.microsoft.com/office/drawing/2010/main" val="0"/>
                        </a:ext>
                      </a:extLst>
                    </a:blip>
                    <a:stretch>
                      <a:fillRect/>
                    </a:stretch>
                  </pic:blipFill>
                  <pic:spPr>
                    <a:xfrm>
                      <a:off x="0" y="0"/>
                      <a:ext cx="3314700" cy="1933575"/>
                    </a:xfrm>
                    <a:prstGeom prst="rect">
                      <a:avLst/>
                    </a:prstGeom>
                  </pic:spPr>
                </pic:pic>
              </a:graphicData>
            </a:graphic>
            <wp14:sizeRelH relativeFrom="margin">
              <wp14:pctWidth>0</wp14:pctWidth>
            </wp14:sizeRelH>
          </wp:anchor>
        </w:drawing>
      </w:r>
      <w:r w:rsidR="00B42C88" w:rsidRPr="00A91301">
        <w:rPr>
          <w:rFonts w:asciiTheme="minorBidi" w:hAnsiTheme="minorBidi"/>
          <w:sz w:val="24"/>
          <w:szCs w:val="24"/>
        </w:rPr>
        <w:t xml:space="preserve">. </w:t>
      </w:r>
    </w:p>
    <w:p w14:paraId="49EDC9D9" w14:textId="1A846E47" w:rsidR="002715C9" w:rsidRPr="00A91301" w:rsidRDefault="003F65CF" w:rsidP="003F65CF">
      <w:pPr>
        <w:bidi/>
        <w:rPr>
          <w:rFonts w:asciiTheme="minorBidi" w:hAnsiTheme="minorBidi"/>
          <w:b/>
          <w:bCs/>
          <w:sz w:val="20"/>
          <w:szCs w:val="20"/>
        </w:rPr>
      </w:pPr>
      <w:r w:rsidRPr="00A91301">
        <w:rPr>
          <w:rFonts w:asciiTheme="minorBidi" w:hAnsiTheme="minorBidi"/>
          <w:b/>
          <w:bCs/>
          <w:sz w:val="20"/>
          <w:szCs w:val="20"/>
          <w:rtl/>
        </w:rPr>
        <w:t>الشكل 4: لوحة إعلانات خارجية عند إشارة مرور</w:t>
      </w:r>
    </w:p>
    <w:p w14:paraId="7F379ECE" w14:textId="5F7C8814" w:rsidR="00BB72E1" w:rsidRPr="00A91301" w:rsidRDefault="00BB72E1" w:rsidP="007C614C">
      <w:pPr>
        <w:rPr>
          <w:rFonts w:asciiTheme="minorBidi" w:hAnsiTheme="minorBidi"/>
          <w:b/>
          <w:bCs/>
          <w:sz w:val="20"/>
          <w:szCs w:val="20"/>
        </w:rPr>
      </w:pPr>
    </w:p>
    <w:p w14:paraId="33D44A64" w14:textId="17E421F2" w:rsidR="003F633B" w:rsidRPr="00A91301" w:rsidRDefault="003F633B" w:rsidP="002715C9">
      <w:pPr>
        <w:pStyle w:val="Heading1"/>
        <w:spacing w:before="0"/>
        <w:rPr>
          <w:rFonts w:asciiTheme="minorBidi" w:hAnsiTheme="minorBidi" w:cstheme="minorBidi"/>
          <w:b/>
          <w:bCs/>
          <w:color w:val="C0504D" w:themeColor="accent2"/>
          <w:lang w:val="en-GB"/>
        </w:rPr>
      </w:pPr>
    </w:p>
    <w:p w14:paraId="12C1D198" w14:textId="4B885F2E" w:rsidR="009042CD" w:rsidRPr="00A91301" w:rsidRDefault="003F65CF" w:rsidP="001E75B9">
      <w:pPr>
        <w:pStyle w:val="Heading1"/>
        <w:bidi/>
        <w:spacing w:before="0"/>
        <w:rPr>
          <w:rFonts w:asciiTheme="minorBidi" w:hAnsiTheme="minorBidi" w:cstheme="minorBidi"/>
          <w:b/>
          <w:bCs/>
          <w:color w:val="C0504D" w:themeColor="accent2"/>
        </w:rPr>
      </w:pPr>
      <w:bookmarkStart w:id="16" w:name="_Toc2760867"/>
      <w:r w:rsidRPr="00A91301">
        <w:rPr>
          <w:rFonts w:asciiTheme="minorBidi" w:hAnsiTheme="minorBidi" w:cstheme="minorBidi"/>
          <w:b/>
          <w:bCs/>
          <w:color w:val="C0504D" w:themeColor="accent2"/>
          <w:rtl/>
          <w:lang w:val="en-GB"/>
        </w:rPr>
        <w:t>النشاط 5</w:t>
      </w:r>
      <w:r w:rsidR="001E75B9" w:rsidRPr="00A91301">
        <w:rPr>
          <w:rFonts w:asciiTheme="minorBidi" w:hAnsiTheme="minorBidi" w:cstheme="minorBidi"/>
          <w:b/>
          <w:bCs/>
          <w:color w:val="C0504D" w:themeColor="accent2"/>
          <w:rtl/>
          <w:lang w:val="en-GB"/>
        </w:rPr>
        <w:t>.</w:t>
      </w:r>
      <w:r w:rsidRPr="00A91301">
        <w:rPr>
          <w:rFonts w:asciiTheme="minorBidi" w:hAnsiTheme="minorBidi" w:cstheme="minorBidi"/>
          <w:b/>
          <w:bCs/>
          <w:color w:val="C0504D" w:themeColor="accent2"/>
          <w:rtl/>
          <w:lang w:val="en-GB"/>
        </w:rPr>
        <w:t xml:space="preserve"> وضع المقابلات التلفزيونية</w:t>
      </w:r>
      <w:bookmarkEnd w:id="16"/>
    </w:p>
    <w:p w14:paraId="4102DF41" w14:textId="35CC7101" w:rsidR="007E50DF" w:rsidRPr="00A91301" w:rsidRDefault="003F65CF" w:rsidP="003F65CF">
      <w:pPr>
        <w:bidi/>
        <w:spacing w:after="0"/>
        <w:rPr>
          <w:rFonts w:asciiTheme="minorBidi" w:hAnsiTheme="minorBidi"/>
          <w:sz w:val="24"/>
          <w:szCs w:val="24"/>
        </w:rPr>
      </w:pPr>
      <w:r w:rsidRPr="00A91301">
        <w:rPr>
          <w:rFonts w:asciiTheme="minorBidi" w:hAnsiTheme="minorBidi"/>
          <w:sz w:val="24"/>
          <w:szCs w:val="24"/>
          <w:rtl/>
        </w:rPr>
        <w:t xml:space="preserve">تم شرح أهمية بث برامج التلفزيون على محطات التلفزيون المحلية الأردنية في إطار النشاط رقم واحد. سيتم </w:t>
      </w:r>
      <w:r w:rsidR="007C77AE" w:rsidRPr="00A91301">
        <w:rPr>
          <w:rFonts w:asciiTheme="minorBidi" w:hAnsiTheme="minorBidi"/>
          <w:sz w:val="24"/>
          <w:szCs w:val="24"/>
          <w:rtl/>
          <w:lang w:bidi="ar-JO"/>
        </w:rPr>
        <w:t>تعزيز</w:t>
      </w:r>
      <w:r w:rsidRPr="00A91301">
        <w:rPr>
          <w:rFonts w:asciiTheme="minorBidi" w:hAnsiTheme="minorBidi"/>
          <w:sz w:val="24"/>
          <w:szCs w:val="24"/>
          <w:rtl/>
        </w:rPr>
        <w:t xml:space="preserve"> هذه الحملة بشكل أكبر من خلال </w:t>
      </w:r>
      <w:r w:rsidR="007C77AE" w:rsidRPr="00A91301">
        <w:rPr>
          <w:rFonts w:asciiTheme="minorBidi" w:hAnsiTheme="minorBidi"/>
          <w:sz w:val="24"/>
          <w:szCs w:val="24"/>
          <w:rtl/>
        </w:rPr>
        <w:t xml:space="preserve">جدولة </w:t>
      </w:r>
      <w:r w:rsidRPr="00A91301">
        <w:rPr>
          <w:rFonts w:asciiTheme="minorBidi" w:hAnsiTheme="minorBidi"/>
          <w:sz w:val="24"/>
          <w:szCs w:val="24"/>
          <w:rtl/>
        </w:rPr>
        <w:t>للمقابلات بالتعاون مع  أمين سر مجلس التشغيل والتدريب والتعليم المهني والتقني</w:t>
      </w:r>
      <w:r w:rsidRPr="00A91301">
        <w:rPr>
          <w:rFonts w:asciiTheme="minorBidi" w:hAnsiTheme="minorBidi"/>
          <w:sz w:val="24"/>
          <w:szCs w:val="24"/>
        </w:rPr>
        <w:t xml:space="preserve"> </w:t>
      </w:r>
      <w:r w:rsidRPr="00A91301">
        <w:rPr>
          <w:rFonts w:asciiTheme="minorBidi" w:hAnsiTheme="minorBidi"/>
          <w:sz w:val="24"/>
          <w:szCs w:val="24"/>
          <w:rtl/>
        </w:rPr>
        <w:t>، ومدير مشروع الاتحاد الأوروبي ، وموظفي أمانة</w:t>
      </w:r>
      <w:r w:rsidRPr="00A91301">
        <w:rPr>
          <w:rFonts w:asciiTheme="minorBidi" w:hAnsiTheme="minorBidi"/>
          <w:sz w:val="24"/>
          <w:szCs w:val="24"/>
        </w:rPr>
        <w:t xml:space="preserve"> </w:t>
      </w:r>
      <w:r w:rsidRPr="00A91301">
        <w:rPr>
          <w:rFonts w:asciiTheme="minorBidi" w:hAnsiTheme="minorBidi"/>
          <w:sz w:val="24"/>
          <w:szCs w:val="24"/>
          <w:rtl/>
        </w:rPr>
        <w:t xml:space="preserve">سر مجلس </w:t>
      </w:r>
      <w:r w:rsidRPr="00A91301">
        <w:rPr>
          <w:rFonts w:asciiTheme="minorBidi" w:hAnsiTheme="minorBidi"/>
          <w:sz w:val="24"/>
          <w:szCs w:val="24"/>
        </w:rPr>
        <w:t xml:space="preserve"> </w:t>
      </w:r>
      <w:r w:rsidRPr="00A91301">
        <w:rPr>
          <w:rFonts w:asciiTheme="minorBidi" w:hAnsiTheme="minorBidi"/>
          <w:sz w:val="24"/>
          <w:szCs w:val="24"/>
          <w:rtl/>
        </w:rPr>
        <w:t>التشغيل والتدريب والتعليم المهني والتقني  الآخرين على النحو الذي أوصى به المدير ، وربما أصحاب</w:t>
      </w:r>
      <w:r w:rsidR="007C77AE" w:rsidRPr="00A91301">
        <w:rPr>
          <w:rFonts w:asciiTheme="minorBidi" w:hAnsiTheme="minorBidi"/>
          <w:sz w:val="24"/>
          <w:szCs w:val="24"/>
          <w:rtl/>
        </w:rPr>
        <w:t xml:space="preserve"> الشأن</w:t>
      </w:r>
      <w:r w:rsidRPr="00A91301">
        <w:rPr>
          <w:rFonts w:asciiTheme="minorBidi" w:hAnsiTheme="minorBidi"/>
          <w:sz w:val="24"/>
          <w:szCs w:val="24"/>
          <w:rtl/>
        </w:rPr>
        <w:t xml:space="preserve"> في القطاع الآخر مثل وزارة التربية والتعليم و</w:t>
      </w:r>
      <w:r w:rsidRPr="00A91301">
        <w:rPr>
          <w:rFonts w:asciiTheme="minorBidi" w:hAnsiTheme="minorBidi"/>
          <w:sz w:val="24"/>
          <w:szCs w:val="24"/>
        </w:rPr>
        <w:t xml:space="preserve"> </w:t>
      </w:r>
      <w:r w:rsidRPr="00A91301">
        <w:rPr>
          <w:rFonts w:asciiTheme="minorBidi" w:hAnsiTheme="minorBidi"/>
          <w:sz w:val="24"/>
          <w:szCs w:val="24"/>
          <w:rtl/>
        </w:rPr>
        <w:t xml:space="preserve">مؤسسة التدريب المهني </w:t>
      </w:r>
      <w:r w:rsidRPr="00A91301">
        <w:rPr>
          <w:rFonts w:asciiTheme="minorBidi" w:hAnsiTheme="minorBidi"/>
          <w:sz w:val="24"/>
          <w:szCs w:val="24"/>
        </w:rPr>
        <w:t xml:space="preserve"> </w:t>
      </w:r>
      <w:r w:rsidRPr="00A91301">
        <w:rPr>
          <w:rFonts w:asciiTheme="minorBidi" w:hAnsiTheme="minorBidi"/>
          <w:sz w:val="24"/>
          <w:szCs w:val="24"/>
          <w:rtl/>
        </w:rPr>
        <w:t>، إلخ. تم تحديد العروض التلفزيونية التالية بأعلى نسبة مشاهدة</w:t>
      </w:r>
      <w:r w:rsidRPr="00A91301">
        <w:rPr>
          <w:rFonts w:asciiTheme="minorBidi" w:hAnsiTheme="minorBidi"/>
          <w:sz w:val="24"/>
          <w:szCs w:val="24"/>
        </w:rPr>
        <w:t>:</w:t>
      </w:r>
      <w:r w:rsidR="00326233" w:rsidRPr="00A91301">
        <w:rPr>
          <w:rFonts w:asciiTheme="minorBidi" w:hAnsiTheme="minorBidi"/>
          <w:sz w:val="24"/>
          <w:szCs w:val="24"/>
        </w:rPr>
        <w:t xml:space="preserve"> </w:t>
      </w:r>
    </w:p>
    <w:p w14:paraId="28B3AB45" w14:textId="1F9DD999" w:rsidR="003F65CF" w:rsidRPr="00A91301" w:rsidRDefault="003F65CF" w:rsidP="003F65CF">
      <w:pPr>
        <w:pStyle w:val="ListParagraph"/>
        <w:numPr>
          <w:ilvl w:val="2"/>
          <w:numId w:val="5"/>
        </w:numPr>
        <w:shd w:val="clear" w:color="auto" w:fill="F2F2F2" w:themeFill="background1" w:themeFillShade="F2"/>
        <w:bidi/>
        <w:spacing w:before="240" w:after="0"/>
        <w:rPr>
          <w:rFonts w:asciiTheme="minorBidi" w:hAnsiTheme="minorBidi"/>
          <w:sz w:val="24"/>
          <w:szCs w:val="24"/>
          <w:lang w:val="en-GB"/>
        </w:rPr>
      </w:pPr>
      <w:r w:rsidRPr="00A91301">
        <w:rPr>
          <w:rFonts w:asciiTheme="minorBidi" w:hAnsiTheme="minorBidi"/>
          <w:b/>
          <w:bCs/>
          <w:sz w:val="24"/>
          <w:szCs w:val="24"/>
          <w:rtl/>
          <w:lang w:val="en-GB"/>
        </w:rPr>
        <w:t>رؤيا:</w:t>
      </w:r>
      <w:r w:rsidRPr="00A91301">
        <w:rPr>
          <w:rFonts w:asciiTheme="minorBidi" w:hAnsiTheme="minorBidi"/>
          <w:sz w:val="24"/>
          <w:szCs w:val="24"/>
          <w:rtl/>
          <w:lang w:val="en-GB"/>
        </w:rPr>
        <w:t xml:space="preserve"> دنيا يا دنيا ، كرافان ، حلوة يا دنيا ، نبض البلد ، 19:30</w:t>
      </w:r>
      <w:r w:rsidRPr="00A91301">
        <w:rPr>
          <w:rFonts w:asciiTheme="minorBidi" w:hAnsiTheme="minorBidi"/>
          <w:sz w:val="24"/>
          <w:szCs w:val="24"/>
          <w:lang w:val="en-GB"/>
        </w:rPr>
        <w:t>.</w:t>
      </w:r>
    </w:p>
    <w:p w14:paraId="0FBE4425" w14:textId="1B511B99" w:rsidR="003F65CF" w:rsidRPr="00A91301" w:rsidRDefault="003F65CF" w:rsidP="003F65CF">
      <w:pPr>
        <w:pStyle w:val="ListParagraph"/>
        <w:numPr>
          <w:ilvl w:val="2"/>
          <w:numId w:val="5"/>
        </w:numPr>
        <w:shd w:val="clear" w:color="auto" w:fill="F2F2F2" w:themeFill="background1" w:themeFillShade="F2"/>
        <w:bidi/>
        <w:spacing w:before="240" w:after="0"/>
        <w:rPr>
          <w:rFonts w:asciiTheme="minorBidi" w:hAnsiTheme="minorBidi"/>
          <w:sz w:val="24"/>
          <w:szCs w:val="24"/>
          <w:lang w:val="en-GB"/>
        </w:rPr>
      </w:pPr>
      <w:r w:rsidRPr="00A91301">
        <w:rPr>
          <w:rFonts w:asciiTheme="minorBidi" w:hAnsiTheme="minorBidi"/>
          <w:b/>
          <w:bCs/>
          <w:sz w:val="24"/>
          <w:szCs w:val="24"/>
          <w:rtl/>
          <w:lang w:val="en-GB"/>
        </w:rPr>
        <w:t>المملكة:</w:t>
      </w:r>
      <w:r w:rsidRPr="00A91301">
        <w:rPr>
          <w:rFonts w:asciiTheme="minorBidi" w:hAnsiTheme="minorBidi"/>
          <w:sz w:val="24"/>
          <w:szCs w:val="24"/>
          <w:rtl/>
          <w:lang w:val="en-GB"/>
        </w:rPr>
        <w:t xml:space="preserve"> صباح المملكة ، 19:00 أخبار ، صوت المملكة</w:t>
      </w:r>
    </w:p>
    <w:p w14:paraId="2570E561" w14:textId="2A105A77" w:rsidR="001B1996" w:rsidRPr="00A91301" w:rsidRDefault="003F65CF" w:rsidP="003F65CF">
      <w:pPr>
        <w:pStyle w:val="ListParagraph"/>
        <w:numPr>
          <w:ilvl w:val="2"/>
          <w:numId w:val="5"/>
        </w:numPr>
        <w:shd w:val="clear" w:color="auto" w:fill="F2F2F2" w:themeFill="background1" w:themeFillShade="F2"/>
        <w:bidi/>
        <w:spacing w:before="240" w:after="0"/>
        <w:rPr>
          <w:rFonts w:asciiTheme="minorBidi" w:hAnsiTheme="minorBidi"/>
          <w:sz w:val="24"/>
          <w:szCs w:val="24"/>
          <w:lang w:val="en-GB"/>
        </w:rPr>
      </w:pPr>
      <w:r w:rsidRPr="00A91301">
        <w:rPr>
          <w:rFonts w:asciiTheme="minorBidi" w:hAnsiTheme="minorBidi"/>
          <w:b/>
          <w:bCs/>
          <w:sz w:val="24"/>
          <w:szCs w:val="24"/>
          <w:rtl/>
          <w:lang w:val="en-GB"/>
        </w:rPr>
        <w:t>التلفزيون الأردني:</w:t>
      </w:r>
      <w:r w:rsidRPr="00A91301">
        <w:rPr>
          <w:rFonts w:asciiTheme="minorBidi" w:hAnsiTheme="minorBidi"/>
          <w:sz w:val="24"/>
          <w:szCs w:val="24"/>
          <w:rtl/>
          <w:lang w:val="en-GB"/>
        </w:rPr>
        <w:t xml:space="preserve"> </w:t>
      </w:r>
      <w:r w:rsidRPr="00A91301">
        <w:rPr>
          <w:rFonts w:asciiTheme="minorBidi" w:hAnsiTheme="minorBidi"/>
          <w:sz w:val="24"/>
          <w:szCs w:val="24"/>
          <w:lang w:val="en-GB"/>
        </w:rPr>
        <w:t xml:space="preserve">: 20:00 </w:t>
      </w:r>
      <w:r w:rsidRPr="00A91301">
        <w:rPr>
          <w:rFonts w:asciiTheme="minorBidi" w:hAnsiTheme="minorBidi"/>
          <w:sz w:val="24"/>
          <w:szCs w:val="24"/>
          <w:rtl/>
          <w:lang w:val="en-GB"/>
        </w:rPr>
        <w:t>الأخبار ، 60 دقيقة ، يسعد صباحك،</w:t>
      </w:r>
    </w:p>
    <w:p w14:paraId="19351004" w14:textId="066B578C" w:rsidR="002B4453" w:rsidRPr="00A91301" w:rsidRDefault="003F65CF" w:rsidP="003F65CF">
      <w:pPr>
        <w:bidi/>
        <w:rPr>
          <w:rFonts w:asciiTheme="minorBidi" w:hAnsiTheme="minorBidi"/>
          <w:sz w:val="24"/>
          <w:szCs w:val="24"/>
          <w:lang w:val="en-GB"/>
        </w:rPr>
      </w:pPr>
      <w:r w:rsidRPr="00A91301">
        <w:rPr>
          <w:rFonts w:asciiTheme="minorBidi" w:hAnsiTheme="minorBidi"/>
          <w:sz w:val="24"/>
          <w:szCs w:val="24"/>
          <w:rtl/>
          <w:lang w:val="en-GB"/>
        </w:rPr>
        <w:lastRenderedPageBreak/>
        <w:t xml:space="preserve">سيتم إعداد المقابلات مسبقًا: نقاط التحدث والرسائل الرئيسية والمواضيع والمتحدثون والأسئلة والأجوبة المتوقعة ، وما إلى ذلك بالتعاون مع </w:t>
      </w:r>
      <w:r w:rsidRPr="00A91301">
        <w:rPr>
          <w:rFonts w:asciiTheme="minorBidi" w:hAnsiTheme="minorBidi"/>
          <w:sz w:val="24"/>
          <w:szCs w:val="24"/>
          <w:rtl/>
        </w:rPr>
        <w:t>أمين سر مجلس التشغيل والتدريب والتعليم المهني والتقني</w:t>
      </w:r>
      <w:r w:rsidRPr="00A91301">
        <w:rPr>
          <w:rFonts w:asciiTheme="minorBidi" w:hAnsiTheme="minorBidi"/>
          <w:sz w:val="24"/>
          <w:szCs w:val="24"/>
        </w:rPr>
        <w:t xml:space="preserve"> </w:t>
      </w:r>
      <w:r w:rsidRPr="00A91301">
        <w:rPr>
          <w:rFonts w:asciiTheme="minorBidi" w:hAnsiTheme="minorBidi"/>
          <w:sz w:val="24"/>
          <w:szCs w:val="24"/>
          <w:rtl/>
          <w:lang w:val="en-GB"/>
        </w:rPr>
        <w:t>والمتحدث باسم وزارة العمل ، وبالتنسيق الوثيق مع قائد فريق</w:t>
      </w:r>
      <w:r w:rsidRPr="00A91301">
        <w:rPr>
          <w:rFonts w:asciiTheme="minorBidi" w:hAnsiTheme="minorBidi"/>
          <w:sz w:val="24"/>
          <w:szCs w:val="24"/>
          <w:lang w:val="en-GB"/>
        </w:rPr>
        <w:t xml:space="preserve"> </w:t>
      </w:r>
      <w:r w:rsidRPr="00A91301">
        <w:rPr>
          <w:rFonts w:asciiTheme="minorBidi" w:hAnsiTheme="minorBidi"/>
          <w:sz w:val="24"/>
          <w:szCs w:val="24"/>
          <w:rtl/>
          <w:lang w:val="en-GB"/>
        </w:rPr>
        <w:t>مشروع الدعم الفني</w:t>
      </w:r>
      <w:r w:rsidRPr="00A91301">
        <w:rPr>
          <w:rFonts w:asciiTheme="minorBidi" w:hAnsiTheme="minorBidi"/>
          <w:sz w:val="24"/>
          <w:szCs w:val="24"/>
          <w:lang w:val="en-GB"/>
        </w:rPr>
        <w:t xml:space="preserve"> </w:t>
      </w:r>
      <w:r w:rsidRPr="00A91301">
        <w:rPr>
          <w:rFonts w:asciiTheme="minorBidi" w:hAnsiTheme="minorBidi"/>
          <w:sz w:val="24"/>
          <w:szCs w:val="24"/>
          <w:rtl/>
          <w:lang w:val="en-GB"/>
        </w:rPr>
        <w:t>ومدير مشروع الاتحاد الأوروبي</w:t>
      </w:r>
      <w:r w:rsidRPr="00A91301">
        <w:rPr>
          <w:rFonts w:asciiTheme="minorBidi" w:hAnsiTheme="minorBidi"/>
          <w:sz w:val="24"/>
          <w:szCs w:val="24"/>
          <w:lang w:val="en-GB"/>
        </w:rPr>
        <w:t>.</w:t>
      </w:r>
    </w:p>
    <w:p w14:paraId="52FE3240" w14:textId="05C088F7" w:rsidR="00342008" w:rsidRPr="00A91301" w:rsidRDefault="003F65CF" w:rsidP="001E75B9">
      <w:pPr>
        <w:pStyle w:val="Heading1"/>
        <w:bidi/>
        <w:spacing w:after="200"/>
        <w:rPr>
          <w:rFonts w:asciiTheme="minorBidi" w:hAnsiTheme="minorBidi" w:cstheme="minorBidi"/>
          <w:b/>
          <w:bCs/>
          <w:color w:val="C0504D" w:themeColor="accent2"/>
          <w:lang w:val="en-GB"/>
        </w:rPr>
      </w:pPr>
      <w:bookmarkStart w:id="17" w:name="_Toc2760868"/>
      <w:r w:rsidRPr="00A91301">
        <w:rPr>
          <w:rFonts w:asciiTheme="minorBidi" w:hAnsiTheme="minorBidi" w:cstheme="minorBidi"/>
          <w:b/>
          <w:bCs/>
          <w:color w:val="C0504D" w:themeColor="accent2"/>
          <w:rtl/>
          <w:lang w:val="en-GB"/>
        </w:rPr>
        <w:t>النشاط 6</w:t>
      </w:r>
      <w:r w:rsidR="001E75B9" w:rsidRPr="00A91301">
        <w:rPr>
          <w:rFonts w:asciiTheme="minorBidi" w:hAnsiTheme="minorBidi" w:cstheme="minorBidi"/>
          <w:b/>
          <w:bCs/>
          <w:color w:val="C0504D" w:themeColor="accent2"/>
          <w:rtl/>
          <w:lang w:val="en-GB"/>
        </w:rPr>
        <w:t xml:space="preserve">. </w:t>
      </w:r>
      <w:r w:rsidR="007C77AE" w:rsidRPr="00A91301">
        <w:rPr>
          <w:rFonts w:asciiTheme="minorBidi" w:hAnsiTheme="minorBidi" w:cstheme="minorBidi"/>
          <w:b/>
          <w:bCs/>
          <w:color w:val="C0504D" w:themeColor="accent2"/>
          <w:rtl/>
          <w:lang w:val="en-GB"/>
        </w:rPr>
        <w:t>إنتاج إعلانات تبث عبر قنوات الإذاعة المحلية وجدولة مقابلات</w:t>
      </w:r>
      <w:bookmarkEnd w:id="17"/>
    </w:p>
    <w:p w14:paraId="70A50E46" w14:textId="396694B8" w:rsidR="003F65CF" w:rsidRPr="00A91301" w:rsidRDefault="003F65CF" w:rsidP="003F65CF">
      <w:pPr>
        <w:bidi/>
        <w:ind w:left="360"/>
        <w:rPr>
          <w:rFonts w:asciiTheme="minorBidi" w:hAnsiTheme="minorBidi"/>
          <w:sz w:val="24"/>
          <w:szCs w:val="24"/>
          <w:lang w:val="en-GB"/>
        </w:rPr>
      </w:pPr>
      <w:r w:rsidRPr="00A91301">
        <w:rPr>
          <w:rFonts w:asciiTheme="minorBidi" w:hAnsiTheme="minorBidi"/>
          <w:sz w:val="24"/>
          <w:szCs w:val="24"/>
          <w:rtl/>
        </w:rPr>
        <w:t>على الرغم من ارتفاع معدلات انتشار الإنترنت في البلاد ،</w:t>
      </w:r>
      <w:r w:rsidR="00CD5C4F" w:rsidRPr="00A91301">
        <w:rPr>
          <w:rFonts w:asciiTheme="minorBidi" w:hAnsiTheme="minorBidi"/>
          <w:sz w:val="24"/>
          <w:szCs w:val="24"/>
          <w:rtl/>
        </w:rPr>
        <w:t xml:space="preserve"> وشعبية التلفاز</w:t>
      </w:r>
      <w:r w:rsidRPr="00A91301">
        <w:rPr>
          <w:rFonts w:asciiTheme="minorBidi" w:hAnsiTheme="minorBidi"/>
          <w:sz w:val="24"/>
          <w:szCs w:val="24"/>
          <w:rtl/>
        </w:rPr>
        <w:t xml:space="preserve"> </w:t>
      </w:r>
      <w:r w:rsidR="00CD5C4F" w:rsidRPr="00A91301">
        <w:rPr>
          <w:rFonts w:asciiTheme="minorBidi" w:hAnsiTheme="minorBidi"/>
          <w:sz w:val="24"/>
          <w:szCs w:val="24"/>
          <w:rtl/>
        </w:rPr>
        <w:t>إلا أن</w:t>
      </w:r>
      <w:r w:rsidRPr="00A91301">
        <w:rPr>
          <w:rFonts w:asciiTheme="minorBidi" w:hAnsiTheme="minorBidi"/>
          <w:sz w:val="24"/>
          <w:szCs w:val="24"/>
          <w:rtl/>
        </w:rPr>
        <w:t xml:space="preserve"> الإذاعة</w:t>
      </w:r>
      <w:r w:rsidR="00CD5C4F" w:rsidRPr="00A91301">
        <w:rPr>
          <w:rFonts w:asciiTheme="minorBidi" w:hAnsiTheme="minorBidi"/>
          <w:sz w:val="24"/>
          <w:szCs w:val="24"/>
          <w:rtl/>
        </w:rPr>
        <w:t xml:space="preserve"> لا تزال</w:t>
      </w:r>
      <w:r w:rsidRPr="00A91301">
        <w:rPr>
          <w:rFonts w:asciiTheme="minorBidi" w:hAnsiTheme="minorBidi"/>
          <w:sz w:val="24"/>
          <w:szCs w:val="24"/>
          <w:rtl/>
        </w:rPr>
        <w:t xml:space="preserve"> أداة تواصل مهمة تسمح بتوسيع نطاق الوصول إلى الناس خاصة أولئك الذين يقيمون في المناطق النائية ، دون الحاجة للاتصال بالإنترنت. ينصح بشكل أساسي بالوصول إلى الفئات </w:t>
      </w:r>
      <w:r w:rsidR="00CD5C4F" w:rsidRPr="00A91301">
        <w:rPr>
          <w:rFonts w:asciiTheme="minorBidi" w:hAnsiTheme="minorBidi"/>
          <w:sz w:val="24"/>
          <w:szCs w:val="24"/>
          <w:rtl/>
        </w:rPr>
        <w:t xml:space="preserve">المهمشة والأقل حظا </w:t>
      </w:r>
      <w:r w:rsidRPr="00A91301">
        <w:rPr>
          <w:rFonts w:asciiTheme="minorBidi" w:hAnsiTheme="minorBidi"/>
          <w:sz w:val="24"/>
          <w:szCs w:val="24"/>
          <w:rtl/>
        </w:rPr>
        <w:t>مثل الأميين والأشخاص ذوي الأعاقة والفقراء. تقدم الإذاعة لجميع المواطنين إمكانية النقاش والتعبير عن أنفسهم بحرية بغض النظر عن تعليمهم أو خلفيتهم. وه</w:t>
      </w:r>
      <w:r w:rsidR="00CD5C4F" w:rsidRPr="00A91301">
        <w:rPr>
          <w:rFonts w:asciiTheme="minorBidi" w:hAnsiTheme="minorBidi"/>
          <w:sz w:val="24"/>
          <w:szCs w:val="24"/>
          <w:rtl/>
        </w:rPr>
        <w:t>ي</w:t>
      </w:r>
      <w:r w:rsidRPr="00A91301">
        <w:rPr>
          <w:rFonts w:asciiTheme="minorBidi" w:hAnsiTheme="minorBidi"/>
          <w:sz w:val="24"/>
          <w:szCs w:val="24"/>
          <w:rtl/>
        </w:rPr>
        <w:t xml:space="preserve"> عبارة عن منصة مفتوحة وعملية يمكنك استخدامها أثناء التنقل: أثناء وجودك في سيارتك أو وسائل النقل العام أو في المنزل أو في العمل. وفقا لتقرير أصدرته اليونسكو في عام 2018 فأنه "من أصل 40 محطة إذاعية ، 14 منها تملكها الحكومة" ، والباقي مملوكة ملكية خاصة. حدد المصدر نفسه القائمة التالية على أنها أجهزة الراديو الأعلى تداولًا</w:t>
      </w:r>
      <w:r w:rsidRPr="00A91301">
        <w:rPr>
          <w:rFonts w:asciiTheme="minorBidi" w:hAnsiTheme="minorBidi"/>
          <w:sz w:val="24"/>
          <w:szCs w:val="24"/>
        </w:rPr>
        <w:t>:</w:t>
      </w:r>
    </w:p>
    <w:p w14:paraId="170230A3" w14:textId="136A88DB" w:rsidR="003F65CF" w:rsidRPr="00A91301" w:rsidRDefault="003F65CF" w:rsidP="003F65CF">
      <w:pPr>
        <w:pStyle w:val="ListParagraph"/>
        <w:numPr>
          <w:ilvl w:val="0"/>
          <w:numId w:val="43"/>
        </w:numPr>
        <w:bidi/>
        <w:rPr>
          <w:rFonts w:asciiTheme="minorBidi" w:hAnsiTheme="minorBidi"/>
          <w:sz w:val="24"/>
          <w:szCs w:val="24"/>
          <w:lang w:val="en-GB"/>
        </w:rPr>
      </w:pPr>
      <w:r w:rsidRPr="00A91301">
        <w:rPr>
          <w:rFonts w:asciiTheme="minorBidi" w:hAnsiTheme="minorBidi"/>
          <w:sz w:val="24"/>
          <w:szCs w:val="24"/>
          <w:rtl/>
          <w:lang w:val="en-GB"/>
        </w:rPr>
        <w:t xml:space="preserve">القرآن / ، مملوك للحكومة الأردنية، بنسبة استماع قدرها( </w:t>
      </w:r>
      <w:r w:rsidRPr="00A91301">
        <w:rPr>
          <w:rFonts w:asciiTheme="minorBidi" w:hAnsiTheme="minorBidi"/>
          <w:sz w:val="24"/>
          <w:szCs w:val="24"/>
          <w:lang w:val="en-GB"/>
        </w:rPr>
        <w:t xml:space="preserve"> (13.6</w:t>
      </w:r>
      <w:r w:rsidRPr="00A91301">
        <w:rPr>
          <w:rFonts w:asciiTheme="minorBidi" w:hAnsiTheme="minorBidi"/>
          <w:sz w:val="24"/>
          <w:szCs w:val="24"/>
          <w:rtl/>
          <w:lang w:val="en-GB"/>
        </w:rPr>
        <w:t>٪</w:t>
      </w:r>
    </w:p>
    <w:p w14:paraId="4A109842" w14:textId="48032296" w:rsidR="003F65CF" w:rsidRPr="00A91301" w:rsidRDefault="003F65CF" w:rsidP="003F65CF">
      <w:pPr>
        <w:pStyle w:val="ListParagraph"/>
        <w:numPr>
          <w:ilvl w:val="0"/>
          <w:numId w:val="43"/>
        </w:numPr>
        <w:bidi/>
        <w:rPr>
          <w:rFonts w:asciiTheme="minorBidi" w:hAnsiTheme="minorBidi"/>
          <w:sz w:val="24"/>
          <w:szCs w:val="24"/>
          <w:lang w:val="en-GB"/>
        </w:rPr>
      </w:pPr>
      <w:r w:rsidRPr="00A91301">
        <w:rPr>
          <w:rFonts w:asciiTheme="minorBidi" w:hAnsiTheme="minorBidi"/>
          <w:sz w:val="24"/>
          <w:szCs w:val="24"/>
          <w:rtl/>
          <w:lang w:val="en-GB"/>
        </w:rPr>
        <w:t>راديو هلا</w:t>
      </w:r>
      <w:r w:rsidR="001025CA" w:rsidRPr="00A91301">
        <w:rPr>
          <w:rFonts w:asciiTheme="minorBidi" w:hAnsiTheme="minorBidi"/>
          <w:sz w:val="24"/>
          <w:szCs w:val="24"/>
          <w:rtl/>
          <w:lang w:val="en-GB"/>
        </w:rPr>
        <w:t xml:space="preserve"> (</w:t>
      </w:r>
      <w:r w:rsidRPr="00A91301">
        <w:rPr>
          <w:rFonts w:asciiTheme="minorBidi" w:hAnsiTheme="minorBidi"/>
          <w:sz w:val="24"/>
          <w:szCs w:val="24"/>
          <w:lang w:val="en-GB"/>
        </w:rPr>
        <w:t xml:space="preserve"> (12.7</w:t>
      </w:r>
      <w:r w:rsidRPr="00A91301">
        <w:rPr>
          <w:rFonts w:asciiTheme="minorBidi" w:hAnsiTheme="minorBidi"/>
          <w:sz w:val="24"/>
          <w:szCs w:val="24"/>
          <w:rtl/>
          <w:lang w:val="en-GB"/>
        </w:rPr>
        <w:t>٪</w:t>
      </w:r>
    </w:p>
    <w:p w14:paraId="79ADFAE8" w14:textId="0F4D56D6" w:rsidR="003F65CF" w:rsidRPr="00A91301" w:rsidRDefault="003F65CF" w:rsidP="001025CA">
      <w:pPr>
        <w:pStyle w:val="ListParagraph"/>
        <w:numPr>
          <w:ilvl w:val="0"/>
          <w:numId w:val="43"/>
        </w:numPr>
        <w:bidi/>
        <w:rPr>
          <w:rFonts w:asciiTheme="minorBidi" w:hAnsiTheme="minorBidi"/>
          <w:sz w:val="24"/>
          <w:szCs w:val="24"/>
          <w:lang w:val="en-GB"/>
        </w:rPr>
      </w:pPr>
      <w:r w:rsidRPr="00A91301">
        <w:rPr>
          <w:rFonts w:asciiTheme="minorBidi" w:hAnsiTheme="minorBidi"/>
          <w:sz w:val="24"/>
          <w:szCs w:val="24"/>
          <w:rtl/>
          <w:lang w:val="en-GB"/>
        </w:rPr>
        <w:t>روتانا</w:t>
      </w:r>
      <w:r w:rsidR="001025CA" w:rsidRPr="00A91301">
        <w:rPr>
          <w:rFonts w:asciiTheme="minorBidi" w:hAnsiTheme="minorBidi"/>
          <w:sz w:val="24"/>
          <w:szCs w:val="24"/>
          <w:rtl/>
          <w:lang w:val="en-GB"/>
        </w:rPr>
        <w:t xml:space="preserve"> (</w:t>
      </w:r>
      <w:r w:rsidRPr="00A91301">
        <w:rPr>
          <w:rFonts w:asciiTheme="minorBidi" w:hAnsiTheme="minorBidi"/>
          <w:sz w:val="24"/>
          <w:szCs w:val="24"/>
          <w:lang w:val="en-GB"/>
        </w:rPr>
        <w:t xml:space="preserve"> (11.4</w:t>
      </w:r>
      <w:r w:rsidRPr="00A91301">
        <w:rPr>
          <w:rFonts w:asciiTheme="minorBidi" w:hAnsiTheme="minorBidi"/>
          <w:sz w:val="24"/>
          <w:szCs w:val="24"/>
          <w:rtl/>
          <w:lang w:val="en-GB"/>
        </w:rPr>
        <w:t>٪ 0</w:t>
      </w:r>
    </w:p>
    <w:p w14:paraId="227F9BCE" w14:textId="556F0F84" w:rsidR="003F65CF" w:rsidRPr="00A91301" w:rsidRDefault="003F65CF" w:rsidP="001025CA">
      <w:pPr>
        <w:pStyle w:val="ListParagraph"/>
        <w:numPr>
          <w:ilvl w:val="0"/>
          <w:numId w:val="43"/>
        </w:numPr>
        <w:bidi/>
        <w:rPr>
          <w:rFonts w:asciiTheme="minorBidi" w:hAnsiTheme="minorBidi"/>
          <w:sz w:val="24"/>
          <w:szCs w:val="24"/>
          <w:lang w:val="en-GB"/>
        </w:rPr>
      </w:pPr>
      <w:r w:rsidRPr="00A91301">
        <w:rPr>
          <w:rFonts w:asciiTheme="minorBidi" w:hAnsiTheme="minorBidi"/>
          <w:sz w:val="24"/>
          <w:szCs w:val="24"/>
          <w:rtl/>
          <w:lang w:val="en-GB"/>
        </w:rPr>
        <w:t>آمن (حكومي)</w:t>
      </w:r>
      <w:r w:rsidR="001025CA" w:rsidRPr="00A91301">
        <w:rPr>
          <w:rFonts w:asciiTheme="minorBidi" w:hAnsiTheme="minorBidi"/>
          <w:sz w:val="24"/>
          <w:szCs w:val="24"/>
          <w:rtl/>
          <w:lang w:val="en-GB"/>
        </w:rPr>
        <w:t xml:space="preserve">( </w:t>
      </w:r>
      <w:r w:rsidRPr="00A91301">
        <w:rPr>
          <w:rFonts w:asciiTheme="minorBidi" w:hAnsiTheme="minorBidi"/>
          <w:sz w:val="24"/>
          <w:szCs w:val="24"/>
          <w:lang w:val="en-GB"/>
        </w:rPr>
        <w:t xml:space="preserve"> (6.7</w:t>
      </w:r>
      <w:r w:rsidRPr="00A91301">
        <w:rPr>
          <w:rFonts w:asciiTheme="minorBidi" w:hAnsiTheme="minorBidi"/>
          <w:sz w:val="24"/>
          <w:szCs w:val="24"/>
          <w:rtl/>
          <w:lang w:val="en-GB"/>
        </w:rPr>
        <w:t>٪</w:t>
      </w:r>
    </w:p>
    <w:p w14:paraId="1488FBB0" w14:textId="07F9BF36" w:rsidR="003F65CF" w:rsidRPr="00A91301" w:rsidRDefault="003F65CF" w:rsidP="001025CA">
      <w:pPr>
        <w:pStyle w:val="ListParagraph"/>
        <w:numPr>
          <w:ilvl w:val="0"/>
          <w:numId w:val="43"/>
        </w:numPr>
        <w:bidi/>
        <w:rPr>
          <w:rFonts w:asciiTheme="minorBidi" w:hAnsiTheme="minorBidi"/>
          <w:sz w:val="24"/>
          <w:szCs w:val="24"/>
          <w:lang w:val="en-GB"/>
        </w:rPr>
      </w:pPr>
      <w:r w:rsidRPr="00A91301">
        <w:rPr>
          <w:rFonts w:asciiTheme="minorBidi" w:hAnsiTheme="minorBidi"/>
          <w:sz w:val="24"/>
          <w:szCs w:val="24"/>
          <w:lang w:val="en-GB"/>
        </w:rPr>
        <w:t xml:space="preserve"> </w:t>
      </w:r>
      <w:r w:rsidRPr="00A91301">
        <w:rPr>
          <w:rFonts w:asciiTheme="minorBidi" w:hAnsiTheme="minorBidi"/>
          <w:sz w:val="24"/>
          <w:szCs w:val="24"/>
          <w:rtl/>
          <w:lang w:val="en-GB"/>
        </w:rPr>
        <w:t>عمان</w:t>
      </w:r>
      <w:r w:rsidR="001025CA" w:rsidRPr="00A91301">
        <w:rPr>
          <w:rFonts w:asciiTheme="minorBidi" w:hAnsiTheme="minorBidi"/>
          <w:sz w:val="24"/>
          <w:szCs w:val="24"/>
          <w:rtl/>
          <w:lang w:val="en-GB"/>
        </w:rPr>
        <w:t xml:space="preserve"> أف أم (</w:t>
      </w:r>
      <w:r w:rsidRPr="00A91301">
        <w:rPr>
          <w:rFonts w:asciiTheme="minorBidi" w:hAnsiTheme="minorBidi"/>
          <w:sz w:val="24"/>
          <w:szCs w:val="24"/>
          <w:lang w:val="en-GB"/>
        </w:rPr>
        <w:t xml:space="preserve"> (5.0</w:t>
      </w:r>
      <w:r w:rsidRPr="00A91301">
        <w:rPr>
          <w:rFonts w:asciiTheme="minorBidi" w:hAnsiTheme="minorBidi"/>
          <w:sz w:val="24"/>
          <w:szCs w:val="24"/>
          <w:rtl/>
          <w:lang w:val="en-GB"/>
        </w:rPr>
        <w:t xml:space="preserve"> ٪</w:t>
      </w:r>
    </w:p>
    <w:p w14:paraId="662C5E36" w14:textId="0F73BF8D" w:rsidR="003F65CF" w:rsidRPr="00A91301" w:rsidRDefault="003F65CF" w:rsidP="001025CA">
      <w:pPr>
        <w:pStyle w:val="ListParagraph"/>
        <w:numPr>
          <w:ilvl w:val="0"/>
          <w:numId w:val="43"/>
        </w:numPr>
        <w:bidi/>
        <w:rPr>
          <w:rFonts w:asciiTheme="minorBidi" w:hAnsiTheme="minorBidi"/>
          <w:sz w:val="24"/>
          <w:szCs w:val="24"/>
          <w:lang w:val="en-GB"/>
        </w:rPr>
      </w:pPr>
      <w:r w:rsidRPr="00A91301">
        <w:rPr>
          <w:rFonts w:asciiTheme="minorBidi" w:hAnsiTheme="minorBidi"/>
          <w:sz w:val="24"/>
          <w:szCs w:val="24"/>
          <w:rtl/>
          <w:lang w:val="en-GB"/>
        </w:rPr>
        <w:t>حياة</w:t>
      </w:r>
      <w:r w:rsidR="001025CA" w:rsidRPr="00A91301">
        <w:rPr>
          <w:rFonts w:asciiTheme="minorBidi" w:hAnsiTheme="minorBidi"/>
          <w:sz w:val="24"/>
          <w:szCs w:val="24"/>
          <w:rtl/>
          <w:lang w:val="en-GB"/>
        </w:rPr>
        <w:t xml:space="preserve"> أف أم (</w:t>
      </w:r>
      <w:r w:rsidRPr="00A91301">
        <w:rPr>
          <w:rFonts w:asciiTheme="minorBidi" w:hAnsiTheme="minorBidi"/>
          <w:sz w:val="24"/>
          <w:szCs w:val="24"/>
          <w:lang w:val="en-GB"/>
        </w:rPr>
        <w:t xml:space="preserve"> (3.8</w:t>
      </w:r>
      <w:r w:rsidRPr="00A91301">
        <w:rPr>
          <w:rFonts w:asciiTheme="minorBidi" w:hAnsiTheme="minorBidi"/>
          <w:sz w:val="24"/>
          <w:szCs w:val="24"/>
          <w:rtl/>
          <w:lang w:val="en-GB"/>
        </w:rPr>
        <w:t>٪</w:t>
      </w:r>
    </w:p>
    <w:p w14:paraId="4F271E33" w14:textId="1B2D6BEB" w:rsidR="003F65CF" w:rsidRPr="00A91301" w:rsidRDefault="001025CA" w:rsidP="001025CA">
      <w:pPr>
        <w:pStyle w:val="ListParagraph"/>
        <w:numPr>
          <w:ilvl w:val="0"/>
          <w:numId w:val="43"/>
        </w:numPr>
        <w:bidi/>
        <w:rPr>
          <w:rFonts w:asciiTheme="minorBidi" w:hAnsiTheme="minorBidi"/>
          <w:sz w:val="24"/>
          <w:szCs w:val="24"/>
          <w:lang w:val="en-GB"/>
        </w:rPr>
      </w:pPr>
      <w:r w:rsidRPr="00A91301">
        <w:rPr>
          <w:rFonts w:asciiTheme="minorBidi" w:hAnsiTheme="minorBidi"/>
          <w:sz w:val="24"/>
          <w:szCs w:val="24"/>
          <w:rtl/>
          <w:lang w:val="en-GB"/>
        </w:rPr>
        <w:t xml:space="preserve">جي بي سي </w:t>
      </w:r>
      <w:r w:rsidR="003F65CF" w:rsidRPr="00A91301">
        <w:rPr>
          <w:rFonts w:asciiTheme="minorBidi" w:hAnsiTheme="minorBidi"/>
          <w:sz w:val="24"/>
          <w:szCs w:val="24"/>
          <w:lang w:val="en-GB"/>
        </w:rPr>
        <w:t xml:space="preserve"> (3.3</w:t>
      </w:r>
      <w:r w:rsidRPr="00A91301">
        <w:rPr>
          <w:rFonts w:asciiTheme="minorBidi" w:hAnsiTheme="minorBidi"/>
          <w:sz w:val="24"/>
          <w:szCs w:val="24"/>
        </w:rPr>
        <w:t>)</w:t>
      </w:r>
      <w:r w:rsidR="003F65CF" w:rsidRPr="00A91301">
        <w:rPr>
          <w:rFonts w:asciiTheme="minorBidi" w:hAnsiTheme="minorBidi"/>
          <w:sz w:val="24"/>
          <w:szCs w:val="24"/>
          <w:rtl/>
          <w:lang w:val="en-GB"/>
        </w:rPr>
        <w:t xml:space="preserve"> ٪</w:t>
      </w:r>
    </w:p>
    <w:p w14:paraId="2ABE698A" w14:textId="512848F5" w:rsidR="003F65CF" w:rsidRPr="00A91301" w:rsidRDefault="001025CA" w:rsidP="003F65CF">
      <w:pPr>
        <w:pStyle w:val="ListParagraph"/>
        <w:numPr>
          <w:ilvl w:val="0"/>
          <w:numId w:val="43"/>
        </w:numPr>
        <w:bidi/>
        <w:rPr>
          <w:rFonts w:asciiTheme="minorBidi" w:hAnsiTheme="minorBidi"/>
          <w:sz w:val="24"/>
          <w:szCs w:val="24"/>
          <w:lang w:val="en-GB"/>
        </w:rPr>
      </w:pPr>
      <w:r w:rsidRPr="00A91301">
        <w:rPr>
          <w:rFonts w:asciiTheme="minorBidi" w:hAnsiTheme="minorBidi"/>
          <w:sz w:val="24"/>
          <w:szCs w:val="24"/>
          <w:rtl/>
          <w:lang w:val="en-GB"/>
        </w:rPr>
        <w:t xml:space="preserve">فن أف أم </w:t>
      </w:r>
      <w:r w:rsidR="003F65CF" w:rsidRPr="00A91301">
        <w:rPr>
          <w:rFonts w:asciiTheme="minorBidi" w:hAnsiTheme="minorBidi"/>
          <w:sz w:val="24"/>
          <w:szCs w:val="24"/>
          <w:lang w:val="en-GB"/>
        </w:rPr>
        <w:t>(3.0</w:t>
      </w:r>
      <w:r w:rsidR="003F65CF" w:rsidRPr="00A91301">
        <w:rPr>
          <w:rFonts w:asciiTheme="minorBidi" w:hAnsiTheme="minorBidi"/>
          <w:sz w:val="24"/>
          <w:szCs w:val="24"/>
          <w:rtl/>
          <w:lang w:val="en-GB"/>
        </w:rPr>
        <w:t>٪</w:t>
      </w:r>
      <w:r w:rsidR="003F65CF" w:rsidRPr="00A91301">
        <w:rPr>
          <w:rFonts w:asciiTheme="minorBidi" w:hAnsiTheme="minorBidi"/>
          <w:sz w:val="24"/>
          <w:szCs w:val="24"/>
          <w:lang w:val="en-GB"/>
        </w:rPr>
        <w:t>)</w:t>
      </w:r>
    </w:p>
    <w:p w14:paraId="65E392E5" w14:textId="645534A4" w:rsidR="003F65CF" w:rsidRPr="00A91301" w:rsidRDefault="003F65CF" w:rsidP="001025CA">
      <w:pPr>
        <w:pStyle w:val="ListParagraph"/>
        <w:numPr>
          <w:ilvl w:val="0"/>
          <w:numId w:val="43"/>
        </w:numPr>
        <w:bidi/>
        <w:rPr>
          <w:rFonts w:asciiTheme="minorBidi" w:hAnsiTheme="minorBidi"/>
          <w:sz w:val="24"/>
          <w:szCs w:val="24"/>
          <w:lang w:val="en-GB"/>
        </w:rPr>
      </w:pPr>
      <w:r w:rsidRPr="00A91301">
        <w:rPr>
          <w:rFonts w:asciiTheme="minorBidi" w:hAnsiTheme="minorBidi"/>
          <w:sz w:val="24"/>
          <w:szCs w:val="24"/>
          <w:rtl/>
          <w:lang w:val="en-GB"/>
        </w:rPr>
        <w:t>يقين</w:t>
      </w:r>
      <w:r w:rsidR="001025CA" w:rsidRPr="00A91301">
        <w:rPr>
          <w:rFonts w:asciiTheme="minorBidi" w:hAnsiTheme="minorBidi"/>
          <w:sz w:val="24"/>
          <w:szCs w:val="24"/>
          <w:rtl/>
          <w:lang w:val="en-GB"/>
        </w:rPr>
        <w:t xml:space="preserve"> أف أم (</w:t>
      </w:r>
      <w:r w:rsidRPr="00A91301">
        <w:rPr>
          <w:rFonts w:asciiTheme="minorBidi" w:hAnsiTheme="minorBidi"/>
          <w:sz w:val="24"/>
          <w:szCs w:val="24"/>
          <w:lang w:val="en-GB"/>
        </w:rPr>
        <w:t xml:space="preserve"> (2.4</w:t>
      </w:r>
      <w:r w:rsidRPr="00A91301">
        <w:rPr>
          <w:rFonts w:asciiTheme="minorBidi" w:hAnsiTheme="minorBidi"/>
          <w:sz w:val="24"/>
          <w:szCs w:val="24"/>
          <w:rtl/>
          <w:lang w:val="en-GB"/>
        </w:rPr>
        <w:t>٪</w:t>
      </w:r>
    </w:p>
    <w:p w14:paraId="044D1539" w14:textId="4C2D47B1" w:rsidR="003F65CF" w:rsidRPr="00A91301" w:rsidRDefault="001025CA" w:rsidP="001025CA">
      <w:pPr>
        <w:pStyle w:val="ListParagraph"/>
        <w:numPr>
          <w:ilvl w:val="0"/>
          <w:numId w:val="43"/>
        </w:numPr>
        <w:bidi/>
        <w:rPr>
          <w:rFonts w:asciiTheme="minorBidi" w:hAnsiTheme="minorBidi"/>
          <w:sz w:val="24"/>
          <w:szCs w:val="24"/>
          <w:rtl/>
          <w:lang w:val="en-GB"/>
        </w:rPr>
      </w:pPr>
      <w:r w:rsidRPr="00A91301">
        <w:rPr>
          <w:rFonts w:asciiTheme="minorBidi" w:hAnsiTheme="minorBidi"/>
          <w:sz w:val="24"/>
          <w:szCs w:val="24"/>
          <w:rtl/>
          <w:lang w:val="en-GB"/>
        </w:rPr>
        <w:t xml:space="preserve">عمان أف أم </w:t>
      </w:r>
      <w:r w:rsidR="003F65CF" w:rsidRPr="00A91301">
        <w:rPr>
          <w:rFonts w:asciiTheme="minorBidi" w:hAnsiTheme="minorBidi"/>
          <w:sz w:val="24"/>
          <w:szCs w:val="24"/>
          <w:rtl/>
          <w:lang w:val="en-GB"/>
        </w:rPr>
        <w:t>الرئيسية</w:t>
      </w:r>
      <w:r w:rsidRPr="00A91301">
        <w:rPr>
          <w:rFonts w:asciiTheme="minorBidi" w:hAnsiTheme="minorBidi"/>
          <w:sz w:val="24"/>
          <w:szCs w:val="24"/>
          <w:rtl/>
          <w:lang w:val="en-GB"/>
        </w:rPr>
        <w:t xml:space="preserve">( </w:t>
      </w:r>
      <w:r w:rsidR="003F65CF" w:rsidRPr="00A91301">
        <w:rPr>
          <w:rFonts w:asciiTheme="minorBidi" w:hAnsiTheme="minorBidi"/>
          <w:sz w:val="24"/>
          <w:szCs w:val="24"/>
          <w:lang w:val="en-GB"/>
        </w:rPr>
        <w:t xml:space="preserve"> (2.1</w:t>
      </w:r>
      <w:r w:rsidR="003F65CF" w:rsidRPr="00A91301">
        <w:rPr>
          <w:rFonts w:asciiTheme="minorBidi" w:hAnsiTheme="minorBidi"/>
          <w:sz w:val="24"/>
          <w:szCs w:val="24"/>
          <w:rtl/>
          <w:lang w:val="en-GB"/>
        </w:rPr>
        <w:t>٪</w:t>
      </w:r>
    </w:p>
    <w:p w14:paraId="3307F2E6" w14:textId="10BBB9A2" w:rsidR="00342008" w:rsidRPr="00A91301" w:rsidRDefault="001025CA" w:rsidP="001025CA">
      <w:pPr>
        <w:bidi/>
        <w:rPr>
          <w:rFonts w:asciiTheme="minorBidi" w:hAnsiTheme="minorBidi"/>
          <w:sz w:val="24"/>
          <w:szCs w:val="24"/>
          <w:lang w:val="en-GB"/>
        </w:rPr>
      </w:pPr>
      <w:r w:rsidRPr="00A91301">
        <w:rPr>
          <w:rFonts w:asciiTheme="minorBidi" w:hAnsiTheme="minorBidi"/>
          <w:sz w:val="24"/>
          <w:szCs w:val="24"/>
          <w:rtl/>
        </w:rPr>
        <w:t>في هذه الحملة المحددة ، سيتم تطوير البرامج الإذاعية استنادًا إلى الأعلانات التلفزيونية التي يتم إنتاجها ، حيث سيتم تكييفها في أعلانات الراديو التي سيتم بثها على الأقل في أفضل 4 محطات إذاعية. كما سيتم إجراء مقابلات أمين سر مجلس التشغيل والتدريب والتعليم المهني والتقني</w:t>
      </w:r>
      <w:r w:rsidRPr="00A91301">
        <w:rPr>
          <w:rFonts w:asciiTheme="minorBidi" w:hAnsiTheme="minorBidi"/>
          <w:sz w:val="24"/>
          <w:szCs w:val="24"/>
        </w:rPr>
        <w:t xml:space="preserve"> </w:t>
      </w:r>
      <w:r w:rsidRPr="00A91301">
        <w:rPr>
          <w:rFonts w:asciiTheme="minorBidi" w:hAnsiTheme="minorBidi"/>
          <w:sz w:val="24"/>
          <w:szCs w:val="24"/>
          <w:rtl/>
        </w:rPr>
        <w:t>ومدير مهام الاتحاد الأوروبي في برامج إذاعية مختلفة</w:t>
      </w:r>
      <w:r w:rsidRPr="00A91301">
        <w:rPr>
          <w:rFonts w:asciiTheme="minorBidi" w:hAnsiTheme="minorBidi"/>
          <w:sz w:val="24"/>
          <w:szCs w:val="24"/>
        </w:rPr>
        <w:t>.</w:t>
      </w:r>
    </w:p>
    <w:p w14:paraId="563468F7" w14:textId="3EA2FE72" w:rsidR="001A58EC" w:rsidRPr="00A91301" w:rsidRDefault="001025CA" w:rsidP="001E75B9">
      <w:pPr>
        <w:pStyle w:val="Heading1"/>
        <w:bidi/>
        <w:rPr>
          <w:rFonts w:asciiTheme="minorBidi" w:hAnsiTheme="minorBidi" w:cstheme="minorBidi"/>
          <w:b/>
          <w:bCs/>
          <w:color w:val="C0504D" w:themeColor="accent2"/>
        </w:rPr>
      </w:pPr>
      <w:bookmarkStart w:id="18" w:name="_Toc2760869"/>
      <w:r w:rsidRPr="00A91301">
        <w:rPr>
          <w:rFonts w:asciiTheme="minorBidi" w:hAnsiTheme="minorBidi" w:cstheme="minorBidi"/>
          <w:b/>
          <w:bCs/>
          <w:color w:val="C0504D" w:themeColor="accent2"/>
          <w:rtl/>
        </w:rPr>
        <w:t xml:space="preserve">النشاط 7 </w:t>
      </w:r>
      <w:r w:rsidR="001E75B9" w:rsidRPr="00A91301">
        <w:rPr>
          <w:rFonts w:asciiTheme="minorBidi" w:hAnsiTheme="minorBidi" w:cstheme="minorBidi"/>
          <w:b/>
          <w:bCs/>
          <w:color w:val="C0504D" w:themeColor="accent2"/>
          <w:rtl/>
        </w:rPr>
        <w:t>.</w:t>
      </w:r>
      <w:r w:rsidRPr="00A91301">
        <w:rPr>
          <w:rFonts w:asciiTheme="minorBidi" w:hAnsiTheme="minorBidi" w:cstheme="minorBidi"/>
          <w:b/>
          <w:bCs/>
          <w:color w:val="C0504D" w:themeColor="accent2"/>
          <w:rtl/>
        </w:rPr>
        <w:t xml:space="preserve"> تصميم وأنتاج شخصية مجسم كرتوني للمدارس</w:t>
      </w:r>
      <w:bookmarkEnd w:id="18"/>
    </w:p>
    <w:p w14:paraId="76EE08DB" w14:textId="77777777" w:rsidR="00555825" w:rsidRPr="00A91301" w:rsidRDefault="00555825" w:rsidP="00555825">
      <w:pPr>
        <w:spacing w:after="0"/>
        <w:rPr>
          <w:rFonts w:asciiTheme="minorBidi" w:hAnsiTheme="minorBidi"/>
        </w:rPr>
      </w:pPr>
    </w:p>
    <w:p w14:paraId="20830217" w14:textId="2F642D20" w:rsidR="007C614C" w:rsidRPr="00A91301" w:rsidRDefault="00DF33F7" w:rsidP="001025CA">
      <w:pPr>
        <w:bidi/>
        <w:rPr>
          <w:rFonts w:asciiTheme="minorBidi" w:hAnsiTheme="minorBidi"/>
          <w:sz w:val="24"/>
          <w:szCs w:val="24"/>
        </w:rPr>
      </w:pPr>
      <w:r w:rsidRPr="00A91301">
        <w:rPr>
          <w:rFonts w:asciiTheme="minorBidi" w:hAnsiTheme="minorBidi"/>
          <w:b/>
          <w:bCs/>
          <w:noProof/>
          <w:sz w:val="24"/>
          <w:szCs w:val="24"/>
        </w:rPr>
        <w:lastRenderedPageBreak/>
        <w:drawing>
          <wp:anchor distT="0" distB="0" distL="114300" distR="114300" simplePos="0" relativeHeight="251666432" behindDoc="0" locked="0" layoutInCell="1" allowOverlap="1" wp14:anchorId="3F78C92A" wp14:editId="1818E681">
            <wp:simplePos x="0" y="0"/>
            <wp:positionH relativeFrom="column">
              <wp:posOffset>0</wp:posOffset>
            </wp:positionH>
            <wp:positionV relativeFrom="paragraph">
              <wp:posOffset>167005</wp:posOffset>
            </wp:positionV>
            <wp:extent cx="1972945" cy="2105025"/>
            <wp:effectExtent l="0" t="0" r="825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rse-Orderly-Occupation-Stand-In-Standup-Standee-Cardboard-Cutout.jpg"/>
                    <pic:cNvPicPr/>
                  </pic:nvPicPr>
                  <pic:blipFill>
                    <a:blip r:embed="rId14">
                      <a:extLst>
                        <a:ext uri="{28A0092B-C50C-407E-A947-70E740481C1C}">
                          <a14:useLocalDpi xmlns:a14="http://schemas.microsoft.com/office/drawing/2010/main" val="0"/>
                        </a:ext>
                      </a:extLst>
                    </a:blip>
                    <a:stretch>
                      <a:fillRect/>
                    </a:stretch>
                  </pic:blipFill>
                  <pic:spPr>
                    <a:xfrm>
                      <a:off x="0" y="0"/>
                      <a:ext cx="1972945" cy="2105025"/>
                    </a:xfrm>
                    <a:prstGeom prst="rect">
                      <a:avLst/>
                    </a:prstGeom>
                  </pic:spPr>
                </pic:pic>
              </a:graphicData>
            </a:graphic>
            <wp14:sizeRelH relativeFrom="margin">
              <wp14:pctWidth>0</wp14:pctWidth>
            </wp14:sizeRelH>
            <wp14:sizeRelV relativeFrom="margin">
              <wp14:pctHeight>0</wp14:pctHeight>
            </wp14:sizeRelV>
          </wp:anchor>
        </w:drawing>
      </w:r>
      <w:r w:rsidR="001025CA" w:rsidRPr="00A91301">
        <w:rPr>
          <w:rFonts w:asciiTheme="minorBidi" w:hAnsiTheme="minorBidi"/>
          <w:rtl/>
        </w:rPr>
        <w:t xml:space="preserve"> </w:t>
      </w:r>
      <w:r w:rsidR="001025CA" w:rsidRPr="00A91301">
        <w:rPr>
          <w:rFonts w:asciiTheme="minorBidi" w:hAnsiTheme="minorBidi"/>
          <w:sz w:val="24"/>
          <w:szCs w:val="24"/>
          <w:rtl/>
        </w:rPr>
        <w:t xml:space="preserve">الفكرة هي تصميم وطباعة مجسمات بالحجم الطبيعي التي تمثل مختلف المهن الفنية ، وتثبيتها في مدارس وأماكن عامة مختلفة. إن قطع الكرتون المقوى ممتعة ، لكثير من الناس ، خاصة الصغار ، بيحث سيسارعون لالتقاط الصور مع وجوههم التي ظهرت من خلال القصاصات. يجب أن يكون للصور التي سيتم استخدامها لإنتاج </w:t>
      </w:r>
      <w:r w:rsidR="00CD3BAA" w:rsidRPr="00A91301">
        <w:rPr>
          <w:rFonts w:asciiTheme="minorBidi" w:hAnsiTheme="minorBidi"/>
          <w:sz w:val="24"/>
          <w:szCs w:val="24"/>
          <w:rtl/>
        </w:rPr>
        <w:t xml:space="preserve">المجسمات </w:t>
      </w:r>
      <w:r w:rsidR="001025CA" w:rsidRPr="00A91301">
        <w:rPr>
          <w:rFonts w:asciiTheme="minorBidi" w:hAnsiTheme="minorBidi"/>
          <w:sz w:val="24"/>
          <w:szCs w:val="24"/>
          <w:rtl/>
        </w:rPr>
        <w:t>أعلى دقة ممكنة ، على الأقل 300 بكسل في البوصة. وسيتم إعداد اختصاصات محددة بشكل جيد للاستعانة بمصادر خارجية لخدمات مصمم جرافيك وشركة طباعة. وسيتم توزيع المنتجات بالتعاون مع وزارة العمل ووزارة التعليم ، بالتنسيق مع أمانة</w:t>
      </w:r>
      <w:r w:rsidR="001025CA" w:rsidRPr="00A91301">
        <w:rPr>
          <w:rFonts w:asciiTheme="minorBidi" w:hAnsiTheme="minorBidi"/>
          <w:sz w:val="24"/>
          <w:szCs w:val="24"/>
        </w:rPr>
        <w:t xml:space="preserve"> </w:t>
      </w:r>
      <w:r w:rsidR="001025CA" w:rsidRPr="00A91301">
        <w:rPr>
          <w:rFonts w:asciiTheme="minorBidi" w:hAnsiTheme="minorBidi"/>
          <w:sz w:val="24"/>
          <w:szCs w:val="24"/>
          <w:rtl/>
        </w:rPr>
        <w:t>سر مجلس التشغيل والتدريب والتعليم المهني والتقني</w:t>
      </w:r>
      <w:r w:rsidR="001025CA" w:rsidRPr="00A91301">
        <w:rPr>
          <w:rFonts w:asciiTheme="minorBidi" w:hAnsiTheme="minorBidi"/>
          <w:sz w:val="24"/>
          <w:szCs w:val="24"/>
        </w:rPr>
        <w:t xml:space="preserve"> </w:t>
      </w:r>
      <w:r w:rsidR="001025CA" w:rsidRPr="00A91301">
        <w:rPr>
          <w:rFonts w:asciiTheme="minorBidi" w:hAnsiTheme="minorBidi"/>
          <w:sz w:val="24"/>
          <w:szCs w:val="24"/>
          <w:rtl/>
        </w:rPr>
        <w:t>، قائد فريق</w:t>
      </w:r>
      <w:r w:rsidR="001025CA" w:rsidRPr="00A91301">
        <w:rPr>
          <w:rFonts w:asciiTheme="minorBidi" w:hAnsiTheme="minorBidi"/>
          <w:sz w:val="24"/>
          <w:szCs w:val="24"/>
        </w:rPr>
        <w:t xml:space="preserve"> </w:t>
      </w:r>
      <w:r w:rsidR="001025CA" w:rsidRPr="00A91301">
        <w:rPr>
          <w:rFonts w:asciiTheme="minorBidi" w:hAnsiTheme="minorBidi"/>
          <w:sz w:val="24"/>
          <w:szCs w:val="24"/>
          <w:rtl/>
        </w:rPr>
        <w:t xml:space="preserve">مشروع الدعم الفني </w:t>
      </w:r>
      <w:r w:rsidR="001025CA" w:rsidRPr="00A91301">
        <w:rPr>
          <w:rFonts w:asciiTheme="minorBidi" w:hAnsiTheme="minorBidi"/>
          <w:sz w:val="24"/>
          <w:szCs w:val="24"/>
        </w:rPr>
        <w:t xml:space="preserve"> </w:t>
      </w:r>
      <w:r w:rsidR="001025CA" w:rsidRPr="00A91301">
        <w:rPr>
          <w:rFonts w:asciiTheme="minorBidi" w:hAnsiTheme="minorBidi"/>
          <w:sz w:val="24"/>
          <w:szCs w:val="24"/>
          <w:rtl/>
        </w:rPr>
        <w:t>ومدير مشروع الاتحاد الأوروبي</w:t>
      </w:r>
      <w:r w:rsidR="001025CA" w:rsidRPr="00A91301">
        <w:rPr>
          <w:rFonts w:asciiTheme="minorBidi" w:hAnsiTheme="minorBidi"/>
          <w:sz w:val="24"/>
          <w:szCs w:val="24"/>
        </w:rPr>
        <w:t>.</w:t>
      </w:r>
      <w:r w:rsidR="00382052" w:rsidRPr="00A91301">
        <w:rPr>
          <w:rFonts w:asciiTheme="minorBidi" w:hAnsiTheme="minorBidi"/>
          <w:sz w:val="24"/>
          <w:szCs w:val="24"/>
        </w:rPr>
        <w:t xml:space="preserve"> </w:t>
      </w:r>
    </w:p>
    <w:p w14:paraId="4B936846" w14:textId="0B57AD2A" w:rsidR="007609FD" w:rsidRPr="00A91301" w:rsidRDefault="001025CA" w:rsidP="001025CA">
      <w:pPr>
        <w:bidi/>
        <w:rPr>
          <w:rFonts w:asciiTheme="minorBidi" w:hAnsiTheme="minorBidi"/>
          <w:b/>
          <w:bCs/>
          <w:sz w:val="24"/>
          <w:szCs w:val="24"/>
          <w:lang w:val="en-GB"/>
        </w:rPr>
      </w:pPr>
      <w:r w:rsidRPr="00A91301">
        <w:rPr>
          <w:rFonts w:asciiTheme="minorBidi" w:hAnsiTheme="minorBidi"/>
          <w:b/>
          <w:bCs/>
          <w:sz w:val="24"/>
          <w:szCs w:val="24"/>
          <w:rtl/>
          <w:lang w:val="en-GB"/>
        </w:rPr>
        <w:t>الشكل 5: أمثلة على قطع الورق المقوى بالحجم الطبيعي</w:t>
      </w:r>
    </w:p>
    <w:p w14:paraId="1F29F7B8" w14:textId="5E69C16D" w:rsidR="001025CA" w:rsidRPr="00A91301" w:rsidRDefault="00CF1F74" w:rsidP="001025CA">
      <w:pPr>
        <w:bidi/>
        <w:rPr>
          <w:rFonts w:asciiTheme="minorBidi" w:hAnsiTheme="minorBidi"/>
          <w:b/>
          <w:bCs/>
          <w:sz w:val="20"/>
          <w:szCs w:val="20"/>
          <w:rtl/>
        </w:rPr>
      </w:pPr>
      <w:r w:rsidRPr="00A91301">
        <w:rPr>
          <w:rFonts w:asciiTheme="minorBidi" w:hAnsiTheme="minorBidi"/>
          <w:b/>
          <w:bCs/>
          <w:sz w:val="24"/>
          <w:szCs w:val="24"/>
          <w:lang w:val="en-GB"/>
        </w:rPr>
        <w:br w:type="textWrapping" w:clear="all"/>
      </w:r>
      <w:r w:rsidR="007F0973" w:rsidRPr="00A91301">
        <w:rPr>
          <w:rFonts w:asciiTheme="minorBidi" w:hAnsiTheme="minorBidi"/>
          <w:b/>
          <w:bCs/>
          <w:noProof/>
          <w:sz w:val="20"/>
          <w:szCs w:val="20"/>
        </w:rPr>
        <w:drawing>
          <wp:inline distT="0" distB="0" distL="0" distR="0" wp14:anchorId="1B56FBEB" wp14:editId="2B464EDB">
            <wp:extent cx="1933575" cy="271496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shm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5229" cy="2773453"/>
                    </a:xfrm>
                    <a:prstGeom prst="rect">
                      <a:avLst/>
                    </a:prstGeom>
                  </pic:spPr>
                </pic:pic>
              </a:graphicData>
            </a:graphic>
          </wp:inline>
        </w:drawing>
      </w:r>
    </w:p>
    <w:p w14:paraId="0FEF1B7C" w14:textId="56E15FED" w:rsidR="00682E28" w:rsidRPr="00A91301" w:rsidRDefault="001025CA" w:rsidP="001025CA">
      <w:pPr>
        <w:bidi/>
        <w:rPr>
          <w:rFonts w:asciiTheme="minorBidi" w:hAnsiTheme="minorBidi"/>
          <w:b/>
          <w:bCs/>
          <w:sz w:val="20"/>
          <w:szCs w:val="20"/>
        </w:rPr>
      </w:pPr>
      <w:r w:rsidRPr="00A91301">
        <w:rPr>
          <w:rFonts w:asciiTheme="minorBidi" w:hAnsiTheme="minorBidi"/>
          <w:b/>
          <w:bCs/>
          <w:sz w:val="20"/>
          <w:szCs w:val="20"/>
          <w:rtl/>
        </w:rPr>
        <w:t>الأشكال 6: مثال لقطع القصاصات بالحجم الطبيعي</w:t>
      </w:r>
    </w:p>
    <w:p w14:paraId="3017BAB5" w14:textId="0DFE46B1" w:rsidR="007C614C" w:rsidRPr="00A91301" w:rsidRDefault="001025CA" w:rsidP="001025CA">
      <w:pPr>
        <w:pStyle w:val="Heading1"/>
        <w:bidi/>
        <w:rPr>
          <w:rFonts w:asciiTheme="minorBidi" w:hAnsiTheme="minorBidi" w:cstheme="minorBidi"/>
          <w:b/>
          <w:bCs/>
          <w:color w:val="C0504D" w:themeColor="accent2"/>
          <w:lang w:val="en-GB"/>
        </w:rPr>
      </w:pPr>
      <w:bookmarkStart w:id="19" w:name="_Toc2760870"/>
      <w:r w:rsidRPr="00A91301">
        <w:rPr>
          <w:rFonts w:asciiTheme="minorBidi" w:hAnsiTheme="minorBidi" w:cstheme="minorBidi"/>
          <w:b/>
          <w:bCs/>
          <w:color w:val="C0504D" w:themeColor="accent2"/>
          <w:rtl/>
          <w:lang w:val="en-GB"/>
        </w:rPr>
        <w:t>الشعارات</w:t>
      </w:r>
      <w:bookmarkEnd w:id="19"/>
    </w:p>
    <w:p w14:paraId="1444E2B3" w14:textId="0A424F40" w:rsidR="001025CA" w:rsidRPr="00A91301" w:rsidRDefault="001025CA" w:rsidP="00980E14">
      <w:pPr>
        <w:bidi/>
        <w:spacing w:after="0"/>
        <w:rPr>
          <w:rFonts w:asciiTheme="minorBidi" w:hAnsiTheme="minorBidi"/>
          <w:sz w:val="24"/>
          <w:szCs w:val="24"/>
        </w:rPr>
      </w:pPr>
      <w:r w:rsidRPr="00A91301">
        <w:rPr>
          <w:rFonts w:asciiTheme="minorBidi" w:hAnsiTheme="minorBidi"/>
          <w:sz w:val="24"/>
          <w:szCs w:val="24"/>
          <w:rtl/>
        </w:rPr>
        <w:t xml:space="preserve">يجب أن يتطابق تأطير الرسائل مع التركيز الاستراتيجي للحملة والتأكد من </w:t>
      </w:r>
      <w:r w:rsidR="00980E14" w:rsidRPr="00A91301">
        <w:rPr>
          <w:rFonts w:asciiTheme="minorBidi" w:hAnsiTheme="minorBidi"/>
          <w:sz w:val="24"/>
          <w:szCs w:val="24"/>
          <w:rtl/>
        </w:rPr>
        <w:t>الأقتباس</w:t>
      </w:r>
      <w:r w:rsidRPr="00A91301">
        <w:rPr>
          <w:rFonts w:asciiTheme="minorBidi" w:hAnsiTheme="minorBidi"/>
          <w:sz w:val="24"/>
          <w:szCs w:val="24"/>
          <w:rtl/>
        </w:rPr>
        <w:t xml:space="preserve"> من الأمثال الشعبية باللغة العربية العامية و / أو الكلاسيكية ، أو أي مصادر أو عناصر أخرى من التراث الثقافي الأردني المتنوع أو الأدب العربي ، إلخ</w:t>
      </w:r>
      <w:r w:rsidRPr="00A91301">
        <w:rPr>
          <w:rFonts w:asciiTheme="minorBidi" w:hAnsiTheme="minorBidi"/>
          <w:sz w:val="24"/>
          <w:szCs w:val="24"/>
        </w:rPr>
        <w:t>.</w:t>
      </w:r>
    </w:p>
    <w:p w14:paraId="31B9B8DB" w14:textId="4BA7231C" w:rsidR="001025CA" w:rsidRPr="00A91301" w:rsidRDefault="001025CA" w:rsidP="00980E14">
      <w:pPr>
        <w:bidi/>
        <w:spacing w:after="0"/>
        <w:rPr>
          <w:rFonts w:asciiTheme="minorBidi" w:hAnsiTheme="minorBidi"/>
          <w:sz w:val="24"/>
          <w:szCs w:val="24"/>
        </w:rPr>
      </w:pPr>
      <w:r w:rsidRPr="00A91301">
        <w:rPr>
          <w:rFonts w:asciiTheme="minorBidi" w:hAnsiTheme="minorBidi"/>
          <w:sz w:val="24"/>
          <w:szCs w:val="24"/>
          <w:rtl/>
        </w:rPr>
        <w:t xml:space="preserve">يمكن ببساطة إنشاء شعارات أخرى خصيصًا لهذه الحملة أو </w:t>
      </w:r>
      <w:r w:rsidR="00980E14" w:rsidRPr="00A91301">
        <w:rPr>
          <w:rFonts w:asciiTheme="minorBidi" w:hAnsiTheme="minorBidi"/>
          <w:sz w:val="24"/>
          <w:szCs w:val="24"/>
          <w:rtl/>
        </w:rPr>
        <w:t xml:space="preserve">الأقتباس </w:t>
      </w:r>
      <w:r w:rsidRPr="00A91301">
        <w:rPr>
          <w:rFonts w:asciiTheme="minorBidi" w:hAnsiTheme="minorBidi"/>
          <w:sz w:val="24"/>
          <w:szCs w:val="24"/>
          <w:rtl/>
        </w:rPr>
        <w:t xml:space="preserve">من قادة ملهمين في العالم ولكن في هذه الحالة ، يجب تكييفها أو توطينها وفقًا للسياق المحلي والمجموعات المستهدفة وأهداف التواصل. يمكن استخدام الدعوات لاتخاذ إجراء لإشعال الحماس ، وتوجيه الجمهور المستهدف. يجب أن يأخذ تطوير الشعارات في الاعتبار ، سياق </w:t>
      </w:r>
      <w:r w:rsidR="00980E14" w:rsidRPr="00A91301">
        <w:rPr>
          <w:rFonts w:asciiTheme="minorBidi" w:hAnsiTheme="minorBidi"/>
          <w:sz w:val="24"/>
          <w:szCs w:val="24"/>
          <w:rtl/>
        </w:rPr>
        <w:t>التواصل الوطني</w:t>
      </w:r>
      <w:r w:rsidRPr="00A91301">
        <w:rPr>
          <w:rFonts w:asciiTheme="minorBidi" w:hAnsiTheme="minorBidi"/>
          <w:sz w:val="24"/>
          <w:szCs w:val="24"/>
          <w:rtl/>
        </w:rPr>
        <w:t xml:space="preserve"> ، المحدد في هذه الوثيقة في وقت سابق</w:t>
      </w:r>
      <w:r w:rsidRPr="00A91301">
        <w:rPr>
          <w:rFonts w:asciiTheme="minorBidi" w:hAnsiTheme="minorBidi"/>
          <w:sz w:val="24"/>
          <w:szCs w:val="24"/>
        </w:rPr>
        <w:t>.</w:t>
      </w:r>
    </w:p>
    <w:p w14:paraId="3A53BA41" w14:textId="10CF3C10" w:rsidR="00257108" w:rsidRPr="00A91301" w:rsidRDefault="001025CA" w:rsidP="001025CA">
      <w:pPr>
        <w:bidi/>
        <w:spacing w:after="0"/>
        <w:rPr>
          <w:rFonts w:asciiTheme="minorBidi" w:hAnsiTheme="minorBidi"/>
          <w:sz w:val="24"/>
          <w:szCs w:val="24"/>
          <w:rtl/>
        </w:rPr>
      </w:pPr>
      <w:r w:rsidRPr="00A91301">
        <w:rPr>
          <w:rFonts w:asciiTheme="minorBidi" w:hAnsiTheme="minorBidi"/>
          <w:sz w:val="24"/>
          <w:szCs w:val="24"/>
          <w:rtl/>
        </w:rPr>
        <w:t>قد يستخدم ما يلي كأساس لمثل هذا البحث والاقتراح من قبل مقدمي الخدمة</w:t>
      </w:r>
      <w:r w:rsidRPr="00A91301">
        <w:rPr>
          <w:rFonts w:asciiTheme="minorBidi" w:hAnsiTheme="minorBidi"/>
          <w:sz w:val="24"/>
          <w:szCs w:val="24"/>
        </w:rPr>
        <w:t>:</w:t>
      </w:r>
    </w:p>
    <w:p w14:paraId="793FE56F" w14:textId="77777777" w:rsidR="001025CA" w:rsidRPr="00A91301" w:rsidRDefault="001025CA" w:rsidP="001025CA">
      <w:pPr>
        <w:spacing w:after="0"/>
        <w:rPr>
          <w:rFonts w:asciiTheme="minorBidi" w:hAnsiTheme="minorBidi"/>
          <w:sz w:val="24"/>
          <w:szCs w:val="24"/>
          <w:rt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80E14" w:rsidRPr="00A91301" w14:paraId="6CBA5763" w14:textId="77777777" w:rsidTr="009F1280">
        <w:tc>
          <w:tcPr>
            <w:tcW w:w="9350" w:type="dxa"/>
            <w:shd w:val="clear" w:color="auto" w:fill="F2F2F2" w:themeFill="background1" w:themeFillShade="F2"/>
          </w:tcPr>
          <w:p w14:paraId="32E094D4" w14:textId="612EA995" w:rsidR="00980E14" w:rsidRPr="00A91301" w:rsidRDefault="00980E14" w:rsidP="00980E14">
            <w:pPr>
              <w:bidi/>
              <w:jc w:val="center"/>
              <w:rPr>
                <w:rFonts w:asciiTheme="minorBidi" w:eastAsia="Arial Unicode MS" w:hAnsiTheme="minorBidi"/>
                <w:b/>
                <w:bCs/>
                <w:color w:val="17365D" w:themeColor="text2" w:themeShade="BF"/>
                <w:sz w:val="24"/>
                <w:szCs w:val="24"/>
                <w:lang w:val="en-GB"/>
              </w:rPr>
            </w:pPr>
            <w:r w:rsidRPr="00A91301">
              <w:rPr>
                <w:rFonts w:asciiTheme="minorBidi" w:hAnsiTheme="minorBidi"/>
                <w:rtl/>
              </w:rPr>
              <w:t>تعلم اليوم ، وأعمل غدا</w:t>
            </w:r>
            <w:r w:rsidRPr="00A91301">
              <w:rPr>
                <w:rFonts w:asciiTheme="minorBidi" w:hAnsiTheme="minorBidi"/>
              </w:rPr>
              <w:t>!</w:t>
            </w:r>
          </w:p>
        </w:tc>
      </w:tr>
      <w:tr w:rsidR="00980E14" w:rsidRPr="00A91301" w14:paraId="6F7790A0" w14:textId="77777777" w:rsidTr="009F1280">
        <w:tc>
          <w:tcPr>
            <w:tcW w:w="9350" w:type="dxa"/>
            <w:shd w:val="clear" w:color="auto" w:fill="F2F2F2" w:themeFill="background1" w:themeFillShade="F2"/>
          </w:tcPr>
          <w:p w14:paraId="43B77104" w14:textId="062F4657" w:rsidR="00980E14" w:rsidRPr="00A91301" w:rsidRDefault="00980E14" w:rsidP="00980E14">
            <w:pPr>
              <w:bidi/>
              <w:jc w:val="center"/>
              <w:rPr>
                <w:rFonts w:asciiTheme="minorBidi" w:eastAsia="Arial Unicode MS" w:hAnsiTheme="minorBidi"/>
                <w:b/>
                <w:bCs/>
                <w:color w:val="17365D" w:themeColor="text2" w:themeShade="BF"/>
                <w:sz w:val="24"/>
                <w:szCs w:val="24"/>
              </w:rPr>
            </w:pPr>
            <w:r w:rsidRPr="00A91301">
              <w:rPr>
                <w:rFonts w:asciiTheme="minorBidi" w:hAnsiTheme="minorBidi"/>
                <w:rtl/>
              </w:rPr>
              <w:t>أبحث عن مهنتك ، وبني مستقبلك</w:t>
            </w:r>
            <w:r w:rsidRPr="00A91301">
              <w:rPr>
                <w:rFonts w:asciiTheme="minorBidi" w:hAnsiTheme="minorBidi"/>
              </w:rPr>
              <w:t>!</w:t>
            </w:r>
          </w:p>
        </w:tc>
      </w:tr>
      <w:tr w:rsidR="00980E14" w:rsidRPr="00A91301" w14:paraId="217C9030" w14:textId="77777777" w:rsidTr="009F1280">
        <w:tc>
          <w:tcPr>
            <w:tcW w:w="9350" w:type="dxa"/>
            <w:shd w:val="clear" w:color="auto" w:fill="F2F2F2" w:themeFill="background1" w:themeFillShade="F2"/>
          </w:tcPr>
          <w:p w14:paraId="54F04B10" w14:textId="2C4F719A" w:rsidR="00980E14" w:rsidRPr="00A91301" w:rsidRDefault="00980E14" w:rsidP="00980E14">
            <w:pPr>
              <w:bidi/>
              <w:jc w:val="center"/>
              <w:rPr>
                <w:rFonts w:asciiTheme="minorBidi" w:eastAsia="Arial Unicode MS" w:hAnsiTheme="minorBidi"/>
                <w:b/>
                <w:bCs/>
                <w:color w:val="17365D" w:themeColor="text2" w:themeShade="BF"/>
                <w:sz w:val="24"/>
                <w:szCs w:val="24"/>
              </w:rPr>
            </w:pPr>
            <w:r w:rsidRPr="00A91301">
              <w:rPr>
                <w:rFonts w:asciiTheme="minorBidi" w:hAnsiTheme="minorBidi"/>
                <w:rtl/>
              </w:rPr>
              <w:t>تعلم واكتسب</w:t>
            </w:r>
            <w:r w:rsidRPr="00A91301">
              <w:rPr>
                <w:rFonts w:asciiTheme="minorBidi" w:hAnsiTheme="minorBidi"/>
              </w:rPr>
              <w:t>!</w:t>
            </w:r>
          </w:p>
        </w:tc>
      </w:tr>
      <w:tr w:rsidR="00980E14" w:rsidRPr="00A91301" w14:paraId="59DBABCA" w14:textId="77777777" w:rsidTr="009F1280">
        <w:tc>
          <w:tcPr>
            <w:tcW w:w="9350" w:type="dxa"/>
            <w:shd w:val="clear" w:color="auto" w:fill="F2F2F2" w:themeFill="background1" w:themeFillShade="F2"/>
          </w:tcPr>
          <w:p w14:paraId="6C383163" w14:textId="1C16CB05" w:rsidR="00980E14" w:rsidRPr="00A91301" w:rsidRDefault="00980E14" w:rsidP="00980E14">
            <w:pPr>
              <w:bidi/>
              <w:jc w:val="center"/>
              <w:rPr>
                <w:rFonts w:asciiTheme="minorBidi" w:hAnsiTheme="minorBidi"/>
                <w:rtl/>
              </w:rPr>
            </w:pPr>
            <w:r w:rsidRPr="00A91301">
              <w:rPr>
                <w:rFonts w:asciiTheme="minorBidi" w:hAnsiTheme="minorBidi"/>
                <w:rtl/>
              </w:rPr>
              <w:lastRenderedPageBreak/>
              <w:t>أنهض من بين الأخرين</w:t>
            </w:r>
            <w:r w:rsidRPr="00A91301">
              <w:rPr>
                <w:rFonts w:asciiTheme="minorBidi" w:hAnsiTheme="minorBidi"/>
              </w:rPr>
              <w:t>!</w:t>
            </w:r>
          </w:p>
          <w:p w14:paraId="31773AE9" w14:textId="2E402D5D" w:rsidR="00980E14" w:rsidRPr="00A91301" w:rsidRDefault="00980E14" w:rsidP="00980E14">
            <w:pPr>
              <w:bidi/>
              <w:jc w:val="center"/>
              <w:rPr>
                <w:rFonts w:asciiTheme="minorBidi" w:hAnsiTheme="minorBidi"/>
                <w:rtl/>
              </w:rPr>
            </w:pPr>
            <w:r w:rsidRPr="00A91301">
              <w:rPr>
                <w:rFonts w:asciiTheme="minorBidi" w:hAnsiTheme="minorBidi"/>
                <w:rtl/>
              </w:rPr>
              <w:t>التدريب والتعليم المهني والتقني لا يعني الفشل!</w:t>
            </w:r>
          </w:p>
          <w:p w14:paraId="38D4E180" w14:textId="50956444" w:rsidR="00980E14" w:rsidRPr="00A91301" w:rsidRDefault="00980E14" w:rsidP="00980E14">
            <w:pPr>
              <w:bidi/>
              <w:jc w:val="center"/>
              <w:rPr>
                <w:rFonts w:asciiTheme="minorBidi" w:eastAsia="Arial Unicode MS" w:hAnsiTheme="minorBidi"/>
                <w:b/>
                <w:bCs/>
                <w:color w:val="17365D" w:themeColor="text2" w:themeShade="BF"/>
                <w:sz w:val="24"/>
                <w:szCs w:val="24"/>
              </w:rPr>
            </w:pPr>
          </w:p>
        </w:tc>
      </w:tr>
    </w:tbl>
    <w:p w14:paraId="4A463B0F" w14:textId="5BF6A63E" w:rsidR="00F260CC" w:rsidRPr="00A91301" w:rsidRDefault="00F260CC" w:rsidP="0021177C">
      <w:pPr>
        <w:pStyle w:val="Heading1"/>
        <w:spacing w:after="200"/>
        <w:rPr>
          <w:rFonts w:asciiTheme="minorBidi" w:hAnsiTheme="minorBidi" w:cstheme="minorBidi"/>
          <w:b/>
          <w:bCs/>
          <w:color w:val="C0504D" w:themeColor="accent2"/>
          <w:rtl/>
          <w:lang w:val="en-GB"/>
        </w:rPr>
      </w:pPr>
    </w:p>
    <w:p w14:paraId="20547C68" w14:textId="0B3E2890" w:rsidR="00980E14" w:rsidRPr="00A91301" w:rsidRDefault="00980E14" w:rsidP="00980E14">
      <w:pPr>
        <w:rPr>
          <w:rFonts w:asciiTheme="minorBidi" w:hAnsiTheme="minorBidi"/>
          <w:rtl/>
          <w:lang w:val="en-GB"/>
        </w:rPr>
      </w:pPr>
    </w:p>
    <w:p w14:paraId="6AA6DDDF" w14:textId="77777777" w:rsidR="00980E14" w:rsidRPr="00A91301" w:rsidRDefault="00980E14" w:rsidP="00980E14">
      <w:pPr>
        <w:rPr>
          <w:rFonts w:asciiTheme="minorBidi" w:hAnsiTheme="minorBidi"/>
          <w:lang w:val="en-GB"/>
        </w:rPr>
      </w:pPr>
    </w:p>
    <w:p w14:paraId="5D594C6A" w14:textId="3FA33B86" w:rsidR="00F260CC" w:rsidRPr="00A91301" w:rsidRDefault="00F260CC" w:rsidP="0021177C">
      <w:pPr>
        <w:pStyle w:val="Heading1"/>
        <w:spacing w:after="200"/>
        <w:rPr>
          <w:rFonts w:asciiTheme="minorBidi" w:hAnsiTheme="minorBidi" w:cstheme="minorBidi"/>
          <w:b/>
          <w:bCs/>
          <w:color w:val="C0504D" w:themeColor="accent2"/>
          <w:rtl/>
          <w:lang w:val="en-GB"/>
        </w:rPr>
      </w:pPr>
    </w:p>
    <w:p w14:paraId="742F4F6E" w14:textId="77777777" w:rsidR="00980E14" w:rsidRPr="00A91301" w:rsidRDefault="00980E14" w:rsidP="00980E14">
      <w:pPr>
        <w:rPr>
          <w:rFonts w:asciiTheme="minorBidi" w:hAnsiTheme="minorBidi"/>
          <w:lang w:val="en-GB"/>
        </w:rPr>
      </w:pPr>
    </w:p>
    <w:p w14:paraId="480052A8" w14:textId="4EB56BFF" w:rsidR="00CF1F74" w:rsidRPr="00A91301" w:rsidRDefault="00980E14" w:rsidP="00980E14">
      <w:pPr>
        <w:pStyle w:val="Heading1"/>
        <w:bidi/>
        <w:spacing w:after="200"/>
        <w:rPr>
          <w:rFonts w:asciiTheme="minorBidi" w:hAnsiTheme="minorBidi" w:cstheme="minorBidi"/>
          <w:b/>
          <w:bCs/>
          <w:color w:val="C0504D" w:themeColor="accent2"/>
          <w:lang w:val="en-GB"/>
        </w:rPr>
      </w:pPr>
      <w:bookmarkStart w:id="20" w:name="_Toc2760871"/>
      <w:r w:rsidRPr="00A91301">
        <w:rPr>
          <w:rFonts w:asciiTheme="minorBidi" w:hAnsiTheme="minorBidi" w:cstheme="minorBidi"/>
          <w:b/>
          <w:bCs/>
          <w:color w:val="C0504D" w:themeColor="accent2"/>
          <w:rtl/>
          <w:lang w:val="en-GB"/>
        </w:rPr>
        <w:t>الخطة العمل التشغيلية</w:t>
      </w:r>
      <w:bookmarkEnd w:id="20"/>
    </w:p>
    <w:tbl>
      <w:tblPr>
        <w:tblStyle w:val="TableGrid"/>
        <w:bidiVisual/>
        <w:tblW w:w="0" w:type="auto"/>
        <w:tblLook w:val="04A0" w:firstRow="1" w:lastRow="0" w:firstColumn="1" w:lastColumn="0" w:noHBand="0" w:noVBand="1"/>
      </w:tblPr>
      <w:tblGrid>
        <w:gridCol w:w="2184"/>
        <w:gridCol w:w="3056"/>
        <w:gridCol w:w="2279"/>
        <w:gridCol w:w="1831"/>
      </w:tblGrid>
      <w:tr w:rsidR="00BA37C6" w:rsidRPr="00A91301" w14:paraId="1816922C" w14:textId="77777777" w:rsidTr="00980E14">
        <w:tc>
          <w:tcPr>
            <w:tcW w:w="2184" w:type="dxa"/>
            <w:shd w:val="clear" w:color="auto" w:fill="244061" w:themeFill="accent1" w:themeFillShade="80"/>
          </w:tcPr>
          <w:p w14:paraId="56E0BA69" w14:textId="72586FCB" w:rsidR="00BA37C6" w:rsidRPr="00A91301" w:rsidRDefault="00980E14" w:rsidP="00BA37C6">
            <w:pPr>
              <w:jc w:val="center"/>
              <w:rPr>
                <w:rFonts w:asciiTheme="minorBidi" w:hAnsiTheme="minorBidi"/>
                <w:b/>
                <w:bCs/>
                <w:color w:val="FFFFFF" w:themeColor="background1"/>
                <w:sz w:val="20"/>
                <w:szCs w:val="20"/>
                <w:lang w:val="en-GB"/>
              </w:rPr>
            </w:pPr>
            <w:r w:rsidRPr="00A91301">
              <w:rPr>
                <w:rFonts w:asciiTheme="minorBidi" w:hAnsiTheme="minorBidi"/>
                <w:b/>
                <w:bCs/>
                <w:color w:val="FFFFFF" w:themeColor="background1"/>
                <w:sz w:val="20"/>
                <w:szCs w:val="20"/>
                <w:rtl/>
                <w:lang w:val="en-GB"/>
              </w:rPr>
              <w:t>النشاط</w:t>
            </w:r>
          </w:p>
        </w:tc>
        <w:tc>
          <w:tcPr>
            <w:tcW w:w="3056" w:type="dxa"/>
            <w:shd w:val="clear" w:color="auto" w:fill="244061" w:themeFill="accent1" w:themeFillShade="80"/>
          </w:tcPr>
          <w:p w14:paraId="065C22E5" w14:textId="7E078020" w:rsidR="00BA37C6" w:rsidRPr="00A91301" w:rsidRDefault="00980E14" w:rsidP="00AD566F">
            <w:pPr>
              <w:bidi/>
              <w:jc w:val="center"/>
              <w:rPr>
                <w:rFonts w:asciiTheme="minorBidi" w:hAnsiTheme="minorBidi"/>
                <w:b/>
                <w:bCs/>
                <w:color w:val="FFFFFF" w:themeColor="background1"/>
                <w:sz w:val="20"/>
                <w:szCs w:val="20"/>
                <w:lang w:val="en-GB"/>
              </w:rPr>
            </w:pPr>
            <w:r w:rsidRPr="00A91301">
              <w:rPr>
                <w:rFonts w:asciiTheme="minorBidi" w:hAnsiTheme="minorBidi"/>
                <w:b/>
                <w:bCs/>
                <w:color w:val="FFFFFF" w:themeColor="background1"/>
                <w:sz w:val="20"/>
                <w:szCs w:val="20"/>
                <w:rtl/>
                <w:lang w:val="en-GB"/>
              </w:rPr>
              <w:t>الإجراء / الإجراءات الفنية</w:t>
            </w:r>
          </w:p>
        </w:tc>
        <w:tc>
          <w:tcPr>
            <w:tcW w:w="2279" w:type="dxa"/>
            <w:shd w:val="clear" w:color="auto" w:fill="244061" w:themeFill="accent1" w:themeFillShade="80"/>
          </w:tcPr>
          <w:p w14:paraId="17B36005" w14:textId="658CF07B" w:rsidR="00BA37C6" w:rsidRPr="00A91301" w:rsidRDefault="004C7374" w:rsidP="004C7374">
            <w:pPr>
              <w:jc w:val="center"/>
              <w:rPr>
                <w:rFonts w:asciiTheme="minorBidi" w:hAnsiTheme="minorBidi"/>
                <w:b/>
                <w:bCs/>
                <w:color w:val="FFFFFF" w:themeColor="background1"/>
                <w:sz w:val="20"/>
                <w:szCs w:val="20"/>
                <w:lang w:val="en-GB"/>
              </w:rPr>
            </w:pPr>
            <w:r w:rsidRPr="00A91301">
              <w:rPr>
                <w:rFonts w:asciiTheme="minorBidi" w:hAnsiTheme="minorBidi"/>
                <w:b/>
                <w:bCs/>
                <w:color w:val="FFFFFF" w:themeColor="background1"/>
                <w:sz w:val="20"/>
                <w:szCs w:val="20"/>
                <w:rtl/>
                <w:lang w:val="en-GB"/>
              </w:rPr>
              <w:t>إ</w:t>
            </w:r>
            <w:r w:rsidR="00980E14" w:rsidRPr="00A91301">
              <w:rPr>
                <w:rFonts w:asciiTheme="minorBidi" w:hAnsiTheme="minorBidi"/>
                <w:b/>
                <w:bCs/>
                <w:color w:val="FFFFFF" w:themeColor="background1"/>
                <w:sz w:val="20"/>
                <w:szCs w:val="20"/>
                <w:rtl/>
                <w:lang w:val="en-GB"/>
              </w:rPr>
              <w:t>جراء / إجراءات المشرف</w:t>
            </w:r>
          </w:p>
        </w:tc>
        <w:tc>
          <w:tcPr>
            <w:tcW w:w="1831" w:type="dxa"/>
            <w:shd w:val="clear" w:color="auto" w:fill="244061" w:themeFill="accent1" w:themeFillShade="80"/>
          </w:tcPr>
          <w:p w14:paraId="57775577" w14:textId="75AF0CFD" w:rsidR="00BA37C6" w:rsidRPr="00A91301" w:rsidRDefault="00980E14" w:rsidP="00BA37C6">
            <w:pPr>
              <w:jc w:val="center"/>
              <w:rPr>
                <w:rFonts w:asciiTheme="minorBidi" w:hAnsiTheme="minorBidi"/>
                <w:b/>
                <w:bCs/>
                <w:color w:val="FFFFFF" w:themeColor="background1"/>
                <w:sz w:val="20"/>
                <w:szCs w:val="20"/>
                <w:lang w:val="en-GB"/>
              </w:rPr>
            </w:pPr>
            <w:r w:rsidRPr="00A91301">
              <w:rPr>
                <w:rFonts w:asciiTheme="minorBidi" w:hAnsiTheme="minorBidi"/>
                <w:b/>
                <w:bCs/>
                <w:color w:val="FFFFFF" w:themeColor="background1"/>
                <w:sz w:val="20"/>
                <w:szCs w:val="20"/>
                <w:rtl/>
                <w:lang w:val="en-GB"/>
              </w:rPr>
              <w:t>جدول زمني إرشادي</w:t>
            </w:r>
          </w:p>
        </w:tc>
      </w:tr>
      <w:tr w:rsidR="00B0112D" w:rsidRPr="00A91301" w14:paraId="7A72287E" w14:textId="77777777" w:rsidTr="00980E14">
        <w:tc>
          <w:tcPr>
            <w:tcW w:w="2184" w:type="dxa"/>
            <w:shd w:val="clear" w:color="auto" w:fill="FFFFFF" w:themeFill="background1"/>
          </w:tcPr>
          <w:p w14:paraId="5107699E" w14:textId="4BBD0310" w:rsidR="00B0112D" w:rsidRPr="00A91301" w:rsidRDefault="00AD566F" w:rsidP="00AD566F">
            <w:pPr>
              <w:pStyle w:val="ListParagraph"/>
              <w:numPr>
                <w:ilvl w:val="0"/>
                <w:numId w:val="14"/>
              </w:numPr>
              <w:bidi/>
              <w:rPr>
                <w:rFonts w:asciiTheme="minorBidi" w:hAnsiTheme="minorBidi"/>
                <w:color w:val="000000" w:themeColor="text1"/>
                <w:lang w:val="en-GB"/>
              </w:rPr>
            </w:pPr>
            <w:r w:rsidRPr="00A91301">
              <w:rPr>
                <w:rFonts w:asciiTheme="minorBidi" w:hAnsiTheme="minorBidi"/>
                <w:rtl/>
              </w:rPr>
              <w:t>إنتاج وبث أعلانات التلفاز</w:t>
            </w:r>
          </w:p>
        </w:tc>
        <w:tc>
          <w:tcPr>
            <w:tcW w:w="3056" w:type="dxa"/>
            <w:shd w:val="clear" w:color="auto" w:fill="FFFFFF" w:themeFill="background1"/>
          </w:tcPr>
          <w:p w14:paraId="58C70B62" w14:textId="2F0E00DF" w:rsidR="00AD566F" w:rsidRPr="00A91301" w:rsidRDefault="00AD566F" w:rsidP="00AD566F">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صياغة الشروط والأحكام المرجعية</w:t>
            </w:r>
          </w:p>
          <w:p w14:paraId="670C9972" w14:textId="77777777" w:rsidR="00AD566F" w:rsidRPr="00A91301" w:rsidRDefault="00AD566F" w:rsidP="00AD566F">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تقييم العروض الفنية والمالية المقدمة</w:t>
            </w:r>
          </w:p>
          <w:p w14:paraId="6967AB5D" w14:textId="77777777" w:rsidR="00AD566F" w:rsidRPr="00A91301" w:rsidRDefault="00AD566F" w:rsidP="00AD566F">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مراجعة العقد</w:t>
            </w:r>
          </w:p>
          <w:p w14:paraId="4925FFC7" w14:textId="0E30A5D5" w:rsidR="00AD566F" w:rsidRPr="00A91301" w:rsidRDefault="00AD566F" w:rsidP="00393F45">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 xml:space="preserve">الاتصال مع أجهزة التلفزيون لوضع </w:t>
            </w:r>
            <w:r w:rsidR="00393F45" w:rsidRPr="00A91301">
              <w:rPr>
                <w:rFonts w:asciiTheme="minorBidi" w:hAnsiTheme="minorBidi"/>
                <w:color w:val="000000" w:themeColor="text1"/>
                <w:sz w:val="20"/>
                <w:szCs w:val="20"/>
                <w:rtl/>
                <w:lang w:val="en-GB"/>
              </w:rPr>
              <w:t>الأعلانات</w:t>
            </w:r>
          </w:p>
          <w:p w14:paraId="51D24BD6" w14:textId="31837BA9" w:rsidR="00AD566F" w:rsidRPr="00A91301" w:rsidRDefault="00AD566F"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التنسيق مع</w:t>
            </w:r>
            <w:r w:rsidRPr="00A91301">
              <w:rPr>
                <w:rFonts w:asciiTheme="minorBidi" w:hAnsiTheme="minorBidi"/>
                <w:color w:val="000000" w:themeColor="text1"/>
                <w:sz w:val="20"/>
                <w:szCs w:val="20"/>
                <w:lang w:val="en-GB"/>
              </w:rPr>
              <w:t xml:space="preserve"> </w:t>
            </w:r>
            <w:r w:rsidR="00393F45" w:rsidRPr="00A91301">
              <w:rPr>
                <w:rFonts w:asciiTheme="minorBidi" w:hAnsiTheme="minorBidi"/>
                <w:color w:val="000000" w:themeColor="text1"/>
                <w:sz w:val="20"/>
                <w:szCs w:val="20"/>
                <w:rtl/>
                <w:lang w:val="en-GB"/>
              </w:rPr>
              <w:t xml:space="preserve">أمانة سر مجلس </w:t>
            </w:r>
            <w:r w:rsidR="007F286A" w:rsidRPr="00A91301">
              <w:rPr>
                <w:rFonts w:asciiTheme="minorBidi" w:hAnsiTheme="minorBidi"/>
                <w:color w:val="000000" w:themeColor="text1"/>
                <w:sz w:val="20"/>
                <w:szCs w:val="20"/>
                <w:rtl/>
                <w:lang w:val="en-GB"/>
              </w:rPr>
              <w:t xml:space="preserve">التشغيل </w:t>
            </w:r>
            <w:r w:rsidRPr="00A91301">
              <w:rPr>
                <w:rFonts w:asciiTheme="minorBidi" w:hAnsiTheme="minorBidi"/>
                <w:color w:val="000000" w:themeColor="text1"/>
                <w:sz w:val="20"/>
                <w:szCs w:val="20"/>
                <w:rtl/>
                <w:lang w:val="en-GB"/>
              </w:rPr>
              <w:t>و</w:t>
            </w:r>
            <w:r w:rsidRPr="00A91301">
              <w:rPr>
                <w:rFonts w:asciiTheme="minorBidi" w:hAnsiTheme="minorBidi"/>
                <w:color w:val="000000" w:themeColor="text1"/>
                <w:sz w:val="20"/>
                <w:szCs w:val="20"/>
                <w:lang w:val="en-GB"/>
              </w:rPr>
              <w:t xml:space="preserve"> </w:t>
            </w:r>
            <w:r w:rsidR="007F286A" w:rsidRPr="00A91301">
              <w:rPr>
                <w:rFonts w:asciiTheme="minorBidi" w:hAnsiTheme="minorBidi"/>
                <w:color w:val="000000" w:themeColor="text1"/>
                <w:sz w:val="20"/>
                <w:szCs w:val="20"/>
                <w:rtl/>
                <w:lang w:val="en-GB"/>
              </w:rPr>
              <w:t>وزارة العملمن أجل إعادة</w:t>
            </w:r>
            <w:r w:rsidRPr="00A91301">
              <w:rPr>
                <w:rFonts w:asciiTheme="minorBidi" w:hAnsiTheme="minorBidi"/>
                <w:color w:val="000000" w:themeColor="text1"/>
                <w:sz w:val="20"/>
                <w:szCs w:val="20"/>
                <w:rtl/>
                <w:lang w:val="en-GB"/>
              </w:rPr>
              <w:t xml:space="preserve"> الكتابة</w:t>
            </w:r>
            <w:r w:rsidR="007F286A" w:rsidRPr="00A91301">
              <w:rPr>
                <w:rFonts w:asciiTheme="minorBidi" w:hAnsiTheme="minorBidi"/>
                <w:color w:val="000000" w:themeColor="text1"/>
                <w:sz w:val="20"/>
                <w:szCs w:val="20"/>
                <w:rtl/>
                <w:lang w:val="en-GB"/>
              </w:rPr>
              <w:t xml:space="preserve"> النص ،</w:t>
            </w:r>
            <w:r w:rsidRPr="00A91301">
              <w:rPr>
                <w:rFonts w:asciiTheme="minorBidi" w:hAnsiTheme="minorBidi"/>
                <w:color w:val="000000" w:themeColor="text1"/>
                <w:sz w:val="20"/>
                <w:szCs w:val="20"/>
                <w:rtl/>
                <w:lang w:val="en-GB"/>
              </w:rPr>
              <w:t xml:space="preserve"> وتحديد الشهادات وقصص النجاح</w:t>
            </w:r>
          </w:p>
          <w:p w14:paraId="0BB422B8" w14:textId="259A3349" w:rsidR="00AD566F" w:rsidRPr="00A91301" w:rsidRDefault="00AD566F"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007F286A" w:rsidRPr="00A91301">
              <w:rPr>
                <w:rFonts w:asciiTheme="minorBidi" w:hAnsiTheme="minorBidi"/>
                <w:color w:val="000000" w:themeColor="text1"/>
                <w:sz w:val="20"/>
                <w:szCs w:val="20"/>
                <w:rtl/>
                <w:lang w:val="en-GB"/>
              </w:rPr>
              <w:t>أعطاء ملخص</w:t>
            </w:r>
            <w:r w:rsidRPr="00A91301">
              <w:rPr>
                <w:rFonts w:asciiTheme="minorBidi" w:hAnsiTheme="minorBidi"/>
                <w:color w:val="000000" w:themeColor="text1"/>
                <w:sz w:val="20"/>
                <w:szCs w:val="20"/>
                <w:rtl/>
                <w:lang w:val="en-GB"/>
              </w:rPr>
              <w:t xml:space="preserve"> وبدء الاجتماع مع مزود الخدمة</w:t>
            </w:r>
          </w:p>
          <w:p w14:paraId="18A49562" w14:textId="77777777" w:rsidR="00AD566F" w:rsidRPr="00A91301" w:rsidRDefault="00AD566F" w:rsidP="00AD566F">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تنسيق ومتابعة التنفيذ وتقديم الخدمات مع جميع أصحاب المصلحة</w:t>
            </w:r>
          </w:p>
          <w:p w14:paraId="7D038E57" w14:textId="77777777" w:rsidR="00AD566F" w:rsidRPr="00A91301" w:rsidRDefault="00AD566F" w:rsidP="00AD566F">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الانتهاء من الإنتاج الفوري</w:t>
            </w:r>
          </w:p>
          <w:p w14:paraId="0C789339" w14:textId="77777777" w:rsidR="00AD566F" w:rsidRPr="00A91301" w:rsidRDefault="00AD566F" w:rsidP="00AD566F">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التنسيق مع أجهزة التلفزيون لوقت البث ، والمدفوعات ، إلخ</w:t>
            </w:r>
            <w:r w:rsidRPr="00A91301">
              <w:rPr>
                <w:rFonts w:asciiTheme="minorBidi" w:hAnsiTheme="minorBidi"/>
                <w:color w:val="000000" w:themeColor="text1"/>
                <w:sz w:val="20"/>
                <w:szCs w:val="20"/>
                <w:lang w:val="en-GB"/>
              </w:rPr>
              <w:t>.</w:t>
            </w:r>
          </w:p>
          <w:p w14:paraId="246BAF16" w14:textId="08B4AFAD" w:rsidR="00DF0A43" w:rsidRPr="00A91301" w:rsidRDefault="00AD566F" w:rsidP="00AD566F">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تقرير عن النتائج والتأثير</w:t>
            </w:r>
          </w:p>
        </w:tc>
        <w:tc>
          <w:tcPr>
            <w:tcW w:w="2279" w:type="dxa"/>
            <w:shd w:val="clear" w:color="auto" w:fill="FFFFFF" w:themeFill="background1"/>
          </w:tcPr>
          <w:p w14:paraId="0950F590" w14:textId="01BAD58B" w:rsidR="007F286A" w:rsidRPr="00A91301" w:rsidRDefault="00B0112D"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w:t>
            </w:r>
            <w:r w:rsidR="007F286A" w:rsidRPr="00A91301">
              <w:rPr>
                <w:rFonts w:asciiTheme="minorBidi" w:hAnsiTheme="minorBidi"/>
                <w:color w:val="000000" w:themeColor="text1"/>
                <w:sz w:val="20"/>
                <w:szCs w:val="20"/>
                <w:rtl/>
                <w:lang w:val="en-GB"/>
              </w:rPr>
              <w:t>استعراض</w:t>
            </w:r>
            <w:r w:rsidR="007F286A" w:rsidRPr="00A91301">
              <w:rPr>
                <w:rFonts w:asciiTheme="minorBidi" w:hAnsiTheme="minorBidi"/>
                <w:color w:val="000000" w:themeColor="text1"/>
                <w:sz w:val="20"/>
                <w:szCs w:val="20"/>
                <w:lang w:val="en-GB"/>
              </w:rPr>
              <w:t xml:space="preserve"> </w:t>
            </w:r>
            <w:r w:rsidR="007F286A" w:rsidRPr="00A91301">
              <w:rPr>
                <w:rFonts w:asciiTheme="minorBidi" w:hAnsiTheme="minorBidi"/>
                <w:color w:val="000000" w:themeColor="text1"/>
                <w:sz w:val="20"/>
                <w:szCs w:val="20"/>
                <w:rtl/>
                <w:lang w:val="en-GB"/>
              </w:rPr>
              <w:t>الشروط والأحكام المرجعية</w:t>
            </w:r>
            <w:r w:rsidR="007F286A" w:rsidRPr="00A91301">
              <w:rPr>
                <w:rFonts w:asciiTheme="minorBidi" w:hAnsiTheme="minorBidi"/>
                <w:color w:val="000000" w:themeColor="text1"/>
                <w:sz w:val="20"/>
                <w:szCs w:val="20"/>
                <w:lang w:val="en-GB"/>
              </w:rPr>
              <w:t xml:space="preserve"> </w:t>
            </w:r>
            <w:r w:rsidR="007F286A" w:rsidRPr="00A91301">
              <w:rPr>
                <w:rFonts w:asciiTheme="minorBidi" w:hAnsiTheme="minorBidi"/>
                <w:color w:val="000000" w:themeColor="text1"/>
                <w:sz w:val="20"/>
                <w:szCs w:val="20"/>
                <w:rtl/>
                <w:lang w:val="en-GB"/>
              </w:rPr>
              <w:t>والاتصال بالقائمة المختصرة للشركات</w:t>
            </w:r>
          </w:p>
          <w:p w14:paraId="01E959E0" w14:textId="77777777"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w:t>
            </w:r>
            <w:r w:rsidRPr="00A91301">
              <w:rPr>
                <w:rFonts w:asciiTheme="minorBidi" w:hAnsiTheme="minorBidi"/>
                <w:color w:val="000000" w:themeColor="text1"/>
                <w:sz w:val="20"/>
                <w:szCs w:val="20"/>
                <w:rtl/>
                <w:lang w:val="en-GB"/>
              </w:rPr>
              <w:t>جمع العروض المالية والتقنية</w:t>
            </w:r>
          </w:p>
          <w:p w14:paraId="7029A191" w14:textId="77777777"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إعداد العقد ومتابعة القضايا التعاقدية</w:t>
            </w:r>
          </w:p>
          <w:p w14:paraId="0828248D" w14:textId="77777777"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الإشراف الإداري وتقديم المشورة بشأن جدول المدفوعات</w:t>
            </w:r>
          </w:p>
          <w:p w14:paraId="5228ACEB" w14:textId="070EFCC8" w:rsidR="00CF3502"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اقتراح حلول لخدمات الاستعانة بمصادر خارجية والتعاقد</w:t>
            </w:r>
          </w:p>
        </w:tc>
        <w:tc>
          <w:tcPr>
            <w:tcW w:w="1831" w:type="dxa"/>
            <w:shd w:val="clear" w:color="auto" w:fill="FFFFFF" w:themeFill="background1"/>
          </w:tcPr>
          <w:p w14:paraId="7D7E899C" w14:textId="1D0E586D" w:rsidR="00B0112D" w:rsidRPr="00A91301" w:rsidRDefault="00B0112D" w:rsidP="00B0112D">
            <w:pPr>
              <w:jc w:val="center"/>
              <w:rPr>
                <w:rFonts w:asciiTheme="minorBidi" w:hAnsiTheme="minorBidi"/>
                <w:color w:val="000000" w:themeColor="text1"/>
                <w:sz w:val="20"/>
                <w:szCs w:val="20"/>
                <w:lang w:val="en-GB"/>
              </w:rPr>
            </w:pPr>
          </w:p>
        </w:tc>
      </w:tr>
      <w:tr w:rsidR="00B0112D" w:rsidRPr="00A91301" w14:paraId="213B9D65" w14:textId="77777777" w:rsidTr="00980E14">
        <w:tc>
          <w:tcPr>
            <w:tcW w:w="2184" w:type="dxa"/>
            <w:shd w:val="clear" w:color="auto" w:fill="FFFFFF" w:themeFill="background1"/>
          </w:tcPr>
          <w:p w14:paraId="21A869DD" w14:textId="4C770637" w:rsidR="00B0112D" w:rsidRPr="00A91301" w:rsidRDefault="007F286A" w:rsidP="007F286A">
            <w:pPr>
              <w:pStyle w:val="ListParagraph"/>
              <w:numPr>
                <w:ilvl w:val="0"/>
                <w:numId w:val="14"/>
              </w:numPr>
              <w:bidi/>
              <w:rPr>
                <w:rFonts w:asciiTheme="minorBidi" w:hAnsiTheme="minorBidi"/>
                <w:color w:val="000000" w:themeColor="text1"/>
                <w:lang w:val="en-GB"/>
              </w:rPr>
            </w:pPr>
            <w:r w:rsidRPr="00A91301">
              <w:rPr>
                <w:rFonts w:asciiTheme="minorBidi" w:hAnsiTheme="minorBidi"/>
                <w:rtl/>
              </w:rPr>
              <w:t>استخدام وتطويع الأعلانات التلفزيونية لحملات معلومات الويب 2.0</w:t>
            </w:r>
          </w:p>
        </w:tc>
        <w:tc>
          <w:tcPr>
            <w:tcW w:w="3056" w:type="dxa"/>
            <w:shd w:val="clear" w:color="auto" w:fill="FFFFFF" w:themeFill="background1"/>
          </w:tcPr>
          <w:p w14:paraId="0878A5F9" w14:textId="77777777" w:rsidR="007F286A" w:rsidRPr="00A91301" w:rsidRDefault="0056106B"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w:t>
            </w:r>
            <w:r w:rsidR="007F286A" w:rsidRPr="00A91301">
              <w:rPr>
                <w:rFonts w:asciiTheme="minorBidi" w:hAnsiTheme="minorBidi"/>
                <w:color w:val="000000" w:themeColor="text1"/>
                <w:sz w:val="20"/>
                <w:szCs w:val="20"/>
                <w:rtl/>
                <w:lang w:val="en-GB"/>
              </w:rPr>
              <w:t>يجب تضمين هذه الخدمة في العقد الأصلي لإنتاج البرامج التلفزيونية</w:t>
            </w:r>
            <w:r w:rsidR="007F286A" w:rsidRPr="00A91301">
              <w:rPr>
                <w:rFonts w:asciiTheme="minorBidi" w:hAnsiTheme="minorBidi"/>
                <w:color w:val="000000" w:themeColor="text1"/>
                <w:sz w:val="20"/>
                <w:szCs w:val="20"/>
                <w:lang w:val="en-GB"/>
              </w:rPr>
              <w:t>.</w:t>
            </w:r>
          </w:p>
          <w:p w14:paraId="1783F3D0" w14:textId="77777777"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مراجعة العقد</w:t>
            </w:r>
          </w:p>
          <w:p w14:paraId="6E187593" w14:textId="77777777" w:rsidR="007F286A" w:rsidRPr="00A91301" w:rsidRDefault="007F286A" w:rsidP="007F286A">
            <w:pPr>
              <w:bidi/>
              <w:rPr>
                <w:rFonts w:asciiTheme="minorBidi" w:hAnsiTheme="minorBidi"/>
                <w:color w:val="000000" w:themeColor="text1"/>
                <w:sz w:val="20"/>
                <w:szCs w:val="20"/>
                <w:rtl/>
                <w:lang w:val="en-GB"/>
              </w:rPr>
            </w:pPr>
            <w:r w:rsidRPr="00A91301">
              <w:rPr>
                <w:rFonts w:asciiTheme="minorBidi" w:hAnsiTheme="minorBidi"/>
                <w:color w:val="000000" w:themeColor="text1"/>
                <w:sz w:val="20"/>
                <w:szCs w:val="20"/>
                <w:rtl/>
                <w:lang w:val="en-GB"/>
              </w:rPr>
              <w:t>التنسيق مع</w:t>
            </w: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أمانة سر مجلس التشغيل و</w:t>
            </w: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وزارة العملمن أجل إعادة الكتابة النص ، وتحديد الشهادات وقصص النجاح</w:t>
            </w:r>
            <w:r w:rsidRPr="00A91301">
              <w:rPr>
                <w:rFonts w:asciiTheme="minorBidi" w:hAnsiTheme="minorBidi"/>
                <w:color w:val="000000" w:themeColor="text1"/>
                <w:sz w:val="20"/>
                <w:szCs w:val="20"/>
                <w:lang w:val="en-GB"/>
              </w:rPr>
              <w:t xml:space="preserve"> </w:t>
            </w:r>
          </w:p>
          <w:p w14:paraId="7ECB7818" w14:textId="700B9543"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أعطاء ملخص وبدء الاجتماع مع مزود الخدمة وكذلك مع المسوق الرقمي</w:t>
            </w:r>
          </w:p>
          <w:p w14:paraId="46A0093A" w14:textId="77777777"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تنسيق ومتابعة التنفيذ وتقديم الخدمات مع جميع أصحاب المصلحة</w:t>
            </w:r>
          </w:p>
          <w:p w14:paraId="048ED04A" w14:textId="77777777"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الانتهاء من الإنتاج الفوري</w:t>
            </w:r>
          </w:p>
          <w:p w14:paraId="75D94EAB" w14:textId="77777777"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التنسيق مع أجهزة التلفزيون لوقت البث ، والمدفوعات ، إلخ</w:t>
            </w:r>
            <w:r w:rsidRPr="00A91301">
              <w:rPr>
                <w:rFonts w:asciiTheme="minorBidi" w:hAnsiTheme="minorBidi"/>
                <w:color w:val="000000" w:themeColor="text1"/>
                <w:sz w:val="20"/>
                <w:szCs w:val="20"/>
                <w:lang w:val="en-GB"/>
              </w:rPr>
              <w:t>.</w:t>
            </w:r>
          </w:p>
          <w:p w14:paraId="54F2115C" w14:textId="18A9FC44" w:rsidR="00B0112D"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rtl/>
                <w:lang w:val="en-GB"/>
              </w:rPr>
              <w:t>التقرير عن النتائج والتأثير</w:t>
            </w:r>
          </w:p>
        </w:tc>
        <w:tc>
          <w:tcPr>
            <w:tcW w:w="2279" w:type="dxa"/>
            <w:shd w:val="clear" w:color="auto" w:fill="FFFFFF" w:themeFill="background1"/>
          </w:tcPr>
          <w:p w14:paraId="6590DA99" w14:textId="77777777" w:rsidR="00B0112D" w:rsidRPr="00A91301" w:rsidRDefault="00B0112D" w:rsidP="00B0112D">
            <w:pPr>
              <w:jc w:val="center"/>
              <w:rPr>
                <w:rFonts w:asciiTheme="minorBidi" w:hAnsiTheme="minorBidi"/>
                <w:color w:val="000000" w:themeColor="text1"/>
                <w:sz w:val="20"/>
                <w:szCs w:val="20"/>
                <w:lang w:val="en-GB"/>
              </w:rPr>
            </w:pPr>
          </w:p>
        </w:tc>
        <w:tc>
          <w:tcPr>
            <w:tcW w:w="1831" w:type="dxa"/>
            <w:shd w:val="clear" w:color="auto" w:fill="FFFFFF" w:themeFill="background1"/>
          </w:tcPr>
          <w:p w14:paraId="011F1A2B" w14:textId="4A62FCE1" w:rsidR="00B0112D" w:rsidRPr="00A91301" w:rsidRDefault="00B0112D" w:rsidP="00B0112D">
            <w:pPr>
              <w:jc w:val="center"/>
              <w:rPr>
                <w:rFonts w:asciiTheme="minorBidi" w:hAnsiTheme="minorBidi"/>
                <w:color w:val="000000" w:themeColor="text1"/>
                <w:sz w:val="20"/>
                <w:szCs w:val="20"/>
                <w:lang w:val="en-GB"/>
              </w:rPr>
            </w:pPr>
          </w:p>
        </w:tc>
      </w:tr>
      <w:tr w:rsidR="00B0112D" w:rsidRPr="00A91301" w14:paraId="6A1FEDD7" w14:textId="77777777" w:rsidTr="00980E14">
        <w:tc>
          <w:tcPr>
            <w:tcW w:w="2184" w:type="dxa"/>
            <w:shd w:val="clear" w:color="auto" w:fill="FFFFFF" w:themeFill="background1"/>
          </w:tcPr>
          <w:p w14:paraId="6C49CE7A" w14:textId="77FE6EAE" w:rsidR="00B0112D" w:rsidRPr="00A91301" w:rsidRDefault="007F286A" w:rsidP="007F286A">
            <w:pPr>
              <w:pStyle w:val="ListParagraph"/>
              <w:numPr>
                <w:ilvl w:val="0"/>
                <w:numId w:val="14"/>
              </w:numPr>
              <w:bidi/>
              <w:rPr>
                <w:rFonts w:asciiTheme="minorBidi" w:hAnsiTheme="minorBidi"/>
                <w:color w:val="000000" w:themeColor="text1"/>
                <w:lang w:val="en-GB"/>
              </w:rPr>
            </w:pPr>
            <w:r w:rsidRPr="00A91301">
              <w:rPr>
                <w:rFonts w:asciiTheme="minorBidi" w:hAnsiTheme="minorBidi"/>
                <w:rtl/>
              </w:rPr>
              <w:t>حملة وسائل الإعلام الرقمية</w:t>
            </w:r>
          </w:p>
        </w:tc>
        <w:tc>
          <w:tcPr>
            <w:tcW w:w="3056" w:type="dxa"/>
            <w:shd w:val="clear" w:color="auto" w:fill="FFFFFF" w:themeFill="background1"/>
          </w:tcPr>
          <w:p w14:paraId="77F40EAD" w14:textId="77777777"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صياغة الشروط والأحكام المرجعية</w:t>
            </w:r>
          </w:p>
          <w:p w14:paraId="0F220B42" w14:textId="4BFD878A"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rtl/>
                <w:lang w:val="en-GB"/>
              </w:rPr>
              <w:t>للمسوق الرقمي ومراجعة مسودة العقد</w:t>
            </w:r>
          </w:p>
          <w:p w14:paraId="2816AEF5" w14:textId="29D1DC32"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بدء اجتماع واعطاء ملخص إلى مقدم الخدمة</w:t>
            </w:r>
          </w:p>
          <w:p w14:paraId="0942A787" w14:textId="40AFFA32"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lastRenderedPageBreak/>
              <w:t xml:space="preserve">- </w:t>
            </w:r>
            <w:r w:rsidRPr="00A91301">
              <w:rPr>
                <w:rFonts w:asciiTheme="minorBidi" w:hAnsiTheme="minorBidi"/>
                <w:color w:val="000000" w:themeColor="text1"/>
                <w:sz w:val="20"/>
                <w:szCs w:val="20"/>
                <w:rtl/>
                <w:lang w:val="en-GB"/>
              </w:rPr>
              <w:t>مراجعة استراتيجية التسويق الرقمي التي يقدمها مزود الخدمة</w:t>
            </w:r>
          </w:p>
          <w:p w14:paraId="5D219433" w14:textId="77777777"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المراجعة والتعليق على تقويم محتوى التسويق الرقمي لحملة 6 أسابيع</w:t>
            </w:r>
          </w:p>
          <w:p w14:paraId="6C3F3E2B" w14:textId="61C0BA31"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وضع مؤشرات الأداء الرئيسية والأتفاق عليها</w:t>
            </w:r>
          </w:p>
          <w:p w14:paraId="5140E910" w14:textId="77777777"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إعداد محتوى للرسومات المعلوماتية وتنسيق عمل مصمم الرسوم البيانية</w:t>
            </w:r>
          </w:p>
          <w:p w14:paraId="4239E4F4" w14:textId="6007520C"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صياغة</w:t>
            </w: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شروط والأحكام المرجعية</w:t>
            </w: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لتوظيف رسام الكاريكاتير والإشراف وتنسيق مخرجاته</w:t>
            </w:r>
          </w:p>
          <w:p w14:paraId="42112BD3" w14:textId="167A00EB"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تقديم محتوى وتصميمات لحملة الوسائط الاجتماعية: الرسوم الكاريكاتورية ، الرسوم البيانية ، مقاطع الفيديو ، إطارات صور الملفات الشخصية</w:t>
            </w: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لفيسبوك</w:t>
            </w: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 إلخ</w:t>
            </w:r>
            <w:r w:rsidRPr="00A91301">
              <w:rPr>
                <w:rFonts w:asciiTheme="minorBidi" w:hAnsiTheme="minorBidi"/>
                <w:color w:val="000000" w:themeColor="text1"/>
                <w:sz w:val="20"/>
                <w:szCs w:val="20"/>
                <w:lang w:val="en-GB"/>
              </w:rPr>
              <w:t>.</w:t>
            </w:r>
          </w:p>
          <w:p w14:paraId="27CB068F" w14:textId="77777777"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التحقق من صحة الخطة ، والتقويم ، وحملة الإطلاق بالتوازي مع الأنشطة الأخرى</w:t>
            </w:r>
            <w:r w:rsidRPr="00A91301">
              <w:rPr>
                <w:rFonts w:asciiTheme="minorBidi" w:hAnsiTheme="minorBidi"/>
                <w:color w:val="000000" w:themeColor="text1"/>
                <w:sz w:val="20"/>
                <w:szCs w:val="20"/>
                <w:lang w:val="en-GB"/>
              </w:rPr>
              <w:t>.</w:t>
            </w:r>
          </w:p>
          <w:p w14:paraId="668314DB" w14:textId="2F1F0A4D" w:rsidR="00AD07BF"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004C7374" w:rsidRPr="00A91301">
              <w:rPr>
                <w:rFonts w:asciiTheme="minorBidi" w:hAnsiTheme="minorBidi"/>
                <w:color w:val="000000" w:themeColor="text1"/>
                <w:sz w:val="20"/>
                <w:szCs w:val="20"/>
                <w:rtl/>
                <w:lang w:val="en-GB"/>
              </w:rPr>
              <w:t>التقرير النهائي</w:t>
            </w:r>
          </w:p>
        </w:tc>
        <w:tc>
          <w:tcPr>
            <w:tcW w:w="2279" w:type="dxa"/>
            <w:shd w:val="clear" w:color="auto" w:fill="FFFFFF" w:themeFill="background1"/>
          </w:tcPr>
          <w:p w14:paraId="4DC3FD2F" w14:textId="77777777" w:rsidR="00B0112D" w:rsidRPr="00A91301" w:rsidRDefault="00B0112D" w:rsidP="00B0112D">
            <w:pPr>
              <w:jc w:val="center"/>
              <w:rPr>
                <w:rFonts w:asciiTheme="minorBidi" w:hAnsiTheme="minorBidi"/>
                <w:color w:val="000000" w:themeColor="text1"/>
                <w:sz w:val="20"/>
                <w:szCs w:val="20"/>
                <w:lang w:val="en-GB"/>
              </w:rPr>
            </w:pPr>
          </w:p>
        </w:tc>
        <w:tc>
          <w:tcPr>
            <w:tcW w:w="1831" w:type="dxa"/>
            <w:shd w:val="clear" w:color="auto" w:fill="FFFFFF" w:themeFill="background1"/>
          </w:tcPr>
          <w:p w14:paraId="72D4D5EE" w14:textId="668911FE" w:rsidR="00B0112D" w:rsidRPr="00A91301" w:rsidRDefault="00B0112D" w:rsidP="00B0112D">
            <w:pPr>
              <w:jc w:val="center"/>
              <w:rPr>
                <w:rFonts w:asciiTheme="minorBidi" w:hAnsiTheme="minorBidi"/>
                <w:color w:val="000000" w:themeColor="text1"/>
                <w:sz w:val="20"/>
                <w:szCs w:val="20"/>
                <w:lang w:val="en-GB"/>
              </w:rPr>
            </w:pPr>
          </w:p>
        </w:tc>
      </w:tr>
      <w:tr w:rsidR="00B0112D" w:rsidRPr="00A91301" w14:paraId="7923F744" w14:textId="77777777" w:rsidTr="00980E14">
        <w:tc>
          <w:tcPr>
            <w:tcW w:w="2184" w:type="dxa"/>
            <w:shd w:val="clear" w:color="auto" w:fill="FFFFFF" w:themeFill="background1"/>
          </w:tcPr>
          <w:p w14:paraId="34C86BFE" w14:textId="119B62C6" w:rsidR="00B0112D" w:rsidRPr="00A91301" w:rsidRDefault="007F286A" w:rsidP="007F286A">
            <w:pPr>
              <w:pStyle w:val="ListParagraph"/>
              <w:numPr>
                <w:ilvl w:val="0"/>
                <w:numId w:val="14"/>
              </w:numPr>
              <w:bidi/>
              <w:rPr>
                <w:rFonts w:asciiTheme="minorBidi" w:hAnsiTheme="minorBidi"/>
                <w:color w:val="000000" w:themeColor="text1"/>
                <w:lang w:val="en-GB"/>
              </w:rPr>
            </w:pPr>
            <w:r w:rsidRPr="00A91301">
              <w:rPr>
                <w:rFonts w:asciiTheme="minorBidi" w:hAnsiTheme="minorBidi"/>
                <w:rtl/>
              </w:rPr>
              <w:lastRenderedPageBreak/>
              <w:t>حملة لوحات الإعلانات الخارجية</w:t>
            </w:r>
          </w:p>
        </w:tc>
        <w:tc>
          <w:tcPr>
            <w:tcW w:w="3056" w:type="dxa"/>
            <w:shd w:val="clear" w:color="auto" w:fill="FFFFFF" w:themeFill="background1"/>
          </w:tcPr>
          <w:p w14:paraId="78739C1F" w14:textId="5836E5CA" w:rsidR="007F286A" w:rsidRPr="00A91301" w:rsidRDefault="00703FFF"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w:t>
            </w:r>
            <w:r w:rsidR="007F286A" w:rsidRPr="00A91301">
              <w:rPr>
                <w:rFonts w:asciiTheme="minorBidi" w:hAnsiTheme="minorBidi"/>
                <w:color w:val="000000" w:themeColor="text1"/>
                <w:sz w:val="20"/>
                <w:szCs w:val="20"/>
                <w:rtl/>
                <w:lang w:val="en-GB"/>
              </w:rPr>
              <w:t>صياغة الشروط والأحكام المرجعية</w:t>
            </w:r>
          </w:p>
          <w:p w14:paraId="0639470E" w14:textId="1793E9C8"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w:t>
            </w:r>
            <w:r w:rsidRPr="00A91301">
              <w:rPr>
                <w:rFonts w:asciiTheme="minorBidi" w:hAnsiTheme="minorBidi"/>
                <w:color w:val="000000" w:themeColor="text1"/>
                <w:sz w:val="20"/>
                <w:szCs w:val="20"/>
                <w:rtl/>
                <w:lang w:val="en-GB"/>
              </w:rPr>
              <w:t>مراجعة مسودة العقد</w:t>
            </w:r>
          </w:p>
          <w:p w14:paraId="5E6785E1" w14:textId="28985AE6"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بدء اجتماع وتقديم ملخص إلى مقدم الخدمة</w:t>
            </w:r>
          </w:p>
          <w:p w14:paraId="4487DF81" w14:textId="77777777"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تحديد أحجام الملصقات والشبكات / المواقع المطلوبة ، إلخ</w:t>
            </w:r>
            <w:r w:rsidRPr="00A91301">
              <w:rPr>
                <w:rFonts w:asciiTheme="minorBidi" w:hAnsiTheme="minorBidi"/>
                <w:color w:val="000000" w:themeColor="text1"/>
                <w:sz w:val="20"/>
                <w:szCs w:val="20"/>
                <w:lang w:val="en-GB"/>
              </w:rPr>
              <w:t>.</w:t>
            </w:r>
          </w:p>
          <w:p w14:paraId="2B963EBE" w14:textId="77777777" w:rsidR="007F286A"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المتابعة والتنسيق</w:t>
            </w:r>
          </w:p>
          <w:p w14:paraId="07E3D149" w14:textId="24DDF467" w:rsidR="00B0112D" w:rsidRPr="00A91301" w:rsidRDefault="007F286A" w:rsidP="007F286A">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004C7374" w:rsidRPr="00A91301">
              <w:rPr>
                <w:rFonts w:asciiTheme="minorBidi" w:hAnsiTheme="minorBidi"/>
                <w:color w:val="000000" w:themeColor="text1"/>
                <w:sz w:val="20"/>
                <w:szCs w:val="20"/>
                <w:rtl/>
                <w:lang w:val="en-GB"/>
              </w:rPr>
              <w:t>التقرير النهائي</w:t>
            </w:r>
          </w:p>
        </w:tc>
        <w:tc>
          <w:tcPr>
            <w:tcW w:w="2279" w:type="dxa"/>
            <w:shd w:val="clear" w:color="auto" w:fill="FFFFFF" w:themeFill="background1"/>
          </w:tcPr>
          <w:p w14:paraId="49E0811C" w14:textId="77777777" w:rsidR="00B0112D" w:rsidRPr="00A91301" w:rsidRDefault="00B0112D" w:rsidP="00B0112D">
            <w:pPr>
              <w:jc w:val="center"/>
              <w:rPr>
                <w:rFonts w:asciiTheme="minorBidi" w:hAnsiTheme="minorBidi"/>
                <w:color w:val="000000" w:themeColor="text1"/>
                <w:sz w:val="20"/>
                <w:szCs w:val="20"/>
                <w:lang w:val="en-GB"/>
              </w:rPr>
            </w:pPr>
          </w:p>
        </w:tc>
        <w:tc>
          <w:tcPr>
            <w:tcW w:w="1831" w:type="dxa"/>
            <w:shd w:val="clear" w:color="auto" w:fill="FFFFFF" w:themeFill="background1"/>
          </w:tcPr>
          <w:p w14:paraId="44C5F3BA" w14:textId="77777777" w:rsidR="00B0112D" w:rsidRPr="00A91301" w:rsidRDefault="00B0112D" w:rsidP="00B0112D">
            <w:pPr>
              <w:jc w:val="center"/>
              <w:rPr>
                <w:rFonts w:asciiTheme="minorBidi" w:hAnsiTheme="minorBidi"/>
                <w:color w:val="000000" w:themeColor="text1"/>
                <w:sz w:val="20"/>
                <w:szCs w:val="20"/>
                <w:lang w:val="en-GB"/>
              </w:rPr>
            </w:pPr>
          </w:p>
        </w:tc>
      </w:tr>
      <w:tr w:rsidR="00B0112D" w:rsidRPr="00A91301" w14:paraId="50D57E4D" w14:textId="77777777" w:rsidTr="00980E14">
        <w:tc>
          <w:tcPr>
            <w:tcW w:w="2184" w:type="dxa"/>
            <w:shd w:val="clear" w:color="auto" w:fill="FFFFFF" w:themeFill="background1"/>
          </w:tcPr>
          <w:p w14:paraId="51E5F984" w14:textId="405EE83B" w:rsidR="00B0112D" w:rsidRPr="00A91301" w:rsidRDefault="007F286A" w:rsidP="007F286A">
            <w:pPr>
              <w:pStyle w:val="ListParagraph"/>
              <w:numPr>
                <w:ilvl w:val="0"/>
                <w:numId w:val="14"/>
              </w:numPr>
              <w:bidi/>
              <w:rPr>
                <w:rFonts w:asciiTheme="minorBidi" w:hAnsiTheme="minorBidi"/>
                <w:color w:val="000000" w:themeColor="text1"/>
                <w:lang w:val="en-GB"/>
              </w:rPr>
            </w:pPr>
            <w:r w:rsidRPr="00A91301">
              <w:rPr>
                <w:rFonts w:asciiTheme="minorBidi" w:hAnsiTheme="minorBidi"/>
                <w:rtl/>
              </w:rPr>
              <w:t>وضع المقابلات التلفزيونية</w:t>
            </w:r>
          </w:p>
        </w:tc>
        <w:tc>
          <w:tcPr>
            <w:tcW w:w="3056" w:type="dxa"/>
            <w:shd w:val="clear" w:color="auto" w:fill="FFFFFF" w:themeFill="background1"/>
          </w:tcPr>
          <w:p w14:paraId="7D322624" w14:textId="416CE312" w:rsidR="007F286A" w:rsidRPr="00A91301" w:rsidRDefault="0019500C" w:rsidP="004C7374">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w:t>
            </w:r>
            <w:r w:rsidR="007F286A" w:rsidRPr="00A91301">
              <w:rPr>
                <w:rFonts w:asciiTheme="minorBidi" w:hAnsiTheme="minorBidi"/>
                <w:color w:val="000000" w:themeColor="text1"/>
                <w:sz w:val="20"/>
                <w:szCs w:val="20"/>
                <w:rtl/>
                <w:lang w:val="en-GB"/>
              </w:rPr>
              <w:t xml:space="preserve">التنسيق مع وزارة العمل ، أمانة سر التشغيل والتدريب والتعليم المهني والتقني، </w:t>
            </w:r>
            <w:r w:rsidR="004C7374" w:rsidRPr="00A91301">
              <w:rPr>
                <w:rFonts w:asciiTheme="minorBidi" w:hAnsiTheme="minorBidi"/>
                <w:color w:val="000000" w:themeColor="text1"/>
                <w:sz w:val="20"/>
                <w:szCs w:val="20"/>
                <w:rtl/>
                <w:lang w:val="en-GB"/>
              </w:rPr>
              <w:t>ومدير برنامج</w:t>
            </w:r>
            <w:r w:rsidR="007F286A" w:rsidRPr="00A91301">
              <w:rPr>
                <w:rFonts w:asciiTheme="minorBidi" w:hAnsiTheme="minorBidi"/>
                <w:color w:val="000000" w:themeColor="text1"/>
                <w:sz w:val="20"/>
                <w:szCs w:val="20"/>
                <w:rtl/>
                <w:lang w:val="en-GB"/>
              </w:rPr>
              <w:t xml:space="preserve"> الاتحاد الأوروبي لإعداد التقويم المقابلات</w:t>
            </w:r>
          </w:p>
          <w:p w14:paraId="07EE2353" w14:textId="3EA89D49" w:rsidR="007F286A" w:rsidRPr="00A91301" w:rsidRDefault="007F286A" w:rsidP="004C7374">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004C7374" w:rsidRPr="00A91301">
              <w:rPr>
                <w:rFonts w:asciiTheme="minorBidi" w:hAnsiTheme="minorBidi"/>
                <w:color w:val="000000" w:themeColor="text1"/>
                <w:sz w:val="20"/>
                <w:szCs w:val="20"/>
                <w:rtl/>
                <w:lang w:val="en-GB"/>
              </w:rPr>
              <w:t>صياغة الشروط والأحكام المرجعية</w:t>
            </w:r>
          </w:p>
          <w:p w14:paraId="55CDDE86" w14:textId="4D3D34A7" w:rsidR="007F286A" w:rsidRPr="00A91301" w:rsidRDefault="007F286A" w:rsidP="004C7374">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 xml:space="preserve">مراجعة </w:t>
            </w:r>
            <w:r w:rsidR="004C7374" w:rsidRPr="00A91301">
              <w:rPr>
                <w:rFonts w:asciiTheme="minorBidi" w:hAnsiTheme="minorBidi"/>
                <w:color w:val="000000" w:themeColor="text1"/>
                <w:sz w:val="20"/>
                <w:szCs w:val="20"/>
                <w:rtl/>
                <w:lang w:val="en-GB"/>
              </w:rPr>
              <w:t>مسودة</w:t>
            </w:r>
            <w:r w:rsidRPr="00A91301">
              <w:rPr>
                <w:rFonts w:asciiTheme="minorBidi" w:hAnsiTheme="minorBidi"/>
                <w:color w:val="000000" w:themeColor="text1"/>
                <w:sz w:val="20"/>
                <w:szCs w:val="20"/>
                <w:rtl/>
                <w:lang w:val="en-GB"/>
              </w:rPr>
              <w:t xml:space="preserve"> العقد</w:t>
            </w:r>
          </w:p>
          <w:p w14:paraId="55DE9D6F" w14:textId="1D3D503E" w:rsidR="007F286A" w:rsidRPr="00A91301" w:rsidRDefault="007F286A" w:rsidP="004C7374">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 xml:space="preserve">المساهمة في إعداد نقاط التحدث / الرسائل </w:t>
            </w:r>
            <w:r w:rsidR="004C7374" w:rsidRPr="00A91301">
              <w:rPr>
                <w:rFonts w:asciiTheme="minorBidi" w:hAnsiTheme="minorBidi"/>
                <w:color w:val="000000" w:themeColor="text1"/>
                <w:sz w:val="20"/>
                <w:szCs w:val="20"/>
                <w:rtl/>
                <w:lang w:val="en-GB"/>
              </w:rPr>
              <w:t>المتحدثين</w:t>
            </w:r>
          </w:p>
          <w:p w14:paraId="584A9499" w14:textId="77777777" w:rsidR="007F286A" w:rsidRPr="00A91301" w:rsidRDefault="007F286A" w:rsidP="004C7374">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التنسيق والمتابعة</w:t>
            </w:r>
          </w:p>
          <w:p w14:paraId="7EA21FEE" w14:textId="429ED2A3" w:rsidR="00740BB3" w:rsidRPr="00A91301" w:rsidRDefault="007F286A" w:rsidP="004C7374">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004C7374" w:rsidRPr="00A91301">
              <w:rPr>
                <w:rFonts w:asciiTheme="minorBidi" w:hAnsiTheme="minorBidi"/>
                <w:color w:val="000000" w:themeColor="text1"/>
                <w:sz w:val="20"/>
                <w:szCs w:val="20"/>
                <w:rtl/>
                <w:lang w:val="en-GB"/>
              </w:rPr>
              <w:t>التقرير النهائي</w:t>
            </w:r>
          </w:p>
        </w:tc>
        <w:tc>
          <w:tcPr>
            <w:tcW w:w="2279" w:type="dxa"/>
            <w:shd w:val="clear" w:color="auto" w:fill="FFFFFF" w:themeFill="background1"/>
          </w:tcPr>
          <w:p w14:paraId="2CAFEBA4" w14:textId="77777777" w:rsidR="00B0112D" w:rsidRPr="00A91301" w:rsidRDefault="00B0112D" w:rsidP="00B0112D">
            <w:pPr>
              <w:jc w:val="center"/>
              <w:rPr>
                <w:rFonts w:asciiTheme="minorBidi" w:hAnsiTheme="minorBidi"/>
                <w:color w:val="000000" w:themeColor="text1"/>
                <w:sz w:val="20"/>
                <w:szCs w:val="20"/>
                <w:lang w:val="en-GB"/>
              </w:rPr>
            </w:pPr>
          </w:p>
        </w:tc>
        <w:tc>
          <w:tcPr>
            <w:tcW w:w="1831" w:type="dxa"/>
            <w:shd w:val="clear" w:color="auto" w:fill="FFFFFF" w:themeFill="background1"/>
          </w:tcPr>
          <w:p w14:paraId="73EFC7EB" w14:textId="77777777" w:rsidR="00B0112D" w:rsidRPr="00A91301" w:rsidRDefault="00B0112D" w:rsidP="00B0112D">
            <w:pPr>
              <w:jc w:val="center"/>
              <w:rPr>
                <w:rFonts w:asciiTheme="minorBidi" w:hAnsiTheme="minorBidi"/>
                <w:color w:val="000000" w:themeColor="text1"/>
                <w:sz w:val="20"/>
                <w:szCs w:val="20"/>
                <w:lang w:val="en-GB"/>
              </w:rPr>
            </w:pPr>
          </w:p>
        </w:tc>
      </w:tr>
      <w:tr w:rsidR="00B0112D" w:rsidRPr="00A91301" w14:paraId="030CE6BD" w14:textId="77777777" w:rsidTr="00980E14">
        <w:tc>
          <w:tcPr>
            <w:tcW w:w="2184" w:type="dxa"/>
            <w:shd w:val="clear" w:color="auto" w:fill="FFFFFF" w:themeFill="background1"/>
          </w:tcPr>
          <w:p w14:paraId="0D2AFED6" w14:textId="36F8D300" w:rsidR="00B0112D" w:rsidRPr="00A91301" w:rsidRDefault="004C7374" w:rsidP="004C7374">
            <w:pPr>
              <w:pStyle w:val="ListParagraph"/>
              <w:numPr>
                <w:ilvl w:val="0"/>
                <w:numId w:val="14"/>
              </w:numPr>
              <w:bidi/>
              <w:rPr>
                <w:rFonts w:asciiTheme="minorBidi" w:hAnsiTheme="minorBidi"/>
                <w:color w:val="000000" w:themeColor="text1"/>
                <w:lang w:val="en-GB"/>
              </w:rPr>
            </w:pPr>
            <w:r w:rsidRPr="00A91301">
              <w:rPr>
                <w:rFonts w:asciiTheme="minorBidi" w:hAnsiTheme="minorBidi"/>
                <w:rtl/>
                <w:lang w:val="en-GB"/>
              </w:rPr>
              <w:t>تصميم وإنتاج قطع الكرتون المخصصة</w:t>
            </w:r>
          </w:p>
        </w:tc>
        <w:tc>
          <w:tcPr>
            <w:tcW w:w="3056" w:type="dxa"/>
            <w:shd w:val="clear" w:color="auto" w:fill="FFFFFF" w:themeFill="background1"/>
          </w:tcPr>
          <w:p w14:paraId="7BD847D9" w14:textId="77777777" w:rsidR="004C7374" w:rsidRPr="00A91301" w:rsidRDefault="00AD5417" w:rsidP="004C7374">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w:t>
            </w:r>
            <w:r w:rsidR="004C7374" w:rsidRPr="00A91301">
              <w:rPr>
                <w:rFonts w:asciiTheme="minorBidi" w:hAnsiTheme="minorBidi"/>
                <w:color w:val="000000" w:themeColor="text1"/>
                <w:sz w:val="20"/>
                <w:szCs w:val="20"/>
                <w:rtl/>
                <w:lang w:val="en-GB"/>
              </w:rPr>
              <w:t>تحديد مقدمي الخدمات</w:t>
            </w:r>
          </w:p>
          <w:p w14:paraId="6790FB01" w14:textId="77777777" w:rsidR="004C7374" w:rsidRPr="00A91301" w:rsidRDefault="004C7374" w:rsidP="004C7374">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صياغة الشروط والأحكام المرجعية</w:t>
            </w:r>
          </w:p>
          <w:p w14:paraId="1CB5F06F" w14:textId="34964CB7" w:rsidR="004C7374" w:rsidRPr="00A91301" w:rsidRDefault="004C7374" w:rsidP="004C7374">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 xml:space="preserve">بناء قائمة من المدارس والأماكن حيث سيتم تثبيت المنتجات </w:t>
            </w:r>
          </w:p>
          <w:p w14:paraId="0AD588BA" w14:textId="77777777" w:rsidR="004C7374" w:rsidRPr="00A91301" w:rsidRDefault="004C7374" w:rsidP="004C7374">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التحقق من الموقع</w:t>
            </w:r>
          </w:p>
          <w:p w14:paraId="3CEAF61A" w14:textId="77777777" w:rsidR="004C7374" w:rsidRPr="00A91301" w:rsidRDefault="004C7374" w:rsidP="004C7374">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تنسيق العمل: التصميم ، الجودة ، اللمسات الأخيرة</w:t>
            </w:r>
          </w:p>
          <w:p w14:paraId="457F0C58" w14:textId="61A15627" w:rsidR="00FD3893" w:rsidRPr="00A91301" w:rsidRDefault="004C7374" w:rsidP="004C7374">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lang w:val="en-GB"/>
              </w:rPr>
              <w:t xml:space="preserve">'- </w:t>
            </w:r>
            <w:r w:rsidRPr="00A91301">
              <w:rPr>
                <w:rFonts w:asciiTheme="minorBidi" w:hAnsiTheme="minorBidi"/>
                <w:color w:val="000000" w:themeColor="text1"/>
                <w:sz w:val="20"/>
                <w:szCs w:val="20"/>
                <w:rtl/>
                <w:lang w:val="en-GB"/>
              </w:rPr>
              <w:t>التقرير</w:t>
            </w:r>
          </w:p>
        </w:tc>
        <w:tc>
          <w:tcPr>
            <w:tcW w:w="2279" w:type="dxa"/>
            <w:shd w:val="clear" w:color="auto" w:fill="FFFFFF" w:themeFill="background1"/>
          </w:tcPr>
          <w:p w14:paraId="36095314" w14:textId="77777777" w:rsidR="00B0112D" w:rsidRPr="00A91301" w:rsidRDefault="00B0112D" w:rsidP="00B0112D">
            <w:pPr>
              <w:jc w:val="center"/>
              <w:rPr>
                <w:rFonts w:asciiTheme="minorBidi" w:hAnsiTheme="minorBidi"/>
                <w:color w:val="000000" w:themeColor="text1"/>
                <w:sz w:val="20"/>
                <w:szCs w:val="20"/>
                <w:lang w:val="en-GB"/>
              </w:rPr>
            </w:pPr>
          </w:p>
        </w:tc>
        <w:tc>
          <w:tcPr>
            <w:tcW w:w="1831" w:type="dxa"/>
            <w:shd w:val="clear" w:color="auto" w:fill="FFFFFF" w:themeFill="background1"/>
          </w:tcPr>
          <w:p w14:paraId="1EC4E834" w14:textId="77777777" w:rsidR="00B0112D" w:rsidRPr="00A91301" w:rsidRDefault="00B0112D" w:rsidP="00B0112D">
            <w:pPr>
              <w:jc w:val="center"/>
              <w:rPr>
                <w:rFonts w:asciiTheme="minorBidi" w:hAnsiTheme="minorBidi"/>
                <w:color w:val="000000" w:themeColor="text1"/>
                <w:sz w:val="20"/>
                <w:szCs w:val="20"/>
                <w:lang w:val="en-GB"/>
              </w:rPr>
            </w:pPr>
          </w:p>
        </w:tc>
      </w:tr>
      <w:tr w:rsidR="00A20790" w:rsidRPr="00A91301" w14:paraId="6079F840" w14:textId="77777777" w:rsidTr="00980E14">
        <w:tc>
          <w:tcPr>
            <w:tcW w:w="2184" w:type="dxa"/>
            <w:shd w:val="clear" w:color="auto" w:fill="FFFFFF" w:themeFill="background1"/>
          </w:tcPr>
          <w:p w14:paraId="255569AE" w14:textId="499BD071" w:rsidR="00A20790" w:rsidRPr="00A91301" w:rsidRDefault="004C7374" w:rsidP="003B59F5">
            <w:pPr>
              <w:pStyle w:val="ListParagraph"/>
              <w:bidi/>
              <w:ind w:left="0"/>
              <w:rPr>
                <w:rFonts w:asciiTheme="minorBidi" w:hAnsiTheme="minorBidi"/>
                <w:lang w:val="en-GB"/>
              </w:rPr>
            </w:pPr>
            <w:r w:rsidRPr="00A91301">
              <w:rPr>
                <w:rFonts w:asciiTheme="minorBidi" w:hAnsiTheme="minorBidi"/>
                <w:rtl/>
                <w:lang w:val="en-GB"/>
              </w:rPr>
              <w:t xml:space="preserve">7. </w:t>
            </w:r>
            <w:r w:rsidR="003B59F5" w:rsidRPr="00A91301">
              <w:rPr>
                <w:rFonts w:asciiTheme="minorBidi" w:hAnsiTheme="minorBidi"/>
                <w:rtl/>
                <w:lang w:val="en-GB"/>
              </w:rPr>
              <w:t xml:space="preserve">المخطط </w:t>
            </w:r>
            <w:r w:rsidRPr="00A91301">
              <w:rPr>
                <w:rFonts w:asciiTheme="minorBidi" w:hAnsiTheme="minorBidi"/>
                <w:rtl/>
                <w:lang w:val="en-GB"/>
              </w:rPr>
              <w:t xml:space="preserve">الزمني </w:t>
            </w:r>
            <w:r w:rsidR="003B59F5" w:rsidRPr="00A91301">
              <w:rPr>
                <w:rFonts w:asciiTheme="minorBidi" w:hAnsiTheme="minorBidi"/>
                <w:rtl/>
                <w:lang w:val="en-GB"/>
              </w:rPr>
              <w:t xml:space="preserve">لتنفيذ الحملة </w:t>
            </w:r>
          </w:p>
        </w:tc>
        <w:tc>
          <w:tcPr>
            <w:tcW w:w="3056" w:type="dxa"/>
            <w:shd w:val="clear" w:color="auto" w:fill="FFFFFF" w:themeFill="background1"/>
          </w:tcPr>
          <w:p w14:paraId="58C40FF3" w14:textId="44786604" w:rsidR="00A20790" w:rsidRPr="00A91301" w:rsidRDefault="004C7374" w:rsidP="004C7374">
            <w:pPr>
              <w:bidi/>
              <w:rPr>
                <w:rFonts w:asciiTheme="minorBidi" w:hAnsiTheme="minorBidi"/>
                <w:color w:val="000000" w:themeColor="text1"/>
                <w:sz w:val="20"/>
                <w:szCs w:val="20"/>
                <w:lang w:val="en-GB"/>
              </w:rPr>
            </w:pPr>
            <w:r w:rsidRPr="00A91301">
              <w:rPr>
                <w:rFonts w:asciiTheme="minorBidi" w:hAnsiTheme="minorBidi"/>
                <w:color w:val="000000" w:themeColor="text1"/>
                <w:sz w:val="20"/>
                <w:szCs w:val="20"/>
                <w:rtl/>
                <w:lang w:val="en-GB"/>
              </w:rPr>
              <w:t>صياغة المخطط الزمني لتنفيذ الحملة + الميزانية بأكملها</w:t>
            </w:r>
          </w:p>
        </w:tc>
        <w:tc>
          <w:tcPr>
            <w:tcW w:w="2279" w:type="dxa"/>
            <w:shd w:val="clear" w:color="auto" w:fill="FFFFFF" w:themeFill="background1"/>
          </w:tcPr>
          <w:p w14:paraId="74A4D203" w14:textId="77777777" w:rsidR="00A20790" w:rsidRPr="00A91301" w:rsidRDefault="00A20790" w:rsidP="00B0112D">
            <w:pPr>
              <w:jc w:val="center"/>
              <w:rPr>
                <w:rFonts w:asciiTheme="minorBidi" w:hAnsiTheme="minorBidi"/>
                <w:color w:val="000000" w:themeColor="text1"/>
                <w:sz w:val="20"/>
                <w:szCs w:val="20"/>
                <w:lang w:val="en-GB"/>
              </w:rPr>
            </w:pPr>
          </w:p>
        </w:tc>
        <w:tc>
          <w:tcPr>
            <w:tcW w:w="1831" w:type="dxa"/>
            <w:shd w:val="clear" w:color="auto" w:fill="FFFFFF" w:themeFill="background1"/>
          </w:tcPr>
          <w:p w14:paraId="7219BD24" w14:textId="77777777" w:rsidR="00A20790" w:rsidRPr="00A91301" w:rsidRDefault="00A20790" w:rsidP="00B0112D">
            <w:pPr>
              <w:jc w:val="center"/>
              <w:rPr>
                <w:rFonts w:asciiTheme="minorBidi" w:hAnsiTheme="minorBidi"/>
                <w:color w:val="000000" w:themeColor="text1"/>
                <w:sz w:val="20"/>
                <w:szCs w:val="20"/>
                <w:lang w:val="en-GB"/>
              </w:rPr>
            </w:pPr>
          </w:p>
        </w:tc>
      </w:tr>
    </w:tbl>
    <w:p w14:paraId="789E72A4" w14:textId="653360C6" w:rsidR="00682E28" w:rsidRPr="00A91301" w:rsidRDefault="00682E28" w:rsidP="008B1ACC">
      <w:pPr>
        <w:rPr>
          <w:rFonts w:asciiTheme="minorBidi" w:hAnsiTheme="minorBidi"/>
          <w:b/>
          <w:bCs/>
          <w:sz w:val="24"/>
          <w:szCs w:val="24"/>
          <w:lang w:val="en-GB"/>
        </w:rPr>
      </w:pPr>
    </w:p>
    <w:p w14:paraId="0A95E543" w14:textId="77777777" w:rsidR="0011626C" w:rsidRPr="00A91301" w:rsidRDefault="0011626C" w:rsidP="008B1ACC">
      <w:pPr>
        <w:rPr>
          <w:rFonts w:asciiTheme="minorBidi" w:hAnsiTheme="minorBidi"/>
          <w:b/>
          <w:bCs/>
          <w:sz w:val="24"/>
          <w:szCs w:val="24"/>
          <w:lang w:val="en-GB"/>
        </w:rPr>
      </w:pPr>
    </w:p>
    <w:p w14:paraId="544BC07D" w14:textId="79985870" w:rsidR="008B1ACC" w:rsidRPr="00A91301" w:rsidRDefault="004C7374" w:rsidP="004C7374">
      <w:pPr>
        <w:pStyle w:val="Heading1"/>
        <w:bidi/>
        <w:rPr>
          <w:rFonts w:asciiTheme="minorBidi" w:hAnsiTheme="minorBidi" w:cstheme="minorBidi"/>
          <w:b/>
          <w:bCs/>
          <w:color w:val="C0504D" w:themeColor="accent2"/>
          <w:lang w:val="en-GB"/>
        </w:rPr>
      </w:pPr>
      <w:bookmarkStart w:id="21" w:name="_Toc2760872"/>
      <w:r w:rsidRPr="00A91301">
        <w:rPr>
          <w:rFonts w:asciiTheme="minorBidi" w:hAnsiTheme="minorBidi" w:cstheme="minorBidi"/>
          <w:b/>
          <w:bCs/>
          <w:color w:val="C0504D" w:themeColor="accent2"/>
          <w:rtl/>
          <w:lang w:val="en-GB"/>
        </w:rPr>
        <w:t xml:space="preserve">التقيد بقواعد الأتحاد الأوروبي المتعلقة </w:t>
      </w:r>
      <w:bookmarkEnd w:id="21"/>
      <w:r w:rsidR="00CD3BAA" w:rsidRPr="00A91301">
        <w:rPr>
          <w:rFonts w:asciiTheme="minorBidi" w:hAnsiTheme="minorBidi" w:cstheme="minorBidi"/>
          <w:b/>
          <w:bCs/>
          <w:color w:val="C0504D" w:themeColor="accent2"/>
          <w:rtl/>
          <w:lang w:val="en-GB"/>
        </w:rPr>
        <w:t>بالإتصال</w:t>
      </w:r>
    </w:p>
    <w:p w14:paraId="557F68DF" w14:textId="5C4CB4DF" w:rsidR="007478EA" w:rsidRPr="00A91301" w:rsidRDefault="004C7374" w:rsidP="007478EA">
      <w:pPr>
        <w:bidi/>
        <w:rPr>
          <w:rFonts w:asciiTheme="minorBidi" w:hAnsiTheme="minorBidi"/>
          <w:sz w:val="24"/>
          <w:szCs w:val="24"/>
          <w:rtl/>
          <w:lang w:val="en-GB"/>
        </w:rPr>
      </w:pPr>
      <w:r w:rsidRPr="00A91301">
        <w:rPr>
          <w:rFonts w:asciiTheme="minorBidi" w:hAnsiTheme="minorBidi"/>
          <w:sz w:val="24"/>
          <w:szCs w:val="24"/>
          <w:rtl/>
          <w:lang w:val="en-GB"/>
        </w:rPr>
        <w:t>يجب أن يكون أي تواصل متعلق بالأجراءات الخارجية الممولة من الاتحاد الأوروبي متسقًا مع قيم الاتحاد وأولوياته السياسية ومع الأنشطة والفعاليات الأخرى المتعلقة بالاتحاد الأوروبي</w:t>
      </w:r>
      <w:r w:rsidR="007478EA" w:rsidRPr="00A91301">
        <w:rPr>
          <w:rFonts w:asciiTheme="minorBidi" w:hAnsiTheme="minorBidi"/>
          <w:rtl/>
        </w:rPr>
        <w:t xml:space="preserve"> .</w:t>
      </w:r>
      <w:r w:rsidR="007478EA" w:rsidRPr="00A91301">
        <w:rPr>
          <w:rFonts w:asciiTheme="minorBidi" w:hAnsiTheme="minorBidi"/>
          <w:sz w:val="24"/>
          <w:szCs w:val="24"/>
          <w:rtl/>
          <w:lang w:val="en-GB"/>
        </w:rPr>
        <w:t xml:space="preserve">في الوقت الذي ترفع فيه هذه المبادئ التوجيهية الوعي </w:t>
      </w:r>
      <w:r w:rsidR="007478EA" w:rsidRPr="00A91301">
        <w:rPr>
          <w:rFonts w:asciiTheme="minorBidi" w:hAnsiTheme="minorBidi"/>
          <w:sz w:val="24"/>
          <w:szCs w:val="24"/>
          <w:rtl/>
          <w:lang w:val="en-GB"/>
        </w:rPr>
        <w:lastRenderedPageBreak/>
        <w:t>بالسياسات والإجراءات الخارجية للاتحاد في دوره كلاعب عالمي ، فإنها توفر أيضًا المساءلة والشفافية حول استخدام أموال الاتحاد الأوروبي لدافعي الضرائب ومواطني الدول الشريكة. وبالتالي ، يجب أن تكون المواد الترويجية والمنشورات المنتجة بما في ذلك موقع الويب ، والفيلم المتحرك ، والعروض المنشورة ، والمنشورات ، وما إلى ذلك ، الممولة ضمن إطار هذه الحملة ، متوافقة مع قواعد رؤية الاتحاد الأوروبي ، والتي تم تحديثها مؤخرًا في 2018 وعنوانها "التواصل والرؤية في الأعمال الخارجية التي يمولها الاتحاد الأوروبي ". يمكن تنزيل هذا الدليل على العنوان التالي:</w:t>
      </w:r>
    </w:p>
    <w:p w14:paraId="01F2C969" w14:textId="6ABC5114" w:rsidR="008B1ACC" w:rsidRPr="00A91301" w:rsidRDefault="00D236BA" w:rsidP="007478EA">
      <w:pPr>
        <w:bidi/>
        <w:rPr>
          <w:rFonts w:asciiTheme="minorBidi" w:hAnsiTheme="minorBidi"/>
          <w:sz w:val="24"/>
          <w:szCs w:val="24"/>
          <w:lang w:val="en-GB"/>
        </w:rPr>
      </w:pPr>
      <w:hyperlink r:id="rId16" w:history="1">
        <w:r w:rsidR="005F0B8B" w:rsidRPr="00A91301">
          <w:rPr>
            <w:rStyle w:val="Hyperlink"/>
            <w:rFonts w:asciiTheme="minorBidi" w:hAnsiTheme="minorBidi"/>
            <w:sz w:val="24"/>
            <w:szCs w:val="24"/>
            <w:lang w:val="en-GB"/>
          </w:rPr>
          <w:t>https://ec.europa.eu/europeaid/sites/devco/files/communication-visibility-requirements-2018_en.pdf</w:t>
        </w:r>
      </w:hyperlink>
      <w:r w:rsidR="00B04616" w:rsidRPr="00A91301">
        <w:rPr>
          <w:rFonts w:asciiTheme="minorBidi" w:hAnsiTheme="minorBidi"/>
          <w:sz w:val="24"/>
          <w:szCs w:val="24"/>
          <w:lang w:val="en-GB"/>
        </w:rPr>
        <w:t xml:space="preserve"> </w:t>
      </w:r>
    </w:p>
    <w:p w14:paraId="3979654B" w14:textId="51AAED84" w:rsidR="00682E28" w:rsidRPr="00A91301" w:rsidRDefault="00682E28" w:rsidP="00EE079A">
      <w:pPr>
        <w:rPr>
          <w:rFonts w:asciiTheme="minorBidi" w:hAnsiTheme="minorBidi"/>
          <w:sz w:val="24"/>
          <w:szCs w:val="24"/>
          <w:lang w:val="en-GB"/>
        </w:rPr>
      </w:pPr>
    </w:p>
    <w:p w14:paraId="2566B07E" w14:textId="0FCE30D1" w:rsidR="00682E28" w:rsidRPr="00A91301" w:rsidRDefault="00682E28" w:rsidP="00EE079A">
      <w:pPr>
        <w:rPr>
          <w:rFonts w:asciiTheme="minorBidi" w:hAnsiTheme="minorBidi"/>
          <w:sz w:val="24"/>
          <w:szCs w:val="24"/>
          <w:lang w:val="en-GB"/>
        </w:rPr>
      </w:pPr>
    </w:p>
    <w:p w14:paraId="3C9C73E0" w14:textId="77777777" w:rsidR="0021177C" w:rsidRPr="00A91301" w:rsidRDefault="0021177C" w:rsidP="00EE079A">
      <w:pPr>
        <w:rPr>
          <w:rFonts w:asciiTheme="minorBidi" w:hAnsiTheme="minorBidi"/>
          <w:sz w:val="24"/>
          <w:szCs w:val="24"/>
          <w:lang w:val="en-GB"/>
        </w:rPr>
      </w:pPr>
    </w:p>
    <w:p w14:paraId="718B0D5F" w14:textId="19CFC462" w:rsidR="00D12265" w:rsidRPr="00A91301" w:rsidRDefault="007478EA" w:rsidP="001E75B9">
      <w:pPr>
        <w:pStyle w:val="Heading1"/>
        <w:bidi/>
        <w:rPr>
          <w:rFonts w:asciiTheme="minorBidi" w:hAnsiTheme="minorBidi" w:cstheme="minorBidi"/>
          <w:b/>
          <w:bCs/>
          <w:color w:val="C0504D" w:themeColor="accent2"/>
          <w:lang w:val="en-GB"/>
        </w:rPr>
      </w:pPr>
      <w:bookmarkStart w:id="22" w:name="_Toc2760873"/>
      <w:r w:rsidRPr="00A91301">
        <w:rPr>
          <w:rFonts w:asciiTheme="minorBidi" w:hAnsiTheme="minorBidi" w:cstheme="minorBidi"/>
          <w:b/>
          <w:bCs/>
          <w:color w:val="C0504D" w:themeColor="accent2"/>
          <w:rtl/>
          <w:lang w:val="en-GB"/>
        </w:rPr>
        <w:t>الملحق</w:t>
      </w:r>
      <w:r w:rsidR="001E75B9" w:rsidRPr="00A91301">
        <w:rPr>
          <w:rFonts w:asciiTheme="minorBidi" w:hAnsiTheme="minorBidi" w:cstheme="minorBidi"/>
          <w:b/>
          <w:bCs/>
          <w:color w:val="C0504D" w:themeColor="accent2"/>
          <w:rtl/>
          <w:lang w:val="en-GB"/>
        </w:rPr>
        <w:t xml:space="preserve"> 1.</w:t>
      </w:r>
      <w:r w:rsidRPr="00A91301">
        <w:rPr>
          <w:rFonts w:asciiTheme="minorBidi" w:hAnsiTheme="minorBidi" w:cstheme="minorBidi"/>
          <w:b/>
          <w:bCs/>
          <w:color w:val="C0504D" w:themeColor="accent2"/>
          <w:rtl/>
          <w:lang w:val="en-GB"/>
        </w:rPr>
        <w:t xml:space="preserve">  المراجع</w:t>
      </w:r>
      <w:bookmarkEnd w:id="22"/>
    </w:p>
    <w:p w14:paraId="0E5A2969" w14:textId="33F35572" w:rsidR="00D12265" w:rsidRPr="00A91301" w:rsidRDefault="00D12265" w:rsidP="00D12265">
      <w:pPr>
        <w:rPr>
          <w:rFonts w:asciiTheme="minorBidi" w:hAnsiTheme="minorBidi"/>
          <w:lang w:val="en-GB"/>
        </w:rPr>
      </w:pPr>
    </w:p>
    <w:p w14:paraId="51B212CB" w14:textId="29188709" w:rsidR="007478EA" w:rsidRPr="00A91301" w:rsidRDefault="007478EA" w:rsidP="007478EA">
      <w:pPr>
        <w:pStyle w:val="ListParagraph"/>
        <w:numPr>
          <w:ilvl w:val="0"/>
          <w:numId w:val="44"/>
        </w:num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العمل المكتبي عبر الإنترنت: تحديد الممارسات الجيدة ، والتقارير الإخبارية ، وعينات الفيديو ، والصور ، والرسوم التوضيحية ، والإحصاءات ، وما إلى ذلك</w:t>
      </w:r>
      <w:r w:rsidRPr="00A91301">
        <w:rPr>
          <w:rFonts w:asciiTheme="minorBidi" w:hAnsiTheme="minorBidi"/>
          <w:sz w:val="24"/>
          <w:szCs w:val="24"/>
          <w:lang w:val="en-GB"/>
        </w:rPr>
        <w:t>.</w:t>
      </w:r>
    </w:p>
    <w:p w14:paraId="3787E70A" w14:textId="46942039" w:rsidR="007478EA" w:rsidRPr="00A91301" w:rsidRDefault="007478EA" w:rsidP="007478EA">
      <w:pPr>
        <w:pStyle w:val="ListParagraph"/>
        <w:numPr>
          <w:ilvl w:val="0"/>
          <w:numId w:val="44"/>
        </w:num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 xml:space="preserve">مؤسسة التدريب الأوروبية </w:t>
      </w:r>
      <w:r w:rsidRPr="00A91301">
        <w:rPr>
          <w:rFonts w:asciiTheme="minorBidi" w:hAnsiTheme="minorBidi"/>
          <w:sz w:val="24"/>
          <w:szCs w:val="24"/>
          <w:lang w:val="en-GB"/>
        </w:rPr>
        <w:t xml:space="preserve">: </w:t>
      </w:r>
      <w:r w:rsidRPr="00A91301">
        <w:rPr>
          <w:rFonts w:asciiTheme="minorBidi" w:hAnsiTheme="minorBidi"/>
          <w:sz w:val="24"/>
          <w:szCs w:val="24"/>
          <w:rtl/>
          <w:lang w:val="en-GB"/>
        </w:rPr>
        <w:t>سياسات التشغيل في الأردن ، 2014</w:t>
      </w:r>
    </w:p>
    <w:p w14:paraId="73B736AF" w14:textId="12635E69" w:rsidR="007478EA" w:rsidRPr="00A91301" w:rsidRDefault="007478EA" w:rsidP="007478EA">
      <w:pPr>
        <w:pStyle w:val="ListParagraph"/>
        <w:numPr>
          <w:ilvl w:val="0"/>
          <w:numId w:val="44"/>
        </w:num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 xml:space="preserve">رسم خرائط التدريب والتعليم المهني في الأردن ، </w:t>
      </w:r>
      <w:r w:rsidRPr="00A91301">
        <w:rPr>
          <w:rFonts w:asciiTheme="minorBidi" w:hAnsiTheme="minorBidi"/>
          <w:sz w:val="24"/>
          <w:szCs w:val="24"/>
          <w:lang w:val="en-GB"/>
        </w:rPr>
        <w:t xml:space="preserve">GEMM </w:t>
      </w:r>
      <w:r w:rsidRPr="00A91301">
        <w:rPr>
          <w:rFonts w:asciiTheme="minorBidi" w:hAnsiTheme="minorBidi"/>
          <w:sz w:val="24"/>
          <w:szCs w:val="24"/>
          <w:rtl/>
          <w:lang w:val="en-GB"/>
        </w:rPr>
        <w:t>، مؤسسة التدريب الأوروبية ، 2014</w:t>
      </w:r>
    </w:p>
    <w:p w14:paraId="56B9BF6C" w14:textId="53731C47" w:rsidR="007478EA" w:rsidRPr="00A91301" w:rsidRDefault="007478EA" w:rsidP="007478EA">
      <w:pPr>
        <w:pStyle w:val="ListParagraph"/>
        <w:numPr>
          <w:ilvl w:val="0"/>
          <w:numId w:val="44"/>
        </w:num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 xml:space="preserve">الاستراتيجية الوطنية الأردنية للتشغيل والتدريب والتعليم المهني والتقني </w:t>
      </w:r>
      <w:r w:rsidRPr="00A91301">
        <w:rPr>
          <w:rFonts w:asciiTheme="minorBidi" w:hAnsiTheme="minorBidi"/>
          <w:sz w:val="24"/>
          <w:szCs w:val="24"/>
          <w:lang w:val="en-GB"/>
        </w:rPr>
        <w:t xml:space="preserve"> TVET 2014</w:t>
      </w:r>
    </w:p>
    <w:p w14:paraId="2EF18926" w14:textId="1432DE0E" w:rsidR="007478EA" w:rsidRPr="00A91301" w:rsidRDefault="007478EA" w:rsidP="007478EA">
      <w:pPr>
        <w:pStyle w:val="ListParagraph"/>
        <w:numPr>
          <w:ilvl w:val="0"/>
          <w:numId w:val="44"/>
        </w:num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 xml:space="preserve">أسباب تجنب التدريب والتعليم المهني والتقني </w:t>
      </w:r>
      <w:r w:rsidRPr="00A91301">
        <w:rPr>
          <w:rFonts w:asciiTheme="minorBidi" w:hAnsiTheme="minorBidi"/>
          <w:sz w:val="24"/>
          <w:szCs w:val="24"/>
          <w:lang w:val="en-GB"/>
        </w:rPr>
        <w:t xml:space="preserve"> </w:t>
      </w:r>
      <w:r w:rsidRPr="00A91301">
        <w:rPr>
          <w:rFonts w:asciiTheme="minorBidi" w:hAnsiTheme="minorBidi"/>
          <w:sz w:val="24"/>
          <w:szCs w:val="24"/>
          <w:rtl/>
          <w:lang w:val="en-GB"/>
        </w:rPr>
        <w:t>2016 ، منعم عبد الله السعيدة</w:t>
      </w:r>
    </w:p>
    <w:p w14:paraId="03273466" w14:textId="120F129F" w:rsidR="007478EA" w:rsidRPr="00A91301" w:rsidRDefault="007478EA" w:rsidP="007478EA">
      <w:pPr>
        <w:pStyle w:val="ListParagraph"/>
        <w:numPr>
          <w:ilvl w:val="0"/>
          <w:numId w:val="44"/>
        </w:num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تعزيز الجهود الرامية إلى زيادة المشاركة الاقتصادية للمرأة الأردنية ، من قبل مركز فينيكس للدراسات الاقتصادية والمعلوماتية ، يناير 2014</w:t>
      </w:r>
      <w:r w:rsidRPr="00A91301">
        <w:rPr>
          <w:rFonts w:asciiTheme="minorBidi" w:hAnsiTheme="minorBidi"/>
          <w:sz w:val="24"/>
          <w:szCs w:val="24"/>
          <w:lang w:val="en-GB"/>
        </w:rPr>
        <w:t>.</w:t>
      </w:r>
      <w:r w:rsidRPr="00A91301">
        <w:rPr>
          <w:rFonts w:asciiTheme="minorBidi" w:hAnsiTheme="minorBidi"/>
          <w:sz w:val="24"/>
          <w:szCs w:val="24"/>
          <w:rtl/>
          <w:lang w:val="en-GB"/>
        </w:rPr>
        <w:t xml:space="preserve"> </w:t>
      </w:r>
    </w:p>
    <w:p w14:paraId="1211EC5F" w14:textId="60A7E789" w:rsidR="007478EA" w:rsidRPr="00A91301" w:rsidRDefault="007478EA" w:rsidP="007478EA">
      <w:pPr>
        <w:pStyle w:val="ListParagraph"/>
        <w:numPr>
          <w:ilvl w:val="0"/>
          <w:numId w:val="44"/>
        </w:num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سوق العمل: حالة التدريب المهني في الأردن</w:t>
      </w:r>
    </w:p>
    <w:p w14:paraId="54A5BEA5" w14:textId="239ED57E" w:rsidR="007478EA" w:rsidRPr="00A91301" w:rsidRDefault="007478EA" w:rsidP="007478EA">
      <w:pPr>
        <w:pStyle w:val="ListParagraph"/>
        <w:numPr>
          <w:ilvl w:val="0"/>
          <w:numId w:val="44"/>
        </w:num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الشباب في الأردن: الانتقال من التعليم إلى التشغيل ، © حقوق الطبع والنشر 2014 مؤسسة راند</w:t>
      </w:r>
    </w:p>
    <w:p w14:paraId="758FB161" w14:textId="572C4962" w:rsidR="007478EA" w:rsidRPr="00A91301" w:rsidRDefault="007478EA" w:rsidP="007478EA">
      <w:pPr>
        <w:pStyle w:val="ListParagraph"/>
        <w:numPr>
          <w:ilvl w:val="0"/>
          <w:numId w:val="44"/>
        </w:num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تقرير المؤتمر الافتراضي عن تحسين صورة منتدى</w:t>
      </w:r>
      <w:r w:rsidRPr="00A91301">
        <w:rPr>
          <w:rFonts w:asciiTheme="minorBidi" w:hAnsiTheme="minorBidi"/>
          <w:sz w:val="24"/>
          <w:szCs w:val="24"/>
          <w:lang w:val="en-GB"/>
        </w:rPr>
        <w:t xml:space="preserve"> </w:t>
      </w:r>
      <w:r w:rsidRPr="00A91301">
        <w:rPr>
          <w:rFonts w:asciiTheme="minorBidi" w:hAnsiTheme="minorBidi"/>
          <w:sz w:val="24"/>
          <w:szCs w:val="24"/>
          <w:rtl/>
          <w:lang w:val="en-GB"/>
        </w:rPr>
        <w:t xml:space="preserve">التدريب والتعليم المهني والتقني </w:t>
      </w:r>
      <w:r w:rsidRPr="00A91301">
        <w:rPr>
          <w:rFonts w:asciiTheme="minorBidi" w:hAnsiTheme="minorBidi"/>
          <w:sz w:val="24"/>
          <w:szCs w:val="24"/>
          <w:lang w:val="en-GB"/>
        </w:rPr>
        <w:t xml:space="preserve"> </w:t>
      </w:r>
      <w:r w:rsidRPr="00A91301">
        <w:rPr>
          <w:rFonts w:asciiTheme="minorBidi" w:hAnsiTheme="minorBidi"/>
          <w:sz w:val="24"/>
          <w:szCs w:val="24"/>
          <w:rtl/>
          <w:lang w:val="en-GB"/>
        </w:rPr>
        <w:t>اليونسكو - يونيفوك</w:t>
      </w:r>
      <w:r w:rsidRPr="00A91301">
        <w:rPr>
          <w:rFonts w:asciiTheme="minorBidi" w:hAnsiTheme="minorBidi"/>
          <w:sz w:val="24"/>
          <w:szCs w:val="24"/>
          <w:lang w:val="en-GB"/>
        </w:rPr>
        <w:t xml:space="preserve"> </w:t>
      </w:r>
      <w:r w:rsidRPr="00A91301">
        <w:rPr>
          <w:rFonts w:asciiTheme="minorBidi" w:hAnsiTheme="minorBidi"/>
          <w:sz w:val="24"/>
          <w:szCs w:val="24"/>
          <w:rtl/>
          <w:lang w:val="en-GB"/>
        </w:rPr>
        <w:t xml:space="preserve">التدريب والتعليم المهني والتقني </w:t>
      </w:r>
      <w:r w:rsidRPr="00A91301">
        <w:rPr>
          <w:rFonts w:asciiTheme="minorBidi" w:hAnsiTheme="minorBidi"/>
          <w:sz w:val="24"/>
          <w:szCs w:val="24"/>
          <w:lang w:val="en-GB"/>
        </w:rPr>
        <w:t xml:space="preserve"> </w:t>
      </w:r>
      <w:r w:rsidRPr="00A91301">
        <w:rPr>
          <w:rFonts w:asciiTheme="minorBidi" w:hAnsiTheme="minorBidi"/>
          <w:sz w:val="24"/>
          <w:szCs w:val="24"/>
          <w:rtl/>
          <w:lang w:val="en-GB"/>
        </w:rPr>
        <w:t>، 16-24</w:t>
      </w:r>
      <w:r w:rsidRPr="00A91301">
        <w:rPr>
          <w:rFonts w:asciiTheme="minorBidi" w:hAnsiTheme="minorBidi"/>
          <w:sz w:val="24"/>
          <w:szCs w:val="24"/>
          <w:lang w:val="en-GB"/>
        </w:rPr>
        <w:t xml:space="preserve"> </w:t>
      </w:r>
      <w:r w:rsidRPr="00A91301">
        <w:rPr>
          <w:rFonts w:asciiTheme="minorBidi" w:hAnsiTheme="minorBidi"/>
          <w:sz w:val="24"/>
          <w:szCs w:val="24"/>
          <w:rtl/>
          <w:lang w:val="en-GB"/>
        </w:rPr>
        <w:t>يوليو 2018</w:t>
      </w:r>
    </w:p>
    <w:p w14:paraId="2494D698" w14:textId="3C29E2E3" w:rsidR="007478EA" w:rsidRPr="00A91301" w:rsidRDefault="007478EA" w:rsidP="007478EA">
      <w:pPr>
        <w:pStyle w:val="ListParagraph"/>
        <w:numPr>
          <w:ilvl w:val="0"/>
          <w:numId w:val="44"/>
        </w:num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تعزيز تشغيل الشباب وتمكين الشابات في الأردن: تقييم لسياسات سوق العمل النشطة ، حقوق التأليف والنشر © منظمة العمل الدولية 2017</w:t>
      </w:r>
    </w:p>
    <w:p w14:paraId="5DD0DA4C" w14:textId="492564A4" w:rsidR="00277EF8" w:rsidRPr="00A91301" w:rsidRDefault="007478EA" w:rsidP="007478EA">
      <w:pPr>
        <w:pStyle w:val="ListParagraph"/>
        <w:numPr>
          <w:ilvl w:val="0"/>
          <w:numId w:val="44"/>
        </w:numPr>
        <w:shd w:val="clear" w:color="auto" w:fill="F2F2F2" w:themeFill="background1" w:themeFillShade="F2"/>
        <w:bidi/>
        <w:rPr>
          <w:rFonts w:asciiTheme="minorBidi" w:hAnsiTheme="minorBidi"/>
          <w:sz w:val="24"/>
          <w:szCs w:val="24"/>
          <w:lang w:val="en-GB"/>
        </w:rPr>
      </w:pPr>
      <w:r w:rsidRPr="00A91301">
        <w:rPr>
          <w:rFonts w:asciiTheme="minorBidi" w:hAnsiTheme="minorBidi"/>
          <w:sz w:val="24"/>
          <w:szCs w:val="24"/>
          <w:rtl/>
          <w:lang w:val="en-GB"/>
        </w:rPr>
        <w:t xml:space="preserve">رفاه الشباب: مراجعة السياسات في الأردن ، </w:t>
      </w:r>
      <w:r w:rsidRPr="00A91301">
        <w:rPr>
          <w:rFonts w:asciiTheme="minorBidi" w:hAnsiTheme="minorBidi"/>
          <w:sz w:val="24"/>
          <w:szCs w:val="24"/>
          <w:lang w:val="en-GB"/>
        </w:rPr>
        <w:t>© OECD Development Centre (2018)</w:t>
      </w:r>
    </w:p>
    <w:p w14:paraId="371B80BA" w14:textId="30DBDEC6" w:rsidR="00D12265" w:rsidRPr="00A91301" w:rsidRDefault="00D12265">
      <w:pPr>
        <w:rPr>
          <w:rFonts w:asciiTheme="minorBidi" w:hAnsiTheme="minorBidi"/>
          <w:sz w:val="24"/>
          <w:szCs w:val="24"/>
          <w:lang w:val="en-GB"/>
        </w:rPr>
      </w:pPr>
    </w:p>
    <w:p w14:paraId="7DFE1330" w14:textId="031D7151" w:rsidR="000A548F" w:rsidRPr="00A91301" w:rsidRDefault="000A548F" w:rsidP="000F240D">
      <w:pPr>
        <w:ind w:left="3600"/>
        <w:rPr>
          <w:rFonts w:asciiTheme="minorBidi" w:hAnsiTheme="minorBidi"/>
          <w:sz w:val="24"/>
          <w:szCs w:val="24"/>
          <w:lang w:val="en-GB"/>
        </w:rPr>
      </w:pPr>
      <w:r w:rsidRPr="00A91301">
        <w:rPr>
          <w:rFonts w:asciiTheme="minorBidi" w:hAnsiTheme="minorBidi"/>
          <w:sz w:val="24"/>
          <w:szCs w:val="24"/>
          <w:lang w:val="en-GB"/>
        </w:rPr>
        <w:t>-</w:t>
      </w:r>
      <w:r w:rsidR="000F240D" w:rsidRPr="00A91301">
        <w:rPr>
          <w:rFonts w:asciiTheme="minorBidi" w:hAnsiTheme="minorBidi"/>
          <w:sz w:val="24"/>
          <w:szCs w:val="24"/>
          <w:rtl/>
          <w:lang w:val="en-GB"/>
        </w:rPr>
        <w:t>النهاية</w:t>
      </w:r>
      <w:r w:rsidRPr="00A91301">
        <w:rPr>
          <w:rFonts w:asciiTheme="minorBidi" w:hAnsiTheme="minorBidi"/>
          <w:sz w:val="24"/>
          <w:szCs w:val="24"/>
          <w:lang w:val="en-GB"/>
        </w:rPr>
        <w:t>-</w:t>
      </w:r>
      <w:bookmarkEnd w:id="0"/>
    </w:p>
    <w:sectPr w:rsidR="000A548F" w:rsidRPr="00A91301" w:rsidSect="000D4CDF">
      <w:headerReference w:type="default" r:id="rId17"/>
      <w:headerReference w:type="first" r:id="rId18"/>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1F21DD" w16cid:durableId="202A320F"/>
  <w16cid:commentId w16cid:paraId="7B9D8DF6" w16cid:durableId="202A37EA"/>
  <w16cid:commentId w16cid:paraId="3631BE7A" w16cid:durableId="202A37EB"/>
  <w16cid:commentId w16cid:paraId="52ABD3A1" w16cid:durableId="202A4D60"/>
  <w16cid:commentId w16cid:paraId="26FFE398" w16cid:durableId="202A5295"/>
  <w16cid:commentId w16cid:paraId="542D093A" w16cid:durableId="202A52FC"/>
  <w16cid:commentId w16cid:paraId="10DCBC0A" w16cid:durableId="202A5417"/>
  <w16cid:commentId w16cid:paraId="36FBF185" w16cid:durableId="202A56FE"/>
  <w16cid:commentId w16cid:paraId="6E3E5E57" w16cid:durableId="202A575F"/>
  <w16cid:commentId w16cid:paraId="1277D305" w16cid:durableId="202A5877"/>
  <w16cid:commentId w16cid:paraId="1B4E0B3B" w16cid:durableId="202A5A6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53FD7" w14:textId="77777777" w:rsidR="00D236BA" w:rsidRDefault="00D236BA" w:rsidP="00C95DE6">
      <w:pPr>
        <w:spacing w:after="0" w:line="240" w:lineRule="auto"/>
      </w:pPr>
      <w:r>
        <w:separator/>
      </w:r>
    </w:p>
  </w:endnote>
  <w:endnote w:type="continuationSeparator" w:id="0">
    <w:p w14:paraId="720E52E0" w14:textId="77777777" w:rsidR="00D236BA" w:rsidRDefault="00D236BA" w:rsidP="00C95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E3DFFA" w14:textId="77777777" w:rsidR="00D236BA" w:rsidRDefault="00D236BA" w:rsidP="00C95DE6">
      <w:pPr>
        <w:spacing w:after="0" w:line="240" w:lineRule="auto"/>
      </w:pPr>
      <w:r>
        <w:separator/>
      </w:r>
    </w:p>
  </w:footnote>
  <w:footnote w:type="continuationSeparator" w:id="0">
    <w:p w14:paraId="2A6725BB" w14:textId="77777777" w:rsidR="00D236BA" w:rsidRDefault="00D236BA" w:rsidP="00C95DE6">
      <w:pPr>
        <w:spacing w:after="0" w:line="240" w:lineRule="auto"/>
      </w:pPr>
      <w:r>
        <w:continuationSeparator/>
      </w:r>
    </w:p>
  </w:footnote>
  <w:footnote w:id="1">
    <w:p w14:paraId="33E68E5C" w14:textId="7B791481" w:rsidR="00C4335F" w:rsidRDefault="00C4335F" w:rsidP="006C686C">
      <w:pPr>
        <w:pStyle w:val="FootnoteText"/>
        <w:bidi/>
        <w:rPr>
          <w:rtl/>
        </w:rPr>
      </w:pPr>
      <w:r>
        <w:rPr>
          <w:rStyle w:val="FootnoteReference"/>
          <w:rFonts w:cs="Arial"/>
          <w:rtl/>
        </w:rPr>
        <w:t>م</w:t>
      </w:r>
      <w:r>
        <w:rPr>
          <w:rFonts w:cs="Arial" w:hint="cs"/>
          <w:vertAlign w:val="superscript"/>
          <w:rtl/>
        </w:rPr>
        <w:t>لخص</w:t>
      </w:r>
      <w:r w:rsidRPr="006C686C">
        <w:rPr>
          <w:rStyle w:val="FootnoteReference"/>
          <w:rFonts w:cs="Arial"/>
          <w:rtl/>
        </w:rPr>
        <w:t xml:space="preserve"> السياسة لعام 2015 ، المجلس الأعلى للسكان - الأردن</w:t>
      </w:r>
      <w:r w:rsidRPr="006C686C">
        <w:rPr>
          <w:rStyle w:val="FootnoteReference"/>
        </w:rPr>
        <w:t xml:space="preserve"> </w:t>
      </w:r>
    </w:p>
    <w:p w14:paraId="6393448A" w14:textId="2A9F149D" w:rsidR="00C4335F" w:rsidRPr="00885824" w:rsidRDefault="00D236BA">
      <w:pPr>
        <w:pStyle w:val="FootnoteText"/>
        <w:rPr>
          <w:lang w:val="en-GB"/>
        </w:rPr>
      </w:pPr>
      <w:hyperlink r:id="rId1" w:history="1">
        <w:r w:rsidR="00C4335F" w:rsidRPr="006B7995">
          <w:rPr>
            <w:rStyle w:val="Hyperlink"/>
            <w:lang w:val="en-GB"/>
          </w:rPr>
          <w:t>https://www.hpc.org.jo/sites/default/files/Technical%20education%20training-Policy%20brief.pdf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5006924"/>
      <w:docPartObj>
        <w:docPartGallery w:val="Page Numbers (Margins)"/>
        <w:docPartUnique/>
      </w:docPartObj>
    </w:sdtPr>
    <w:sdtEndPr/>
    <w:sdtContent>
      <w:p w14:paraId="72533A58" w14:textId="659D8BA2" w:rsidR="00AE130B" w:rsidRDefault="00AE130B">
        <w:pPr>
          <w:pStyle w:val="Header"/>
        </w:pPr>
        <w:r>
          <w:rPr>
            <w:noProof/>
          </w:rPr>
          <mc:AlternateContent>
            <mc:Choice Requires="wps">
              <w:drawing>
                <wp:anchor distT="0" distB="0" distL="114300" distR="114300" simplePos="0" relativeHeight="251659264" behindDoc="0" locked="0" layoutInCell="0" allowOverlap="1" wp14:anchorId="5FDD1D30" wp14:editId="6DAB9501">
                  <wp:simplePos x="0" y="0"/>
                  <wp:positionH relativeFrom="rightMargin">
                    <wp:align>right</wp:align>
                  </wp:positionH>
                  <mc:AlternateContent>
                    <mc:Choice Requires="wp14">
                      <wp:positionV relativeFrom="margin">
                        <wp14:pctPosVOffset>10000</wp14:pctPosVOffset>
                      </wp:positionV>
                    </mc:Choice>
                    <mc:Fallback>
                      <wp:positionV relativeFrom="page">
                        <wp:posOffset>1737360</wp:posOffset>
                      </wp:positionV>
                    </mc:Fallback>
                  </mc:AlternateContent>
                  <wp:extent cx="819150" cy="433705"/>
                  <wp:effectExtent l="0" t="0" r="1905"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B5A4B0" w14:textId="5F0641BA" w:rsidR="00AE130B" w:rsidRDefault="00AE130B">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91301">
                                <w:rPr>
                                  <w:noProof/>
                                </w:rPr>
                                <w:t>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FDD1D30" id="Rectangle 1" o:spid="_x0000_s1027" style="position:absolute;margin-left:13.3pt;margin-top:0;width:64.5pt;height:34.15pt;z-index:251659264;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" o:allowincell="f" stroked="f">
                  <v:textbox style="mso-fit-shape-to-text:t" inset="0,,0">
                    <w:txbxContent>
                      <w:p w14:paraId="40B5A4B0" w14:textId="5F0641BA" w:rsidR="00AE130B" w:rsidRDefault="00AE130B">
                        <w:pPr>
                          <w:pBdr>
                            <w:top w:val="single" w:sz="4" w:space="1" w:color="D8D8D8" w:themeColor="background1" w:themeShade="D8"/>
                          </w:pBdr>
                        </w:pPr>
                        <w:r>
                          <w:t xml:space="preserve">Page | </w:t>
                        </w:r>
                        <w:r>
                          <w:fldChar w:fldCharType="begin"/>
                        </w:r>
                        <w:r>
                          <w:instrText xml:space="preserve"> PAGE   \* MERGEFORMAT </w:instrText>
                        </w:r>
                        <w:r>
                          <w:fldChar w:fldCharType="separate"/>
                        </w:r>
                        <w:r w:rsidR="00A91301">
                          <w:rPr>
                            <w:noProof/>
                          </w:rPr>
                          <w:t>1</w:t>
                        </w:r>
                        <w:r>
                          <w:rPr>
                            <w:noProof/>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FC3F1" w14:textId="1FD18DAE" w:rsidR="00A91301" w:rsidRDefault="00A91301" w:rsidP="00A91301">
    <w:pPr>
      <w:pStyle w:val="Header"/>
      <w:bidi/>
    </w:pPr>
    <w:r>
      <w:rPr>
        <w:noProof/>
      </w:rPr>
      <w:drawing>
        <wp:anchor distT="0" distB="0" distL="114300" distR="114300" simplePos="0" relativeHeight="251662336" behindDoc="0" locked="0" layoutInCell="1" allowOverlap="1" wp14:anchorId="2D715B7E" wp14:editId="2B2A8D17">
          <wp:simplePos x="0" y="0"/>
          <wp:positionH relativeFrom="margin">
            <wp:posOffset>-475615</wp:posOffset>
          </wp:positionH>
          <wp:positionV relativeFrom="topMargin">
            <wp:posOffset>252730</wp:posOffset>
          </wp:positionV>
          <wp:extent cx="914400" cy="552450"/>
          <wp:effectExtent l="0" t="0" r="0" b="0"/>
          <wp:wrapSquare wrapText="bothSides"/>
          <wp:docPr id="8" name="Picture 8" descr="Description: http://www.aegis-itn.eu/fileadmin/user_upload/logo-EU.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www.aegis-itn.eu/fileadmin/user_upload/logo-EU.jp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62B127F" wp14:editId="43AA20C0">
          <wp:simplePos x="0" y="0"/>
          <wp:positionH relativeFrom="margin">
            <wp:posOffset>5313045</wp:posOffset>
          </wp:positionH>
          <wp:positionV relativeFrom="topMargin">
            <wp:posOffset>217805</wp:posOffset>
          </wp:positionV>
          <wp:extent cx="914400" cy="542925"/>
          <wp:effectExtent l="0" t="0" r="0" b="9525"/>
          <wp:wrapSquare wrapText="bothSides"/>
          <wp:docPr id="11" name="Picture 11"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pic:spPr>
              </pic:pic>
            </a:graphicData>
          </a:graphic>
          <wp14:sizeRelH relativeFrom="page">
            <wp14:pctWidth>0</wp14:pctWidth>
          </wp14:sizeRelH>
          <wp14:sizeRelV relativeFrom="page">
            <wp14:pctHeight>0</wp14:pctHeight>
          </wp14:sizeRelV>
        </wp:anchor>
      </w:drawing>
    </w:r>
    <w:r>
      <w:ptab w:relativeTo="margin" w:alignment="center" w:leader="none"/>
    </w:r>
    <w:r>
      <w:t xml:space="preserve"> </w:t>
    </w:r>
  </w:p>
  <w:p w14:paraId="6D9CE637" w14:textId="77777777" w:rsidR="00A91301" w:rsidRDefault="00A91301" w:rsidP="00A91301">
    <w:pPr>
      <w:bidi/>
      <w:spacing w:after="40"/>
      <w:jc w:val="center"/>
      <w:rPr>
        <w:b/>
        <w:sz w:val="20"/>
        <w:szCs w:val="20"/>
        <w:lang w:val="en-GB"/>
      </w:rPr>
    </w:pPr>
    <w:r>
      <w:rPr>
        <w:b/>
        <w:sz w:val="24"/>
        <w:szCs w:val="24"/>
        <w:lang w:val="en-GB"/>
      </w:rPr>
      <w:t xml:space="preserve">EU Funded Project </w:t>
    </w:r>
  </w:p>
  <w:p w14:paraId="3738BAF3" w14:textId="77777777" w:rsidR="00A91301" w:rsidRDefault="00A91301" w:rsidP="00A91301">
    <w:pPr>
      <w:bidi/>
      <w:spacing w:after="40"/>
      <w:ind w:right="-567" w:hanging="709"/>
      <w:jc w:val="center"/>
      <w:rPr>
        <w:b/>
        <w:sz w:val="20"/>
        <w:szCs w:val="20"/>
        <w:lang w:val="en-GB"/>
      </w:rPr>
    </w:pPr>
    <w:r>
      <w:rPr>
        <w:b/>
        <w:sz w:val="20"/>
        <w:szCs w:val="20"/>
        <w:lang w:val="en-GB"/>
      </w:rPr>
      <w:t>“Technical Assistance to the Skills for Employment and Social Inclusion Programme for Jordan”</w:t>
    </w:r>
  </w:p>
  <w:p w14:paraId="1668D692" w14:textId="77777777" w:rsidR="00A91301" w:rsidRDefault="00A91301" w:rsidP="00A91301">
    <w:pPr>
      <w:pStyle w:val="Header"/>
      <w:bidi/>
      <w:jc w:val="center"/>
      <w:rPr>
        <w:sz w:val="20"/>
        <w:szCs w:val="20"/>
        <w:lang w:val="en-GB"/>
      </w:rPr>
    </w:pPr>
    <w:r>
      <w:rPr>
        <w:b/>
        <w:sz w:val="20"/>
        <w:szCs w:val="20"/>
        <w:rtl/>
        <w:lang w:val="en-GB" w:bidi="ar-JO"/>
      </w:rPr>
      <w:t>المشروع الاوروبي " الدعم الفني لبرنامج مهارات العمل والاندماج الاجتماعي"</w:t>
    </w:r>
  </w:p>
  <w:p w14:paraId="4EFC4DCB" w14:textId="77777777" w:rsidR="00A91301" w:rsidRDefault="00A91301" w:rsidP="00A91301">
    <w:pPr>
      <w:pStyle w:val="Header"/>
      <w:bidi/>
    </w:pPr>
  </w:p>
  <w:p w14:paraId="40414BC6" w14:textId="77777777" w:rsidR="00A91301" w:rsidRDefault="00A91301" w:rsidP="00A91301">
    <w:pPr>
      <w:pStyle w:val="Header"/>
      <w:bidi/>
    </w:pPr>
  </w:p>
  <w:p w14:paraId="2404BB68" w14:textId="77777777" w:rsidR="00A91301" w:rsidRDefault="00A91301" w:rsidP="00A91301">
    <w:pPr>
      <w:pStyle w:val="Header"/>
      <w:bidi/>
    </w:pPr>
  </w:p>
  <w:p w14:paraId="44A723FF" w14:textId="1955828E" w:rsidR="00A91301" w:rsidRDefault="00A91301" w:rsidP="00A91301">
    <w:pPr>
      <w:pStyle w:val="Header"/>
    </w:pPr>
  </w:p>
  <w:p w14:paraId="1B6084CF" w14:textId="77777777" w:rsidR="00A91301" w:rsidRDefault="00A9130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933E4"/>
    <w:multiLevelType w:val="hybridMultilevel"/>
    <w:tmpl w:val="C540B18E"/>
    <w:lvl w:ilvl="0" w:tplc="A33A8030">
      <w:start w:val="8"/>
      <w:numFmt w:val="bullet"/>
      <w:lvlText w:val="-"/>
      <w:lvlJc w:val="left"/>
      <w:pPr>
        <w:ind w:left="992" w:hanging="360"/>
      </w:pPr>
      <w:rPr>
        <w:rFonts w:ascii="Arial" w:eastAsiaTheme="minorHAnsi" w:hAnsi="Arial" w:cs="Arial" w:hint="default"/>
      </w:rPr>
    </w:lvl>
    <w:lvl w:ilvl="1" w:tplc="04090003" w:tentative="1">
      <w:start w:val="1"/>
      <w:numFmt w:val="bullet"/>
      <w:lvlText w:val="o"/>
      <w:lvlJc w:val="left"/>
      <w:pPr>
        <w:ind w:left="1712" w:hanging="360"/>
      </w:pPr>
      <w:rPr>
        <w:rFonts w:ascii="Courier New" w:hAnsi="Courier New" w:cs="Courier New" w:hint="default"/>
      </w:rPr>
    </w:lvl>
    <w:lvl w:ilvl="2" w:tplc="04090005" w:tentative="1">
      <w:start w:val="1"/>
      <w:numFmt w:val="bullet"/>
      <w:lvlText w:val=""/>
      <w:lvlJc w:val="left"/>
      <w:pPr>
        <w:ind w:left="2432" w:hanging="360"/>
      </w:pPr>
      <w:rPr>
        <w:rFonts w:ascii="Wingdings" w:hAnsi="Wingdings" w:hint="default"/>
      </w:rPr>
    </w:lvl>
    <w:lvl w:ilvl="3" w:tplc="04090001" w:tentative="1">
      <w:start w:val="1"/>
      <w:numFmt w:val="bullet"/>
      <w:lvlText w:val=""/>
      <w:lvlJc w:val="left"/>
      <w:pPr>
        <w:ind w:left="3152" w:hanging="360"/>
      </w:pPr>
      <w:rPr>
        <w:rFonts w:ascii="Symbol" w:hAnsi="Symbol" w:hint="default"/>
      </w:rPr>
    </w:lvl>
    <w:lvl w:ilvl="4" w:tplc="04090003" w:tentative="1">
      <w:start w:val="1"/>
      <w:numFmt w:val="bullet"/>
      <w:lvlText w:val="o"/>
      <w:lvlJc w:val="left"/>
      <w:pPr>
        <w:ind w:left="3872" w:hanging="360"/>
      </w:pPr>
      <w:rPr>
        <w:rFonts w:ascii="Courier New" w:hAnsi="Courier New" w:cs="Courier New" w:hint="default"/>
      </w:rPr>
    </w:lvl>
    <w:lvl w:ilvl="5" w:tplc="04090005" w:tentative="1">
      <w:start w:val="1"/>
      <w:numFmt w:val="bullet"/>
      <w:lvlText w:val=""/>
      <w:lvlJc w:val="left"/>
      <w:pPr>
        <w:ind w:left="4592" w:hanging="360"/>
      </w:pPr>
      <w:rPr>
        <w:rFonts w:ascii="Wingdings" w:hAnsi="Wingdings" w:hint="default"/>
      </w:rPr>
    </w:lvl>
    <w:lvl w:ilvl="6" w:tplc="04090001" w:tentative="1">
      <w:start w:val="1"/>
      <w:numFmt w:val="bullet"/>
      <w:lvlText w:val=""/>
      <w:lvlJc w:val="left"/>
      <w:pPr>
        <w:ind w:left="5312" w:hanging="360"/>
      </w:pPr>
      <w:rPr>
        <w:rFonts w:ascii="Symbol" w:hAnsi="Symbol" w:hint="default"/>
      </w:rPr>
    </w:lvl>
    <w:lvl w:ilvl="7" w:tplc="04090003" w:tentative="1">
      <w:start w:val="1"/>
      <w:numFmt w:val="bullet"/>
      <w:lvlText w:val="o"/>
      <w:lvlJc w:val="left"/>
      <w:pPr>
        <w:ind w:left="6032" w:hanging="360"/>
      </w:pPr>
      <w:rPr>
        <w:rFonts w:ascii="Courier New" w:hAnsi="Courier New" w:cs="Courier New" w:hint="default"/>
      </w:rPr>
    </w:lvl>
    <w:lvl w:ilvl="8" w:tplc="04090005" w:tentative="1">
      <w:start w:val="1"/>
      <w:numFmt w:val="bullet"/>
      <w:lvlText w:val=""/>
      <w:lvlJc w:val="left"/>
      <w:pPr>
        <w:ind w:left="6752" w:hanging="360"/>
      </w:pPr>
      <w:rPr>
        <w:rFonts w:ascii="Wingdings" w:hAnsi="Wingdings" w:hint="default"/>
      </w:rPr>
    </w:lvl>
  </w:abstractNum>
  <w:abstractNum w:abstractNumId="1" w15:restartNumberingAfterBreak="0">
    <w:nsid w:val="109B4721"/>
    <w:multiLevelType w:val="hybridMultilevel"/>
    <w:tmpl w:val="F08CD226"/>
    <w:lvl w:ilvl="0" w:tplc="851A948C">
      <w:start w:val="1"/>
      <w:numFmt w:val="decimal"/>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C279B4"/>
    <w:multiLevelType w:val="hybridMultilevel"/>
    <w:tmpl w:val="6BB43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5E6276"/>
    <w:multiLevelType w:val="hybridMultilevel"/>
    <w:tmpl w:val="0DF499FA"/>
    <w:lvl w:ilvl="0" w:tplc="A33A803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E639B"/>
    <w:multiLevelType w:val="hybridMultilevel"/>
    <w:tmpl w:val="13981394"/>
    <w:lvl w:ilvl="0" w:tplc="EFAC50B8">
      <w:start w:val="1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953C6B"/>
    <w:multiLevelType w:val="hybridMultilevel"/>
    <w:tmpl w:val="F08CD226"/>
    <w:lvl w:ilvl="0" w:tplc="851A948C">
      <w:start w:val="1"/>
      <w:numFmt w:val="decimal"/>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8C4DCE"/>
    <w:multiLevelType w:val="hybridMultilevel"/>
    <w:tmpl w:val="25B27B96"/>
    <w:lvl w:ilvl="0" w:tplc="EC0897E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F434F"/>
    <w:multiLevelType w:val="hybridMultilevel"/>
    <w:tmpl w:val="C4301890"/>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F">
      <w:start w:val="1"/>
      <w:numFmt w:val="decimal"/>
      <w:lvlText w:val="%3."/>
      <w:lvlJc w:val="left"/>
      <w:pPr>
        <w:ind w:left="2520" w:hanging="360"/>
      </w:pPr>
      <w:rPr>
        <w:rFonts w:hint="default"/>
        <w:b w:val="0"/>
        <w:bCs w:val="0"/>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302FE8"/>
    <w:multiLevelType w:val="hybridMultilevel"/>
    <w:tmpl w:val="0AC2FB82"/>
    <w:lvl w:ilvl="0" w:tplc="521EDDDC">
      <w:start w:val="1"/>
      <w:numFmt w:val="decimal"/>
      <w:lvlText w:val="%1."/>
      <w:lvlJc w:val="left"/>
      <w:pPr>
        <w:ind w:left="2010" w:hanging="210"/>
      </w:pPr>
      <w:rPr>
        <w:rFonts w:hint="default"/>
        <w:b w:val="0"/>
        <w:bCs w:val="0"/>
        <w:color w:val="0070C0"/>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FAB1ECD"/>
    <w:multiLevelType w:val="hybridMultilevel"/>
    <w:tmpl w:val="CD501338"/>
    <w:lvl w:ilvl="0" w:tplc="A33A8030">
      <w:start w:val="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22561E"/>
    <w:multiLevelType w:val="hybridMultilevel"/>
    <w:tmpl w:val="17E63B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030FE0"/>
    <w:multiLevelType w:val="hybridMultilevel"/>
    <w:tmpl w:val="33722284"/>
    <w:lvl w:ilvl="0" w:tplc="EC0897E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8239FD"/>
    <w:multiLevelType w:val="hybridMultilevel"/>
    <w:tmpl w:val="AF3C183A"/>
    <w:lvl w:ilvl="0" w:tplc="A33A8030">
      <w:start w:val="8"/>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5D0345"/>
    <w:multiLevelType w:val="hybridMultilevel"/>
    <w:tmpl w:val="239A45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6E01D7"/>
    <w:multiLevelType w:val="hybridMultilevel"/>
    <w:tmpl w:val="61D801C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B296E"/>
    <w:multiLevelType w:val="hybridMultilevel"/>
    <w:tmpl w:val="4EBE45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3587016"/>
    <w:multiLevelType w:val="hybridMultilevel"/>
    <w:tmpl w:val="8F3ED89A"/>
    <w:lvl w:ilvl="0" w:tplc="57B07F2E">
      <w:start w:val="1"/>
      <w:numFmt w:val="lowerRoman"/>
      <w:lvlText w:val="%1."/>
      <w:lvlJc w:val="righ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4C07215"/>
    <w:multiLevelType w:val="hybridMultilevel"/>
    <w:tmpl w:val="A4FC0AD6"/>
    <w:lvl w:ilvl="0" w:tplc="EFAC50B8">
      <w:start w:val="1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37CE2D7C">
      <w:start w:val="1"/>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1E0422"/>
    <w:multiLevelType w:val="multilevel"/>
    <w:tmpl w:val="7C9E18D2"/>
    <w:lvl w:ilvl="0">
      <w:start w:val="14"/>
      <w:numFmt w:val="decimal"/>
      <w:lvlText w:val="%1"/>
      <w:lvlJc w:val="left"/>
      <w:pPr>
        <w:ind w:left="615" w:hanging="615"/>
      </w:pPr>
      <w:rPr>
        <w:rFonts w:hint="default"/>
      </w:rPr>
    </w:lvl>
    <w:lvl w:ilvl="1">
      <w:start w:val="25"/>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8539F0"/>
    <w:multiLevelType w:val="hybridMultilevel"/>
    <w:tmpl w:val="6D7241F2"/>
    <w:lvl w:ilvl="0" w:tplc="57B07F2E">
      <w:start w:val="1"/>
      <w:numFmt w:val="lowerRoman"/>
      <w:lvlText w:val="%1."/>
      <w:lvlJc w:val="right"/>
      <w:pPr>
        <w:ind w:left="720" w:hanging="360"/>
      </w:pPr>
      <w:rPr>
        <w:b w:val="0"/>
        <w:bCs w:val="0"/>
      </w:rPr>
    </w:lvl>
    <w:lvl w:ilvl="1" w:tplc="57B07F2E">
      <w:start w:val="1"/>
      <w:numFmt w:val="lowerRoman"/>
      <w:lvlText w:val="%2."/>
      <w:lvlJc w:val="right"/>
      <w:pPr>
        <w:ind w:left="1290" w:hanging="210"/>
      </w:pPr>
      <w:rPr>
        <w:rFonts w:hint="default"/>
        <w:b w:val="0"/>
        <w:bCs w:val="0"/>
      </w:rPr>
    </w:lvl>
    <w:lvl w:ilvl="2" w:tplc="D1E0F3CE">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6F49E7"/>
    <w:multiLevelType w:val="hybridMultilevel"/>
    <w:tmpl w:val="B7802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57B07F2E">
      <w:start w:val="1"/>
      <w:numFmt w:val="lowerRoman"/>
      <w:lvlText w:val="%3."/>
      <w:lvlJc w:val="right"/>
      <w:pPr>
        <w:ind w:left="2880" w:hanging="360"/>
      </w:pPr>
      <w:rPr>
        <w:rFonts w:hint="default"/>
        <w:b w:val="0"/>
        <w:bCs w:val="0"/>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02F0D39"/>
    <w:multiLevelType w:val="hybridMultilevel"/>
    <w:tmpl w:val="F086D9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2CA0891"/>
    <w:multiLevelType w:val="hybridMultilevel"/>
    <w:tmpl w:val="C4301890"/>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F">
      <w:start w:val="1"/>
      <w:numFmt w:val="decimal"/>
      <w:lvlText w:val="%3."/>
      <w:lvlJc w:val="left"/>
      <w:pPr>
        <w:ind w:left="2520" w:hanging="360"/>
      </w:pPr>
      <w:rPr>
        <w:rFonts w:hint="default"/>
        <w:b w:val="0"/>
        <w:bCs w:val="0"/>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38514FE"/>
    <w:multiLevelType w:val="hybridMultilevel"/>
    <w:tmpl w:val="EDA8E8C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C33EFC"/>
    <w:multiLevelType w:val="hybridMultilevel"/>
    <w:tmpl w:val="AC22023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9E079A"/>
    <w:multiLevelType w:val="hybridMultilevel"/>
    <w:tmpl w:val="C4301890"/>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F">
      <w:start w:val="1"/>
      <w:numFmt w:val="decimal"/>
      <w:lvlText w:val="%3."/>
      <w:lvlJc w:val="left"/>
      <w:pPr>
        <w:ind w:left="2520" w:hanging="360"/>
      </w:pPr>
      <w:rPr>
        <w:rFonts w:hint="default"/>
        <w:b w:val="0"/>
        <w:bCs w:val="0"/>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B170525"/>
    <w:multiLevelType w:val="hybridMultilevel"/>
    <w:tmpl w:val="8F4030A2"/>
    <w:lvl w:ilvl="0" w:tplc="851A948C">
      <w:start w:val="1"/>
      <w:numFmt w:val="decimal"/>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A664A9"/>
    <w:multiLevelType w:val="hybridMultilevel"/>
    <w:tmpl w:val="C93CB91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2A6E26"/>
    <w:multiLevelType w:val="hybridMultilevel"/>
    <w:tmpl w:val="747ADDE4"/>
    <w:lvl w:ilvl="0" w:tplc="A33A8030">
      <w:start w:val="8"/>
      <w:numFmt w:val="bullet"/>
      <w:lvlText w:val="-"/>
      <w:lvlJc w:val="left"/>
      <w:pPr>
        <w:ind w:left="720" w:hanging="360"/>
      </w:pPr>
      <w:rPr>
        <w:rFonts w:ascii="Arial" w:eastAsiaTheme="minorHAnsi" w:hAnsi="Arial" w:cs="Aria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0A613D"/>
    <w:multiLevelType w:val="hybridMultilevel"/>
    <w:tmpl w:val="62F49A5E"/>
    <w:lvl w:ilvl="0" w:tplc="A33A8030">
      <w:start w:val="8"/>
      <w:numFmt w:val="bullet"/>
      <w:lvlText w:val="-"/>
      <w:lvlJc w:val="left"/>
      <w:pPr>
        <w:ind w:left="360" w:hanging="360"/>
      </w:pPr>
      <w:rPr>
        <w:rFonts w:ascii="Arial" w:eastAsiaTheme="minorHAnsi" w:hAnsi="Arial" w:cs="Arial" w:hint="default"/>
        <w:b w:val="0"/>
        <w:bCs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4F455C0"/>
    <w:multiLevelType w:val="hybridMultilevel"/>
    <w:tmpl w:val="C33ED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A3154A2"/>
    <w:multiLevelType w:val="hybridMultilevel"/>
    <w:tmpl w:val="4642E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BC43DC7"/>
    <w:multiLevelType w:val="hybridMultilevel"/>
    <w:tmpl w:val="6EF06786"/>
    <w:lvl w:ilvl="0" w:tplc="0409000F">
      <w:start w:val="1"/>
      <w:numFmt w:val="decimal"/>
      <w:lvlText w:val="%1."/>
      <w:lvlJc w:val="left"/>
      <w:pPr>
        <w:ind w:left="720" w:hanging="360"/>
      </w:pPr>
      <w:rPr>
        <w:b w:val="0"/>
        <w:bCs w:val="0"/>
      </w:rPr>
    </w:lvl>
    <w:lvl w:ilvl="1" w:tplc="A33A8030">
      <w:start w:val="8"/>
      <w:numFmt w:val="bullet"/>
      <w:lvlText w:val="-"/>
      <w:lvlJc w:val="left"/>
      <w:pPr>
        <w:ind w:left="1290" w:hanging="210"/>
      </w:pPr>
      <w:rPr>
        <w:rFonts w:ascii="Arial" w:eastAsiaTheme="minorHAnsi" w:hAnsi="Arial" w:cs="Arial" w:hint="default"/>
      </w:rPr>
    </w:lvl>
    <w:lvl w:ilvl="2" w:tplc="D1E0F3CE">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A165FE"/>
    <w:multiLevelType w:val="hybridMultilevel"/>
    <w:tmpl w:val="8E4442CC"/>
    <w:lvl w:ilvl="0" w:tplc="0409000F">
      <w:start w:val="1"/>
      <w:numFmt w:val="decimal"/>
      <w:lvlText w:val="%1."/>
      <w:lvlJc w:val="left"/>
      <w:pPr>
        <w:ind w:left="1080" w:hanging="360"/>
      </w:pPr>
      <w:rPr>
        <w:rFonts w:hint="default"/>
        <w:b w:val="0"/>
        <w:bCs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FF92F5E"/>
    <w:multiLevelType w:val="hybridMultilevel"/>
    <w:tmpl w:val="C010DAD2"/>
    <w:lvl w:ilvl="0" w:tplc="57B07F2E">
      <w:start w:val="1"/>
      <w:numFmt w:val="lowerRoman"/>
      <w:lvlText w:val="%1."/>
      <w:lvlJc w:val="right"/>
      <w:pPr>
        <w:ind w:left="720" w:hanging="360"/>
      </w:pPr>
      <w:rPr>
        <w:b w:val="0"/>
        <w:bCs w:val="0"/>
      </w:rPr>
    </w:lvl>
    <w:lvl w:ilvl="1" w:tplc="521EDDDC">
      <w:start w:val="1"/>
      <w:numFmt w:val="decimal"/>
      <w:lvlText w:val="%2."/>
      <w:lvlJc w:val="left"/>
      <w:pPr>
        <w:ind w:left="1290" w:hanging="210"/>
      </w:pPr>
      <w:rPr>
        <w:rFonts w:hint="default"/>
        <w:b w:val="0"/>
        <w:bCs w:val="0"/>
        <w:color w:val="0070C0"/>
        <w:u w:val="single"/>
      </w:rPr>
    </w:lvl>
    <w:lvl w:ilvl="2" w:tplc="D1E0F3CE">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4C0027"/>
    <w:multiLevelType w:val="hybridMultilevel"/>
    <w:tmpl w:val="276E0A7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BD3F05"/>
    <w:multiLevelType w:val="hybridMultilevel"/>
    <w:tmpl w:val="6EA4FC90"/>
    <w:lvl w:ilvl="0" w:tplc="DD20BFC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6528BF"/>
    <w:multiLevelType w:val="hybridMultilevel"/>
    <w:tmpl w:val="ADFC22BE"/>
    <w:lvl w:ilvl="0" w:tplc="EFAC50B8">
      <w:start w:val="1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2A7CA6"/>
    <w:multiLevelType w:val="hybridMultilevel"/>
    <w:tmpl w:val="8E4442CC"/>
    <w:lvl w:ilvl="0" w:tplc="0409000F">
      <w:start w:val="1"/>
      <w:numFmt w:val="decimal"/>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1A1D35"/>
    <w:multiLevelType w:val="hybridMultilevel"/>
    <w:tmpl w:val="470C2768"/>
    <w:lvl w:ilvl="0" w:tplc="5C661F84">
      <w:numFmt w:val="bullet"/>
      <w:lvlText w:val="-"/>
      <w:lvlJc w:val="left"/>
      <w:pPr>
        <w:ind w:left="720" w:hanging="360"/>
      </w:pPr>
      <w:rPr>
        <w:rFonts w:ascii="Arial" w:eastAsiaTheme="minorHAnsi" w:hAnsi="Arial" w:cs="Aria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9535B9"/>
    <w:multiLevelType w:val="hybridMultilevel"/>
    <w:tmpl w:val="4E9E892E"/>
    <w:lvl w:ilvl="0" w:tplc="0409000F">
      <w:start w:val="1"/>
      <w:numFmt w:val="decimal"/>
      <w:lvlText w:val="%1."/>
      <w:lvlJc w:val="left"/>
      <w:pPr>
        <w:ind w:left="720" w:hanging="360"/>
      </w:pPr>
      <w:rPr>
        <w:b w:val="0"/>
        <w:bCs w:val="0"/>
      </w:rPr>
    </w:lvl>
    <w:lvl w:ilvl="1" w:tplc="A33A8030">
      <w:start w:val="8"/>
      <w:numFmt w:val="bullet"/>
      <w:lvlText w:val="-"/>
      <w:lvlJc w:val="left"/>
      <w:pPr>
        <w:ind w:left="1290" w:hanging="210"/>
      </w:pPr>
      <w:rPr>
        <w:rFonts w:ascii="Arial" w:eastAsiaTheme="minorHAnsi" w:hAnsi="Arial" w:cs="Arial" w:hint="default"/>
      </w:rPr>
    </w:lvl>
    <w:lvl w:ilvl="2" w:tplc="D1E0F3CE">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1A7FAB"/>
    <w:multiLevelType w:val="hybridMultilevel"/>
    <w:tmpl w:val="8676D12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77996A5A"/>
    <w:multiLevelType w:val="hybridMultilevel"/>
    <w:tmpl w:val="BCB868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C9777A"/>
    <w:multiLevelType w:val="hybridMultilevel"/>
    <w:tmpl w:val="BFCEF7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ED2F50"/>
    <w:multiLevelType w:val="hybridMultilevel"/>
    <w:tmpl w:val="C4301890"/>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F">
      <w:start w:val="1"/>
      <w:numFmt w:val="decimal"/>
      <w:lvlText w:val="%3."/>
      <w:lvlJc w:val="left"/>
      <w:pPr>
        <w:ind w:left="2520" w:hanging="360"/>
      </w:pPr>
      <w:rPr>
        <w:rFonts w:hint="default"/>
        <w:b w:val="0"/>
        <w:bCs w:val="0"/>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D8A607B"/>
    <w:multiLevelType w:val="hybridMultilevel"/>
    <w:tmpl w:val="271A78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F">
      <w:start w:val="1"/>
      <w:numFmt w:val="decimal"/>
      <w:lvlText w:val="%3."/>
      <w:lvlJc w:val="left"/>
      <w:pPr>
        <w:ind w:left="2520" w:hanging="360"/>
      </w:pPr>
      <w:rPr>
        <w:rFonts w:hint="default"/>
        <w:b w:val="0"/>
        <w:bCs w:val="0"/>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E670033"/>
    <w:multiLevelType w:val="hybridMultilevel"/>
    <w:tmpl w:val="858607C8"/>
    <w:lvl w:ilvl="0" w:tplc="EFAC50B8">
      <w:start w:val="14"/>
      <w:numFmt w:val="bullet"/>
      <w:lvlText w:val="-"/>
      <w:lvlJc w:val="left"/>
      <w:pPr>
        <w:ind w:left="720" w:hanging="360"/>
      </w:pPr>
      <w:rPr>
        <w:rFonts w:ascii="Arial" w:eastAsiaTheme="minorHAnsi" w:hAnsi="Arial" w:cs="Arial" w:hint="default"/>
      </w:rPr>
    </w:lvl>
    <w:lvl w:ilvl="1" w:tplc="A33A8030">
      <w:start w:val="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36"/>
  </w:num>
  <w:num w:numId="4">
    <w:abstractNumId w:val="18"/>
  </w:num>
  <w:num w:numId="5">
    <w:abstractNumId w:val="17"/>
  </w:num>
  <w:num w:numId="6">
    <w:abstractNumId w:val="1"/>
  </w:num>
  <w:num w:numId="7">
    <w:abstractNumId w:val="24"/>
  </w:num>
  <w:num w:numId="8">
    <w:abstractNumId w:val="28"/>
  </w:num>
  <w:num w:numId="9">
    <w:abstractNumId w:val="39"/>
  </w:num>
  <w:num w:numId="10">
    <w:abstractNumId w:val="14"/>
  </w:num>
  <w:num w:numId="11">
    <w:abstractNumId w:val="13"/>
  </w:num>
  <w:num w:numId="12">
    <w:abstractNumId w:val="43"/>
  </w:num>
  <w:num w:numId="13">
    <w:abstractNumId w:val="27"/>
  </w:num>
  <w:num w:numId="14">
    <w:abstractNumId w:val="42"/>
  </w:num>
  <w:num w:numId="15">
    <w:abstractNumId w:val="41"/>
  </w:num>
  <w:num w:numId="16">
    <w:abstractNumId w:val="11"/>
  </w:num>
  <w:num w:numId="17">
    <w:abstractNumId w:val="6"/>
  </w:num>
  <w:num w:numId="18">
    <w:abstractNumId w:val="10"/>
  </w:num>
  <w:num w:numId="19">
    <w:abstractNumId w:val="23"/>
  </w:num>
  <w:num w:numId="20">
    <w:abstractNumId w:val="46"/>
  </w:num>
  <w:num w:numId="21">
    <w:abstractNumId w:val="31"/>
  </w:num>
  <w:num w:numId="22">
    <w:abstractNumId w:val="20"/>
  </w:num>
  <w:num w:numId="23">
    <w:abstractNumId w:val="45"/>
  </w:num>
  <w:num w:numId="24">
    <w:abstractNumId w:val="7"/>
  </w:num>
  <w:num w:numId="25">
    <w:abstractNumId w:val="15"/>
  </w:num>
  <w:num w:numId="26">
    <w:abstractNumId w:val="32"/>
  </w:num>
  <w:num w:numId="27">
    <w:abstractNumId w:val="12"/>
  </w:num>
  <w:num w:numId="28">
    <w:abstractNumId w:val="26"/>
  </w:num>
  <w:num w:numId="29">
    <w:abstractNumId w:val="9"/>
  </w:num>
  <w:num w:numId="30">
    <w:abstractNumId w:val="35"/>
  </w:num>
  <w:num w:numId="31">
    <w:abstractNumId w:val="5"/>
  </w:num>
  <w:num w:numId="32">
    <w:abstractNumId w:val="38"/>
  </w:num>
  <w:num w:numId="33">
    <w:abstractNumId w:val="0"/>
  </w:num>
  <w:num w:numId="34">
    <w:abstractNumId w:val="33"/>
  </w:num>
  <w:num w:numId="35">
    <w:abstractNumId w:val="3"/>
  </w:num>
  <w:num w:numId="36">
    <w:abstractNumId w:val="29"/>
  </w:num>
  <w:num w:numId="37">
    <w:abstractNumId w:val="21"/>
  </w:num>
  <w:num w:numId="38">
    <w:abstractNumId w:val="40"/>
  </w:num>
  <w:num w:numId="39">
    <w:abstractNumId w:val="16"/>
  </w:num>
  <w:num w:numId="40">
    <w:abstractNumId w:val="34"/>
  </w:num>
  <w:num w:numId="41">
    <w:abstractNumId w:val="8"/>
  </w:num>
  <w:num w:numId="42">
    <w:abstractNumId w:val="30"/>
  </w:num>
  <w:num w:numId="43">
    <w:abstractNumId w:val="37"/>
  </w:num>
  <w:num w:numId="44">
    <w:abstractNumId w:val="4"/>
  </w:num>
  <w:num w:numId="45">
    <w:abstractNumId w:val="25"/>
  </w:num>
  <w:num w:numId="46">
    <w:abstractNumId w:val="44"/>
  </w:num>
  <w:num w:numId="47">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96A"/>
    <w:rsid w:val="00000031"/>
    <w:rsid w:val="000028D8"/>
    <w:rsid w:val="00004FCB"/>
    <w:rsid w:val="00005553"/>
    <w:rsid w:val="00005F98"/>
    <w:rsid w:val="00007B9A"/>
    <w:rsid w:val="0001027C"/>
    <w:rsid w:val="000240E2"/>
    <w:rsid w:val="0002531F"/>
    <w:rsid w:val="00025E01"/>
    <w:rsid w:val="00026096"/>
    <w:rsid w:val="00027E0E"/>
    <w:rsid w:val="000315E9"/>
    <w:rsid w:val="00031711"/>
    <w:rsid w:val="000317BE"/>
    <w:rsid w:val="00032CD2"/>
    <w:rsid w:val="000358C1"/>
    <w:rsid w:val="00050FF7"/>
    <w:rsid w:val="000513D3"/>
    <w:rsid w:val="000529E2"/>
    <w:rsid w:val="000550CF"/>
    <w:rsid w:val="000607FB"/>
    <w:rsid w:val="000619F5"/>
    <w:rsid w:val="00067AAA"/>
    <w:rsid w:val="00070018"/>
    <w:rsid w:val="00070827"/>
    <w:rsid w:val="0007133A"/>
    <w:rsid w:val="0007140C"/>
    <w:rsid w:val="00075FAC"/>
    <w:rsid w:val="000825AF"/>
    <w:rsid w:val="000829F6"/>
    <w:rsid w:val="00084B71"/>
    <w:rsid w:val="00091349"/>
    <w:rsid w:val="0009135E"/>
    <w:rsid w:val="00091A52"/>
    <w:rsid w:val="0009418B"/>
    <w:rsid w:val="0009765F"/>
    <w:rsid w:val="000A548F"/>
    <w:rsid w:val="000A5EB2"/>
    <w:rsid w:val="000B1496"/>
    <w:rsid w:val="000B2247"/>
    <w:rsid w:val="000B4E87"/>
    <w:rsid w:val="000B7E5B"/>
    <w:rsid w:val="000C1D22"/>
    <w:rsid w:val="000D31FF"/>
    <w:rsid w:val="000D4CDF"/>
    <w:rsid w:val="000E0258"/>
    <w:rsid w:val="000E6255"/>
    <w:rsid w:val="000F240D"/>
    <w:rsid w:val="001025CA"/>
    <w:rsid w:val="00107403"/>
    <w:rsid w:val="00111C6B"/>
    <w:rsid w:val="001128FC"/>
    <w:rsid w:val="00113FEF"/>
    <w:rsid w:val="001157A7"/>
    <w:rsid w:val="0011626C"/>
    <w:rsid w:val="001170C2"/>
    <w:rsid w:val="00117DEF"/>
    <w:rsid w:val="0012088E"/>
    <w:rsid w:val="00121EA1"/>
    <w:rsid w:val="00125941"/>
    <w:rsid w:val="00127D83"/>
    <w:rsid w:val="00127DA5"/>
    <w:rsid w:val="00127FD8"/>
    <w:rsid w:val="00132DD8"/>
    <w:rsid w:val="00140D65"/>
    <w:rsid w:val="00143391"/>
    <w:rsid w:val="00145F6D"/>
    <w:rsid w:val="00145FC0"/>
    <w:rsid w:val="00152F59"/>
    <w:rsid w:val="00153726"/>
    <w:rsid w:val="00155ACD"/>
    <w:rsid w:val="00164351"/>
    <w:rsid w:val="0016514B"/>
    <w:rsid w:val="00170F82"/>
    <w:rsid w:val="00176430"/>
    <w:rsid w:val="00177342"/>
    <w:rsid w:val="00180E29"/>
    <w:rsid w:val="001819AE"/>
    <w:rsid w:val="00183B58"/>
    <w:rsid w:val="001848A6"/>
    <w:rsid w:val="00185022"/>
    <w:rsid w:val="001860E1"/>
    <w:rsid w:val="00191582"/>
    <w:rsid w:val="00193D1D"/>
    <w:rsid w:val="0019442D"/>
    <w:rsid w:val="0019500C"/>
    <w:rsid w:val="001A1158"/>
    <w:rsid w:val="001A352A"/>
    <w:rsid w:val="001A58EC"/>
    <w:rsid w:val="001B09F0"/>
    <w:rsid w:val="001B1996"/>
    <w:rsid w:val="001C0738"/>
    <w:rsid w:val="001C1694"/>
    <w:rsid w:val="001C18C9"/>
    <w:rsid w:val="001C1F94"/>
    <w:rsid w:val="001D44A1"/>
    <w:rsid w:val="001E1516"/>
    <w:rsid w:val="001E3516"/>
    <w:rsid w:val="001E40DD"/>
    <w:rsid w:val="001E5DCF"/>
    <w:rsid w:val="001E75B9"/>
    <w:rsid w:val="001F2B5A"/>
    <w:rsid w:val="001F536D"/>
    <w:rsid w:val="00201FF5"/>
    <w:rsid w:val="0020742D"/>
    <w:rsid w:val="00207E57"/>
    <w:rsid w:val="0021177C"/>
    <w:rsid w:val="00214410"/>
    <w:rsid w:val="0021771A"/>
    <w:rsid w:val="00222F17"/>
    <w:rsid w:val="00224776"/>
    <w:rsid w:val="00227C94"/>
    <w:rsid w:val="002306EC"/>
    <w:rsid w:val="002317E6"/>
    <w:rsid w:val="00232075"/>
    <w:rsid w:val="00233FC1"/>
    <w:rsid w:val="0023637D"/>
    <w:rsid w:val="00240209"/>
    <w:rsid w:val="002418F4"/>
    <w:rsid w:val="002532C5"/>
    <w:rsid w:val="00253694"/>
    <w:rsid w:val="00255995"/>
    <w:rsid w:val="00255AA6"/>
    <w:rsid w:val="00257108"/>
    <w:rsid w:val="00266048"/>
    <w:rsid w:val="00267A12"/>
    <w:rsid w:val="00267C00"/>
    <w:rsid w:val="002715C9"/>
    <w:rsid w:val="00272F24"/>
    <w:rsid w:val="00277EF8"/>
    <w:rsid w:val="002865C9"/>
    <w:rsid w:val="002868DD"/>
    <w:rsid w:val="002927AF"/>
    <w:rsid w:val="002932B2"/>
    <w:rsid w:val="002937B4"/>
    <w:rsid w:val="00295C49"/>
    <w:rsid w:val="002A2CEC"/>
    <w:rsid w:val="002B4453"/>
    <w:rsid w:val="002B6A81"/>
    <w:rsid w:val="002C1054"/>
    <w:rsid w:val="002C2B04"/>
    <w:rsid w:val="002C2BC2"/>
    <w:rsid w:val="002C7687"/>
    <w:rsid w:val="002D1809"/>
    <w:rsid w:val="002D2C41"/>
    <w:rsid w:val="002D7E72"/>
    <w:rsid w:val="002E0262"/>
    <w:rsid w:val="002E0EC2"/>
    <w:rsid w:val="002E3D19"/>
    <w:rsid w:val="002E3E42"/>
    <w:rsid w:val="002E6243"/>
    <w:rsid w:val="002F3A6F"/>
    <w:rsid w:val="002F66F4"/>
    <w:rsid w:val="003029E4"/>
    <w:rsid w:val="0030318B"/>
    <w:rsid w:val="00305EEF"/>
    <w:rsid w:val="00306DA8"/>
    <w:rsid w:val="00316391"/>
    <w:rsid w:val="00322276"/>
    <w:rsid w:val="00323580"/>
    <w:rsid w:val="00326233"/>
    <w:rsid w:val="003269C2"/>
    <w:rsid w:val="00335468"/>
    <w:rsid w:val="00341239"/>
    <w:rsid w:val="00342008"/>
    <w:rsid w:val="00342594"/>
    <w:rsid w:val="00343C20"/>
    <w:rsid w:val="00346306"/>
    <w:rsid w:val="003530F5"/>
    <w:rsid w:val="003617F7"/>
    <w:rsid w:val="00362F87"/>
    <w:rsid w:val="003630A2"/>
    <w:rsid w:val="00363BCC"/>
    <w:rsid w:val="003640F0"/>
    <w:rsid w:val="003746AB"/>
    <w:rsid w:val="00374D41"/>
    <w:rsid w:val="0037790A"/>
    <w:rsid w:val="003806FE"/>
    <w:rsid w:val="00382052"/>
    <w:rsid w:val="00382CB6"/>
    <w:rsid w:val="00382FD3"/>
    <w:rsid w:val="00383F69"/>
    <w:rsid w:val="00386432"/>
    <w:rsid w:val="003872DF"/>
    <w:rsid w:val="00392391"/>
    <w:rsid w:val="00393F45"/>
    <w:rsid w:val="00394317"/>
    <w:rsid w:val="003960CA"/>
    <w:rsid w:val="003A59D3"/>
    <w:rsid w:val="003B0F0D"/>
    <w:rsid w:val="003B3BA3"/>
    <w:rsid w:val="003B54B0"/>
    <w:rsid w:val="003B59F5"/>
    <w:rsid w:val="003C1CCB"/>
    <w:rsid w:val="003C2296"/>
    <w:rsid w:val="003C6C23"/>
    <w:rsid w:val="003D07AA"/>
    <w:rsid w:val="003D1A19"/>
    <w:rsid w:val="003D7F60"/>
    <w:rsid w:val="003E47CD"/>
    <w:rsid w:val="003F0A9E"/>
    <w:rsid w:val="003F164D"/>
    <w:rsid w:val="003F633B"/>
    <w:rsid w:val="003F65CF"/>
    <w:rsid w:val="003F68E4"/>
    <w:rsid w:val="00400B4E"/>
    <w:rsid w:val="004020F3"/>
    <w:rsid w:val="004025BA"/>
    <w:rsid w:val="004062F7"/>
    <w:rsid w:val="00411067"/>
    <w:rsid w:val="004110BD"/>
    <w:rsid w:val="004208B6"/>
    <w:rsid w:val="00422096"/>
    <w:rsid w:val="004233EF"/>
    <w:rsid w:val="004264E4"/>
    <w:rsid w:val="004328B0"/>
    <w:rsid w:val="00434A7F"/>
    <w:rsid w:val="0043728B"/>
    <w:rsid w:val="0043785F"/>
    <w:rsid w:val="00440E38"/>
    <w:rsid w:val="00443CB2"/>
    <w:rsid w:val="00452CD2"/>
    <w:rsid w:val="004534EA"/>
    <w:rsid w:val="00474E6C"/>
    <w:rsid w:val="00474F0F"/>
    <w:rsid w:val="0048335B"/>
    <w:rsid w:val="0049180A"/>
    <w:rsid w:val="00491B32"/>
    <w:rsid w:val="00496783"/>
    <w:rsid w:val="004A0F7C"/>
    <w:rsid w:val="004A30AD"/>
    <w:rsid w:val="004B30D1"/>
    <w:rsid w:val="004B50AD"/>
    <w:rsid w:val="004C0CBD"/>
    <w:rsid w:val="004C39A5"/>
    <w:rsid w:val="004C4767"/>
    <w:rsid w:val="004C7374"/>
    <w:rsid w:val="004D4B5B"/>
    <w:rsid w:val="004D57C5"/>
    <w:rsid w:val="004E5914"/>
    <w:rsid w:val="004E5FD0"/>
    <w:rsid w:val="004E7AEE"/>
    <w:rsid w:val="004F5C9C"/>
    <w:rsid w:val="005002F8"/>
    <w:rsid w:val="00506F19"/>
    <w:rsid w:val="005074BD"/>
    <w:rsid w:val="005079EC"/>
    <w:rsid w:val="00514119"/>
    <w:rsid w:val="005261D9"/>
    <w:rsid w:val="005301EE"/>
    <w:rsid w:val="00533EAC"/>
    <w:rsid w:val="00535FD6"/>
    <w:rsid w:val="00536A20"/>
    <w:rsid w:val="00551894"/>
    <w:rsid w:val="00552448"/>
    <w:rsid w:val="005541E6"/>
    <w:rsid w:val="00555825"/>
    <w:rsid w:val="00556AB7"/>
    <w:rsid w:val="00560F22"/>
    <w:rsid w:val="0056106B"/>
    <w:rsid w:val="005623FE"/>
    <w:rsid w:val="005626C9"/>
    <w:rsid w:val="00564973"/>
    <w:rsid w:val="005704C7"/>
    <w:rsid w:val="00570D5A"/>
    <w:rsid w:val="0057329E"/>
    <w:rsid w:val="00573427"/>
    <w:rsid w:val="005935BC"/>
    <w:rsid w:val="00593DBA"/>
    <w:rsid w:val="00593DCB"/>
    <w:rsid w:val="005A5513"/>
    <w:rsid w:val="005B13D1"/>
    <w:rsid w:val="005B51C2"/>
    <w:rsid w:val="005C1687"/>
    <w:rsid w:val="005C1A2B"/>
    <w:rsid w:val="005C6BA8"/>
    <w:rsid w:val="005D021D"/>
    <w:rsid w:val="005D44AB"/>
    <w:rsid w:val="005D736E"/>
    <w:rsid w:val="005E7B80"/>
    <w:rsid w:val="005F046A"/>
    <w:rsid w:val="005F0B8B"/>
    <w:rsid w:val="005F15F4"/>
    <w:rsid w:val="005F5DE7"/>
    <w:rsid w:val="005F5F12"/>
    <w:rsid w:val="005F7CC4"/>
    <w:rsid w:val="00601E7A"/>
    <w:rsid w:val="00610EC3"/>
    <w:rsid w:val="00622308"/>
    <w:rsid w:val="00626687"/>
    <w:rsid w:val="00626EFF"/>
    <w:rsid w:val="0062751A"/>
    <w:rsid w:val="006323D6"/>
    <w:rsid w:val="00632D68"/>
    <w:rsid w:val="00633BA7"/>
    <w:rsid w:val="00634650"/>
    <w:rsid w:val="00637FF1"/>
    <w:rsid w:val="00641952"/>
    <w:rsid w:val="00646ADA"/>
    <w:rsid w:val="00655D7F"/>
    <w:rsid w:val="0066041B"/>
    <w:rsid w:val="00661EC6"/>
    <w:rsid w:val="0066226B"/>
    <w:rsid w:val="006633D3"/>
    <w:rsid w:val="00670961"/>
    <w:rsid w:val="0067681B"/>
    <w:rsid w:val="00677DB8"/>
    <w:rsid w:val="00682E28"/>
    <w:rsid w:val="006934BE"/>
    <w:rsid w:val="00694C53"/>
    <w:rsid w:val="006A075B"/>
    <w:rsid w:val="006A26DA"/>
    <w:rsid w:val="006A3652"/>
    <w:rsid w:val="006B1653"/>
    <w:rsid w:val="006B18E8"/>
    <w:rsid w:val="006B306E"/>
    <w:rsid w:val="006B5307"/>
    <w:rsid w:val="006C25E9"/>
    <w:rsid w:val="006C5013"/>
    <w:rsid w:val="006C5BE2"/>
    <w:rsid w:val="006C686C"/>
    <w:rsid w:val="006C750F"/>
    <w:rsid w:val="006D023C"/>
    <w:rsid w:val="006D10F6"/>
    <w:rsid w:val="006D3868"/>
    <w:rsid w:val="006D61C6"/>
    <w:rsid w:val="006E450D"/>
    <w:rsid w:val="006F1D4C"/>
    <w:rsid w:val="006F2DBB"/>
    <w:rsid w:val="006F5255"/>
    <w:rsid w:val="0070006F"/>
    <w:rsid w:val="00703FB6"/>
    <w:rsid w:val="00703FFF"/>
    <w:rsid w:val="00717050"/>
    <w:rsid w:val="00722837"/>
    <w:rsid w:val="00725CA5"/>
    <w:rsid w:val="00726F94"/>
    <w:rsid w:val="00732498"/>
    <w:rsid w:val="00740BB3"/>
    <w:rsid w:val="00740EFD"/>
    <w:rsid w:val="00746612"/>
    <w:rsid w:val="007478EA"/>
    <w:rsid w:val="00750E93"/>
    <w:rsid w:val="00752000"/>
    <w:rsid w:val="007520C8"/>
    <w:rsid w:val="00753397"/>
    <w:rsid w:val="007609FD"/>
    <w:rsid w:val="00764F05"/>
    <w:rsid w:val="0076696C"/>
    <w:rsid w:val="00782E4D"/>
    <w:rsid w:val="0079569D"/>
    <w:rsid w:val="007A7236"/>
    <w:rsid w:val="007C3419"/>
    <w:rsid w:val="007C5AAB"/>
    <w:rsid w:val="007C612F"/>
    <w:rsid w:val="007C614C"/>
    <w:rsid w:val="007C728B"/>
    <w:rsid w:val="007C77AE"/>
    <w:rsid w:val="007D5D4F"/>
    <w:rsid w:val="007D64D5"/>
    <w:rsid w:val="007E4A46"/>
    <w:rsid w:val="007E50DF"/>
    <w:rsid w:val="007F0459"/>
    <w:rsid w:val="007F0973"/>
    <w:rsid w:val="007F1135"/>
    <w:rsid w:val="007F286A"/>
    <w:rsid w:val="007F2892"/>
    <w:rsid w:val="007F6600"/>
    <w:rsid w:val="00801A39"/>
    <w:rsid w:val="00803725"/>
    <w:rsid w:val="00803729"/>
    <w:rsid w:val="008054C8"/>
    <w:rsid w:val="0080762B"/>
    <w:rsid w:val="00813351"/>
    <w:rsid w:val="0082136C"/>
    <w:rsid w:val="00833DEC"/>
    <w:rsid w:val="0083431C"/>
    <w:rsid w:val="00836338"/>
    <w:rsid w:val="00837AC2"/>
    <w:rsid w:val="008424B4"/>
    <w:rsid w:val="008443AF"/>
    <w:rsid w:val="00846000"/>
    <w:rsid w:val="0084764A"/>
    <w:rsid w:val="008571E3"/>
    <w:rsid w:val="00861D14"/>
    <w:rsid w:val="00862E01"/>
    <w:rsid w:val="00863679"/>
    <w:rsid w:val="00863C43"/>
    <w:rsid w:val="00865048"/>
    <w:rsid w:val="0086719A"/>
    <w:rsid w:val="00871601"/>
    <w:rsid w:val="00875136"/>
    <w:rsid w:val="00877A03"/>
    <w:rsid w:val="00885824"/>
    <w:rsid w:val="0089487C"/>
    <w:rsid w:val="00896615"/>
    <w:rsid w:val="008976C3"/>
    <w:rsid w:val="008A096A"/>
    <w:rsid w:val="008A1572"/>
    <w:rsid w:val="008A2100"/>
    <w:rsid w:val="008A296C"/>
    <w:rsid w:val="008A5A06"/>
    <w:rsid w:val="008B13F6"/>
    <w:rsid w:val="008B1ACC"/>
    <w:rsid w:val="008B31AB"/>
    <w:rsid w:val="008B5D59"/>
    <w:rsid w:val="008C2E90"/>
    <w:rsid w:val="008C46BD"/>
    <w:rsid w:val="008C7D08"/>
    <w:rsid w:val="008D4881"/>
    <w:rsid w:val="008F1614"/>
    <w:rsid w:val="008F3521"/>
    <w:rsid w:val="008F3A4A"/>
    <w:rsid w:val="008F71FC"/>
    <w:rsid w:val="00903E29"/>
    <w:rsid w:val="009042CD"/>
    <w:rsid w:val="00920043"/>
    <w:rsid w:val="009202D2"/>
    <w:rsid w:val="00920F25"/>
    <w:rsid w:val="00922E49"/>
    <w:rsid w:val="009260D8"/>
    <w:rsid w:val="00961853"/>
    <w:rsid w:val="00963FAE"/>
    <w:rsid w:val="0096703A"/>
    <w:rsid w:val="009758AE"/>
    <w:rsid w:val="00975F89"/>
    <w:rsid w:val="00980E14"/>
    <w:rsid w:val="00982884"/>
    <w:rsid w:val="0098513A"/>
    <w:rsid w:val="00986BD0"/>
    <w:rsid w:val="009945B6"/>
    <w:rsid w:val="00996EE8"/>
    <w:rsid w:val="009A3CA6"/>
    <w:rsid w:val="009A408B"/>
    <w:rsid w:val="009A6288"/>
    <w:rsid w:val="009A7455"/>
    <w:rsid w:val="009B1582"/>
    <w:rsid w:val="009B1F15"/>
    <w:rsid w:val="009B4879"/>
    <w:rsid w:val="009C24DF"/>
    <w:rsid w:val="009C2FD7"/>
    <w:rsid w:val="009C55B3"/>
    <w:rsid w:val="009D15A2"/>
    <w:rsid w:val="009D1CFC"/>
    <w:rsid w:val="009D40C9"/>
    <w:rsid w:val="009D67A0"/>
    <w:rsid w:val="009D75A2"/>
    <w:rsid w:val="009E25F2"/>
    <w:rsid w:val="009E57FA"/>
    <w:rsid w:val="009F1280"/>
    <w:rsid w:val="009F1630"/>
    <w:rsid w:val="009F4429"/>
    <w:rsid w:val="009F4E13"/>
    <w:rsid w:val="009F583A"/>
    <w:rsid w:val="00A00DF3"/>
    <w:rsid w:val="00A01203"/>
    <w:rsid w:val="00A057BD"/>
    <w:rsid w:val="00A1439F"/>
    <w:rsid w:val="00A16F81"/>
    <w:rsid w:val="00A17D90"/>
    <w:rsid w:val="00A20790"/>
    <w:rsid w:val="00A20A57"/>
    <w:rsid w:val="00A24F1A"/>
    <w:rsid w:val="00A41428"/>
    <w:rsid w:val="00A43328"/>
    <w:rsid w:val="00A43502"/>
    <w:rsid w:val="00A50354"/>
    <w:rsid w:val="00A656EA"/>
    <w:rsid w:val="00A77A4B"/>
    <w:rsid w:val="00A848C0"/>
    <w:rsid w:val="00A91301"/>
    <w:rsid w:val="00A951D4"/>
    <w:rsid w:val="00AA3F48"/>
    <w:rsid w:val="00AA42AD"/>
    <w:rsid w:val="00AA52BA"/>
    <w:rsid w:val="00AB0A2A"/>
    <w:rsid w:val="00AB4E20"/>
    <w:rsid w:val="00AB5755"/>
    <w:rsid w:val="00AC3795"/>
    <w:rsid w:val="00AC41F5"/>
    <w:rsid w:val="00AC4506"/>
    <w:rsid w:val="00AC7E3D"/>
    <w:rsid w:val="00AD07BF"/>
    <w:rsid w:val="00AD1713"/>
    <w:rsid w:val="00AD5417"/>
    <w:rsid w:val="00AD566F"/>
    <w:rsid w:val="00AE0340"/>
    <w:rsid w:val="00AE130B"/>
    <w:rsid w:val="00AE6020"/>
    <w:rsid w:val="00AE690D"/>
    <w:rsid w:val="00AF0AB3"/>
    <w:rsid w:val="00AF4CCB"/>
    <w:rsid w:val="00AF4CD1"/>
    <w:rsid w:val="00B0112D"/>
    <w:rsid w:val="00B01890"/>
    <w:rsid w:val="00B04616"/>
    <w:rsid w:val="00B055C9"/>
    <w:rsid w:val="00B11C41"/>
    <w:rsid w:val="00B13BED"/>
    <w:rsid w:val="00B168A1"/>
    <w:rsid w:val="00B417CD"/>
    <w:rsid w:val="00B41D5E"/>
    <w:rsid w:val="00B4267A"/>
    <w:rsid w:val="00B42C88"/>
    <w:rsid w:val="00B528D4"/>
    <w:rsid w:val="00B55323"/>
    <w:rsid w:val="00B55871"/>
    <w:rsid w:val="00B57DA9"/>
    <w:rsid w:val="00B6062A"/>
    <w:rsid w:val="00B62548"/>
    <w:rsid w:val="00B65699"/>
    <w:rsid w:val="00B65A3F"/>
    <w:rsid w:val="00B66810"/>
    <w:rsid w:val="00B67740"/>
    <w:rsid w:val="00B700E2"/>
    <w:rsid w:val="00B768CB"/>
    <w:rsid w:val="00B80A3E"/>
    <w:rsid w:val="00B85B56"/>
    <w:rsid w:val="00B86AF2"/>
    <w:rsid w:val="00B90070"/>
    <w:rsid w:val="00B906BC"/>
    <w:rsid w:val="00B92763"/>
    <w:rsid w:val="00B92846"/>
    <w:rsid w:val="00BA0BAA"/>
    <w:rsid w:val="00BA1B3C"/>
    <w:rsid w:val="00BA37C6"/>
    <w:rsid w:val="00BA48E8"/>
    <w:rsid w:val="00BA74C9"/>
    <w:rsid w:val="00BB2F59"/>
    <w:rsid w:val="00BB4B35"/>
    <w:rsid w:val="00BB72E1"/>
    <w:rsid w:val="00BC0176"/>
    <w:rsid w:val="00BD0273"/>
    <w:rsid w:val="00BD6401"/>
    <w:rsid w:val="00BE10CD"/>
    <w:rsid w:val="00BF0D1D"/>
    <w:rsid w:val="00BF14E3"/>
    <w:rsid w:val="00BF237A"/>
    <w:rsid w:val="00BF4590"/>
    <w:rsid w:val="00BF4E18"/>
    <w:rsid w:val="00C010F5"/>
    <w:rsid w:val="00C01EE9"/>
    <w:rsid w:val="00C058D0"/>
    <w:rsid w:val="00C12AAB"/>
    <w:rsid w:val="00C12AF6"/>
    <w:rsid w:val="00C17F2C"/>
    <w:rsid w:val="00C22E49"/>
    <w:rsid w:val="00C23F88"/>
    <w:rsid w:val="00C40979"/>
    <w:rsid w:val="00C4335F"/>
    <w:rsid w:val="00C4754D"/>
    <w:rsid w:val="00C5342B"/>
    <w:rsid w:val="00C60FEF"/>
    <w:rsid w:val="00C6476E"/>
    <w:rsid w:val="00C65BC5"/>
    <w:rsid w:val="00C72015"/>
    <w:rsid w:val="00C7265B"/>
    <w:rsid w:val="00C81347"/>
    <w:rsid w:val="00C87A1B"/>
    <w:rsid w:val="00C87D55"/>
    <w:rsid w:val="00C93B1F"/>
    <w:rsid w:val="00C93E7F"/>
    <w:rsid w:val="00C94AD4"/>
    <w:rsid w:val="00C95936"/>
    <w:rsid w:val="00C95DE6"/>
    <w:rsid w:val="00CA45FC"/>
    <w:rsid w:val="00CA5083"/>
    <w:rsid w:val="00CA64FD"/>
    <w:rsid w:val="00CA7D1D"/>
    <w:rsid w:val="00CA7DDF"/>
    <w:rsid w:val="00CB0CC1"/>
    <w:rsid w:val="00CB163F"/>
    <w:rsid w:val="00CB5F9E"/>
    <w:rsid w:val="00CC4EBB"/>
    <w:rsid w:val="00CC76CC"/>
    <w:rsid w:val="00CD0416"/>
    <w:rsid w:val="00CD3BAA"/>
    <w:rsid w:val="00CD5C4F"/>
    <w:rsid w:val="00CE1019"/>
    <w:rsid w:val="00CE511E"/>
    <w:rsid w:val="00CE5CFB"/>
    <w:rsid w:val="00CF1123"/>
    <w:rsid w:val="00CF1171"/>
    <w:rsid w:val="00CF1F74"/>
    <w:rsid w:val="00CF3502"/>
    <w:rsid w:val="00CF3BCB"/>
    <w:rsid w:val="00CF491A"/>
    <w:rsid w:val="00CF60FF"/>
    <w:rsid w:val="00CF68EA"/>
    <w:rsid w:val="00D0326B"/>
    <w:rsid w:val="00D04058"/>
    <w:rsid w:val="00D0415E"/>
    <w:rsid w:val="00D05D24"/>
    <w:rsid w:val="00D07361"/>
    <w:rsid w:val="00D11229"/>
    <w:rsid w:val="00D12265"/>
    <w:rsid w:val="00D140DD"/>
    <w:rsid w:val="00D17BA0"/>
    <w:rsid w:val="00D20C4D"/>
    <w:rsid w:val="00D20DD6"/>
    <w:rsid w:val="00D236BA"/>
    <w:rsid w:val="00D300FF"/>
    <w:rsid w:val="00D340E0"/>
    <w:rsid w:val="00D3595B"/>
    <w:rsid w:val="00D35A85"/>
    <w:rsid w:val="00D35B74"/>
    <w:rsid w:val="00D36C4E"/>
    <w:rsid w:val="00D423DC"/>
    <w:rsid w:val="00D42552"/>
    <w:rsid w:val="00D43E07"/>
    <w:rsid w:val="00D52BDE"/>
    <w:rsid w:val="00D540CA"/>
    <w:rsid w:val="00D55A64"/>
    <w:rsid w:val="00D57CCF"/>
    <w:rsid w:val="00D61BD9"/>
    <w:rsid w:val="00D66631"/>
    <w:rsid w:val="00D666F1"/>
    <w:rsid w:val="00D67E59"/>
    <w:rsid w:val="00D72CBE"/>
    <w:rsid w:val="00D7404F"/>
    <w:rsid w:val="00D748CF"/>
    <w:rsid w:val="00D76472"/>
    <w:rsid w:val="00D806C7"/>
    <w:rsid w:val="00D81139"/>
    <w:rsid w:val="00D82752"/>
    <w:rsid w:val="00D82837"/>
    <w:rsid w:val="00D82C1C"/>
    <w:rsid w:val="00D83E19"/>
    <w:rsid w:val="00D84094"/>
    <w:rsid w:val="00D84372"/>
    <w:rsid w:val="00D8440E"/>
    <w:rsid w:val="00D847C9"/>
    <w:rsid w:val="00D8493F"/>
    <w:rsid w:val="00D90309"/>
    <w:rsid w:val="00DB095C"/>
    <w:rsid w:val="00DB1220"/>
    <w:rsid w:val="00DB7943"/>
    <w:rsid w:val="00DC0CA9"/>
    <w:rsid w:val="00DC6B34"/>
    <w:rsid w:val="00DD073F"/>
    <w:rsid w:val="00DD1837"/>
    <w:rsid w:val="00DE0E19"/>
    <w:rsid w:val="00DE2906"/>
    <w:rsid w:val="00DE527E"/>
    <w:rsid w:val="00DE7F5D"/>
    <w:rsid w:val="00DF0A43"/>
    <w:rsid w:val="00DF128D"/>
    <w:rsid w:val="00DF2321"/>
    <w:rsid w:val="00DF2C97"/>
    <w:rsid w:val="00DF33F7"/>
    <w:rsid w:val="00DF3889"/>
    <w:rsid w:val="00E03EDB"/>
    <w:rsid w:val="00E04736"/>
    <w:rsid w:val="00E07C1E"/>
    <w:rsid w:val="00E22989"/>
    <w:rsid w:val="00E25D69"/>
    <w:rsid w:val="00E45C87"/>
    <w:rsid w:val="00E47AC9"/>
    <w:rsid w:val="00E52D05"/>
    <w:rsid w:val="00E5340F"/>
    <w:rsid w:val="00E611CA"/>
    <w:rsid w:val="00E6197A"/>
    <w:rsid w:val="00E61F5B"/>
    <w:rsid w:val="00E638D8"/>
    <w:rsid w:val="00E65393"/>
    <w:rsid w:val="00E66AEA"/>
    <w:rsid w:val="00E67E13"/>
    <w:rsid w:val="00E709A3"/>
    <w:rsid w:val="00E803C4"/>
    <w:rsid w:val="00E86375"/>
    <w:rsid w:val="00E86BAA"/>
    <w:rsid w:val="00E86C20"/>
    <w:rsid w:val="00E870E9"/>
    <w:rsid w:val="00E93582"/>
    <w:rsid w:val="00E94B56"/>
    <w:rsid w:val="00E97125"/>
    <w:rsid w:val="00EA0C92"/>
    <w:rsid w:val="00EA10ED"/>
    <w:rsid w:val="00EA76B1"/>
    <w:rsid w:val="00EC18C5"/>
    <w:rsid w:val="00EC43A6"/>
    <w:rsid w:val="00EC50E7"/>
    <w:rsid w:val="00EC5D7B"/>
    <w:rsid w:val="00EC68FC"/>
    <w:rsid w:val="00ED0813"/>
    <w:rsid w:val="00ED31AF"/>
    <w:rsid w:val="00ED515D"/>
    <w:rsid w:val="00ED5210"/>
    <w:rsid w:val="00EE057E"/>
    <w:rsid w:val="00EE079A"/>
    <w:rsid w:val="00EE2A30"/>
    <w:rsid w:val="00EE42F2"/>
    <w:rsid w:val="00EE4E40"/>
    <w:rsid w:val="00EE602A"/>
    <w:rsid w:val="00EF2135"/>
    <w:rsid w:val="00EF2C3F"/>
    <w:rsid w:val="00F0167C"/>
    <w:rsid w:val="00F11BC3"/>
    <w:rsid w:val="00F17FB3"/>
    <w:rsid w:val="00F23F87"/>
    <w:rsid w:val="00F260CC"/>
    <w:rsid w:val="00F316A8"/>
    <w:rsid w:val="00F334F5"/>
    <w:rsid w:val="00F33BE0"/>
    <w:rsid w:val="00F34EF4"/>
    <w:rsid w:val="00F400BD"/>
    <w:rsid w:val="00F45508"/>
    <w:rsid w:val="00F462CA"/>
    <w:rsid w:val="00F521A7"/>
    <w:rsid w:val="00F54105"/>
    <w:rsid w:val="00F56D7A"/>
    <w:rsid w:val="00F6416B"/>
    <w:rsid w:val="00F70DD9"/>
    <w:rsid w:val="00F7249E"/>
    <w:rsid w:val="00F7400E"/>
    <w:rsid w:val="00F774C3"/>
    <w:rsid w:val="00F77834"/>
    <w:rsid w:val="00F83A6E"/>
    <w:rsid w:val="00F854EC"/>
    <w:rsid w:val="00F94879"/>
    <w:rsid w:val="00FA66B6"/>
    <w:rsid w:val="00FA6A86"/>
    <w:rsid w:val="00FA73D8"/>
    <w:rsid w:val="00FA77C9"/>
    <w:rsid w:val="00FA7CB7"/>
    <w:rsid w:val="00FC569F"/>
    <w:rsid w:val="00FD3893"/>
    <w:rsid w:val="00FD51DA"/>
    <w:rsid w:val="00FE51B5"/>
    <w:rsid w:val="00FE55ED"/>
    <w:rsid w:val="00FF041D"/>
    <w:rsid w:val="00FF117A"/>
    <w:rsid w:val="00FF7B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C6FC37"/>
  <w15:docId w15:val="{86223B07-2B0E-4D00-BF35-2421F23C8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22F1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619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F66F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0D31FF"/>
    <w:pPr>
      <w:ind w:left="720"/>
      <w:contextualSpacing/>
    </w:pPr>
  </w:style>
  <w:style w:type="paragraph" w:styleId="FootnoteText">
    <w:name w:val="footnote text"/>
    <w:basedOn w:val="Normal"/>
    <w:link w:val="FootnoteTextChar"/>
    <w:uiPriority w:val="99"/>
    <w:semiHidden/>
    <w:unhideWhenUsed/>
    <w:rsid w:val="00C95D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5DE6"/>
    <w:rPr>
      <w:sz w:val="20"/>
      <w:szCs w:val="20"/>
    </w:rPr>
  </w:style>
  <w:style w:type="character" w:styleId="FootnoteReference">
    <w:name w:val="footnote reference"/>
    <w:basedOn w:val="DefaultParagraphFont"/>
    <w:uiPriority w:val="99"/>
    <w:semiHidden/>
    <w:unhideWhenUsed/>
    <w:rsid w:val="00C95DE6"/>
    <w:rPr>
      <w:vertAlign w:val="superscript"/>
    </w:rPr>
  </w:style>
  <w:style w:type="character" w:styleId="Hyperlink">
    <w:name w:val="Hyperlink"/>
    <w:basedOn w:val="DefaultParagraphFont"/>
    <w:uiPriority w:val="99"/>
    <w:unhideWhenUsed/>
    <w:rsid w:val="00813351"/>
    <w:rPr>
      <w:color w:val="0000FF" w:themeColor="hyperlink"/>
      <w:u w:val="single"/>
    </w:rPr>
  </w:style>
  <w:style w:type="character" w:customStyle="1" w:styleId="UnresolvedMention1">
    <w:name w:val="Unresolved Mention1"/>
    <w:basedOn w:val="DefaultParagraphFont"/>
    <w:uiPriority w:val="99"/>
    <w:semiHidden/>
    <w:unhideWhenUsed/>
    <w:rsid w:val="00813351"/>
    <w:rPr>
      <w:color w:val="605E5C"/>
      <w:shd w:val="clear" w:color="auto" w:fill="E1DFDD"/>
    </w:rPr>
  </w:style>
  <w:style w:type="character" w:styleId="FollowedHyperlink">
    <w:name w:val="FollowedHyperlink"/>
    <w:basedOn w:val="DefaultParagraphFont"/>
    <w:uiPriority w:val="99"/>
    <w:semiHidden/>
    <w:unhideWhenUsed/>
    <w:rsid w:val="007C728B"/>
    <w:rPr>
      <w:color w:val="800080" w:themeColor="followedHyperlink"/>
      <w:u w:val="single"/>
    </w:rPr>
  </w:style>
  <w:style w:type="table" w:styleId="TableGrid">
    <w:name w:val="Table Grid"/>
    <w:basedOn w:val="TableNormal"/>
    <w:uiPriority w:val="59"/>
    <w:rsid w:val="00091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D4CDF"/>
    <w:pPr>
      <w:spacing w:after="0" w:line="240" w:lineRule="auto"/>
    </w:pPr>
    <w:rPr>
      <w:rFonts w:eastAsiaTheme="minorEastAsia"/>
    </w:rPr>
  </w:style>
  <w:style w:type="character" w:customStyle="1" w:styleId="NoSpacingChar">
    <w:name w:val="No Spacing Char"/>
    <w:basedOn w:val="DefaultParagraphFont"/>
    <w:link w:val="NoSpacing"/>
    <w:uiPriority w:val="1"/>
    <w:rsid w:val="000D4CDF"/>
    <w:rPr>
      <w:rFonts w:eastAsiaTheme="minorEastAsia"/>
    </w:rPr>
  </w:style>
  <w:style w:type="paragraph" w:styleId="Header">
    <w:name w:val="header"/>
    <w:basedOn w:val="Normal"/>
    <w:link w:val="HeaderChar"/>
    <w:uiPriority w:val="99"/>
    <w:unhideWhenUsed/>
    <w:rsid w:val="006F2D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DBB"/>
  </w:style>
  <w:style w:type="paragraph" w:styleId="Footer">
    <w:name w:val="footer"/>
    <w:basedOn w:val="Normal"/>
    <w:link w:val="FooterChar"/>
    <w:uiPriority w:val="99"/>
    <w:unhideWhenUsed/>
    <w:rsid w:val="006F2D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DBB"/>
  </w:style>
  <w:style w:type="character" w:customStyle="1" w:styleId="Heading1Char">
    <w:name w:val="Heading 1 Char"/>
    <w:basedOn w:val="DefaultParagraphFont"/>
    <w:link w:val="Heading1"/>
    <w:uiPriority w:val="9"/>
    <w:rsid w:val="00222F1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22F17"/>
    <w:pPr>
      <w:spacing w:line="259" w:lineRule="auto"/>
      <w:outlineLvl w:val="9"/>
    </w:pPr>
  </w:style>
  <w:style w:type="paragraph" w:styleId="TOC1">
    <w:name w:val="toc 1"/>
    <w:basedOn w:val="Normal"/>
    <w:next w:val="Normal"/>
    <w:autoRedefine/>
    <w:uiPriority w:val="39"/>
    <w:unhideWhenUsed/>
    <w:rsid w:val="00222F17"/>
    <w:pPr>
      <w:spacing w:after="100"/>
    </w:pPr>
  </w:style>
  <w:style w:type="character" w:customStyle="1" w:styleId="Heading2Char">
    <w:name w:val="Heading 2 Char"/>
    <w:basedOn w:val="DefaultParagraphFont"/>
    <w:link w:val="Heading2"/>
    <w:uiPriority w:val="9"/>
    <w:rsid w:val="00E6197A"/>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E6197A"/>
    <w:pPr>
      <w:spacing w:after="100"/>
      <w:ind w:left="220"/>
    </w:p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6B5307"/>
  </w:style>
  <w:style w:type="paragraph" w:styleId="BalloonText">
    <w:name w:val="Balloon Text"/>
    <w:basedOn w:val="Normal"/>
    <w:link w:val="BalloonTextChar"/>
    <w:uiPriority w:val="99"/>
    <w:semiHidden/>
    <w:unhideWhenUsed/>
    <w:rsid w:val="00267A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A12"/>
    <w:rPr>
      <w:rFonts w:ascii="Segoe UI" w:hAnsi="Segoe UI" w:cs="Segoe UI"/>
      <w:sz w:val="18"/>
      <w:szCs w:val="18"/>
    </w:rPr>
  </w:style>
  <w:style w:type="character" w:customStyle="1" w:styleId="Heading3Char">
    <w:name w:val="Heading 3 Char"/>
    <w:basedOn w:val="DefaultParagraphFont"/>
    <w:link w:val="Heading3"/>
    <w:uiPriority w:val="9"/>
    <w:rsid w:val="002F66F4"/>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B11C41"/>
    <w:pPr>
      <w:spacing w:after="100"/>
      <w:ind w:left="440"/>
    </w:pPr>
  </w:style>
  <w:style w:type="character" w:styleId="CommentReference">
    <w:name w:val="annotation reference"/>
    <w:basedOn w:val="DefaultParagraphFont"/>
    <w:uiPriority w:val="99"/>
    <w:semiHidden/>
    <w:unhideWhenUsed/>
    <w:rsid w:val="00CE511E"/>
    <w:rPr>
      <w:sz w:val="18"/>
      <w:szCs w:val="18"/>
    </w:rPr>
  </w:style>
  <w:style w:type="paragraph" w:styleId="CommentText">
    <w:name w:val="annotation text"/>
    <w:basedOn w:val="Normal"/>
    <w:link w:val="CommentTextChar"/>
    <w:uiPriority w:val="99"/>
    <w:semiHidden/>
    <w:unhideWhenUsed/>
    <w:rsid w:val="00CE511E"/>
    <w:pPr>
      <w:spacing w:line="240" w:lineRule="auto"/>
    </w:pPr>
    <w:rPr>
      <w:sz w:val="24"/>
      <w:szCs w:val="24"/>
    </w:rPr>
  </w:style>
  <w:style w:type="character" w:customStyle="1" w:styleId="CommentTextChar">
    <w:name w:val="Comment Text Char"/>
    <w:basedOn w:val="DefaultParagraphFont"/>
    <w:link w:val="CommentText"/>
    <w:uiPriority w:val="99"/>
    <w:semiHidden/>
    <w:rsid w:val="00CE511E"/>
    <w:rPr>
      <w:sz w:val="24"/>
      <w:szCs w:val="24"/>
    </w:rPr>
  </w:style>
  <w:style w:type="paragraph" w:styleId="CommentSubject">
    <w:name w:val="annotation subject"/>
    <w:basedOn w:val="CommentText"/>
    <w:next w:val="CommentText"/>
    <w:link w:val="CommentSubjectChar"/>
    <w:uiPriority w:val="99"/>
    <w:semiHidden/>
    <w:unhideWhenUsed/>
    <w:rsid w:val="00CE511E"/>
    <w:rPr>
      <w:b/>
      <w:bCs/>
      <w:sz w:val="20"/>
      <w:szCs w:val="20"/>
    </w:rPr>
  </w:style>
  <w:style w:type="character" w:customStyle="1" w:styleId="CommentSubjectChar">
    <w:name w:val="Comment Subject Char"/>
    <w:basedOn w:val="CommentTextChar"/>
    <w:link w:val="CommentSubject"/>
    <w:uiPriority w:val="99"/>
    <w:semiHidden/>
    <w:rsid w:val="00CE511E"/>
    <w:rPr>
      <w:b/>
      <w:bCs/>
      <w:sz w:val="20"/>
      <w:szCs w:val="20"/>
    </w:rPr>
  </w:style>
  <w:style w:type="character" w:customStyle="1" w:styleId="UnresolvedMention2">
    <w:name w:val="Unresolved Mention2"/>
    <w:basedOn w:val="DefaultParagraphFont"/>
    <w:uiPriority w:val="99"/>
    <w:semiHidden/>
    <w:unhideWhenUsed/>
    <w:rsid w:val="002D7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9758">
      <w:bodyDiv w:val="1"/>
      <w:marLeft w:val="0"/>
      <w:marRight w:val="0"/>
      <w:marTop w:val="0"/>
      <w:marBottom w:val="0"/>
      <w:divBdr>
        <w:top w:val="none" w:sz="0" w:space="0" w:color="auto"/>
        <w:left w:val="none" w:sz="0" w:space="0" w:color="auto"/>
        <w:bottom w:val="none" w:sz="0" w:space="0" w:color="auto"/>
        <w:right w:val="none" w:sz="0" w:space="0" w:color="auto"/>
      </w:divBdr>
    </w:div>
    <w:div w:id="264113764">
      <w:bodyDiv w:val="1"/>
      <w:marLeft w:val="0"/>
      <w:marRight w:val="0"/>
      <w:marTop w:val="0"/>
      <w:marBottom w:val="0"/>
      <w:divBdr>
        <w:top w:val="none" w:sz="0" w:space="0" w:color="auto"/>
        <w:left w:val="none" w:sz="0" w:space="0" w:color="auto"/>
        <w:bottom w:val="none" w:sz="0" w:space="0" w:color="auto"/>
        <w:right w:val="none" w:sz="0" w:space="0" w:color="auto"/>
      </w:divBdr>
    </w:div>
    <w:div w:id="561255107">
      <w:bodyDiv w:val="1"/>
      <w:marLeft w:val="0"/>
      <w:marRight w:val="0"/>
      <w:marTop w:val="0"/>
      <w:marBottom w:val="0"/>
      <w:divBdr>
        <w:top w:val="none" w:sz="0" w:space="0" w:color="auto"/>
        <w:left w:val="none" w:sz="0" w:space="0" w:color="auto"/>
        <w:bottom w:val="none" w:sz="0" w:space="0" w:color="auto"/>
        <w:right w:val="none" w:sz="0" w:space="0" w:color="auto"/>
      </w:divBdr>
    </w:div>
    <w:div w:id="931166361">
      <w:bodyDiv w:val="1"/>
      <w:marLeft w:val="0"/>
      <w:marRight w:val="0"/>
      <w:marTop w:val="0"/>
      <w:marBottom w:val="0"/>
      <w:divBdr>
        <w:top w:val="none" w:sz="0" w:space="0" w:color="auto"/>
        <w:left w:val="none" w:sz="0" w:space="0" w:color="auto"/>
        <w:bottom w:val="none" w:sz="0" w:space="0" w:color="auto"/>
        <w:right w:val="none" w:sz="0" w:space="0" w:color="auto"/>
      </w:divBdr>
      <w:divsChild>
        <w:div w:id="1930386460">
          <w:marLeft w:val="720"/>
          <w:marRight w:val="0"/>
          <w:marTop w:val="120"/>
          <w:marBottom w:val="0"/>
          <w:divBdr>
            <w:top w:val="none" w:sz="0" w:space="0" w:color="auto"/>
            <w:left w:val="none" w:sz="0" w:space="0" w:color="auto"/>
            <w:bottom w:val="none" w:sz="0" w:space="0" w:color="auto"/>
            <w:right w:val="none" w:sz="0" w:space="0" w:color="auto"/>
          </w:divBdr>
        </w:div>
      </w:divsChild>
    </w:div>
    <w:div w:id="1129200179">
      <w:bodyDiv w:val="1"/>
      <w:marLeft w:val="0"/>
      <w:marRight w:val="0"/>
      <w:marTop w:val="0"/>
      <w:marBottom w:val="0"/>
      <w:divBdr>
        <w:top w:val="none" w:sz="0" w:space="0" w:color="auto"/>
        <w:left w:val="none" w:sz="0" w:space="0" w:color="auto"/>
        <w:bottom w:val="none" w:sz="0" w:space="0" w:color="auto"/>
        <w:right w:val="none" w:sz="0" w:space="0" w:color="auto"/>
      </w:divBdr>
    </w:div>
    <w:div w:id="1255474493">
      <w:bodyDiv w:val="1"/>
      <w:marLeft w:val="0"/>
      <w:marRight w:val="0"/>
      <w:marTop w:val="0"/>
      <w:marBottom w:val="0"/>
      <w:divBdr>
        <w:top w:val="none" w:sz="0" w:space="0" w:color="auto"/>
        <w:left w:val="none" w:sz="0" w:space="0" w:color="auto"/>
        <w:bottom w:val="none" w:sz="0" w:space="0" w:color="auto"/>
        <w:right w:val="none" w:sz="0" w:space="0" w:color="auto"/>
      </w:divBdr>
    </w:div>
    <w:div w:id="1503207060">
      <w:bodyDiv w:val="1"/>
      <w:marLeft w:val="0"/>
      <w:marRight w:val="0"/>
      <w:marTop w:val="0"/>
      <w:marBottom w:val="0"/>
      <w:divBdr>
        <w:top w:val="none" w:sz="0" w:space="0" w:color="auto"/>
        <w:left w:val="none" w:sz="0" w:space="0" w:color="auto"/>
        <w:bottom w:val="none" w:sz="0" w:space="0" w:color="auto"/>
        <w:right w:val="none" w:sz="0" w:space="0" w:color="auto"/>
      </w:divBdr>
    </w:div>
    <w:div w:id="19830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c.europa.eu/europeaid/sites/devco/files/communication-visibility-requirements-2018_en.pdf"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s://www.hpc.org.jo/sites/default/files/Technical%20education%20training-Policy%20brief.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839"/>
    <w:rsid w:val="00582A27"/>
    <w:rsid w:val="008F78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72AC26369847C8A4DE8A83470E8053">
    <w:name w:val="A772AC26369847C8A4DE8A83470E8053"/>
    <w:rsid w:val="008F78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99FB62-31BC-4979-BF1E-1F6F31287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5566</Words>
  <Characters>31727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إستراتيجية تنفيذ الحملة رقم 6</vt:lpstr>
    </vt:vector>
  </TitlesOfParts>
  <Company/>
  <LinksUpToDate>false</LinksUpToDate>
  <CharactersWithSpaces>37219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إستراتيجية تنفيذ الحملة رقم 6</dc:title>
  <dc:subject>”مشروع الدعم الفني لبرنامج مهارات العمل والأندماج الأجتماعي" EuropeAid136729/DH/SER/JO</dc:subject>
  <dc:creator>أعداد: سهير محي الدين</dc:creator>
  <cp:keywords/>
  <dc:description/>
  <cp:lastModifiedBy>Alhamran, Feras GIZ JO</cp:lastModifiedBy>
  <cp:revision>9</cp:revision>
  <cp:lastPrinted>2019-03-07T07:03:00Z</cp:lastPrinted>
  <dcterms:created xsi:type="dcterms:W3CDTF">2019-03-07T06:52:00Z</dcterms:created>
  <dcterms:modified xsi:type="dcterms:W3CDTF">2020-03-18T15:00:00Z</dcterms:modified>
</cp:coreProperties>
</file>